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C5" w:rsidRDefault="00B725C5" w:rsidP="00B725C5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677FAF">
        <w:t>BSCS</w:t>
      </w:r>
    </w:p>
    <w:p w:rsidR="00B725C5" w:rsidRDefault="00B725C5" w:rsidP="00B725C5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Using the scale provided, please indicate how much each of the following statements reflects how you typically are.</w:t>
      </w:r>
      <w:r>
        <w:br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0"/>
        <w:gridCol w:w="1080"/>
        <w:gridCol w:w="1080"/>
        <w:gridCol w:w="990"/>
        <w:gridCol w:w="990"/>
        <w:gridCol w:w="1710"/>
      </w:tblGrid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Not at all</w:t>
            </w: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Very Much</w:t>
            </w:r>
          </w:p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1. I am good at resisting temptation.      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2. I have a hard time breaking bad habits. 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3. I am lazy.                    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4. I say inappropriate things.            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5. I do certain things that are bad for me, if they are fun.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6. I refuse things that are bad for me.        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7. I wish I had more self-discipline.        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8. People would say that I have iron self-discipline.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9. Pleasure and fun sometimes keep me from getting work done.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10. I have trouble concentrating.            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11. I am able to work effectively toward long-term goals.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12. Sometimes I can’t stop myself from doing something,</w:t>
            </w:r>
            <w:proofErr w:type="gramStart"/>
            <w:r>
              <w:t>  even</w:t>
            </w:r>
            <w:proofErr w:type="gramEnd"/>
            <w:r>
              <w:t xml:space="preserve"> if I know it is wrong.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  <w:tr w:rsidR="00B725C5" w:rsidTr="007976E6">
        <w:tc>
          <w:tcPr>
            <w:tcW w:w="53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t>13. I often act without thinking through all the alternatives.        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B725C5" w:rsidRDefault="00B725C5" w:rsidP="007976E6">
            <w:pPr>
              <w:tabs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5</w:t>
            </w:r>
          </w:p>
        </w:tc>
      </w:tr>
    </w:tbl>
    <w:p w:rsidR="00B725C5" w:rsidRDefault="00B725C5" w:rsidP="00B725C5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F6FBA" w:rsidRDefault="00B725C5" w:rsidP="00B725C5">
      <w:r>
        <w:br w:type="page"/>
      </w:r>
    </w:p>
    <w:sectPr w:rsidR="007F6FBA" w:rsidSect="007F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5C5"/>
    <w:rsid w:val="007F6FBA"/>
    <w:rsid w:val="00AE0749"/>
    <w:rsid w:val="00B725C5"/>
    <w:rsid w:val="00DC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>University at Buffalo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2009-12-28T20:31:00Z</dcterms:created>
  <dcterms:modified xsi:type="dcterms:W3CDTF">2010-02-01T18:37:00Z</dcterms:modified>
</cp:coreProperties>
</file>