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6C" w:rsidRPr="005E5527" w:rsidRDefault="0009026C" w:rsidP="0009026C">
      <w:pPr>
        <w:jc w:val="center"/>
        <w:rPr>
          <w:b/>
        </w:rPr>
      </w:pPr>
      <w:r w:rsidRPr="005E5527">
        <w:rPr>
          <w:b/>
        </w:rPr>
        <w:t>SESA</w:t>
      </w:r>
    </w:p>
    <w:p w:rsidR="0009026C" w:rsidRPr="005E5527" w:rsidRDefault="0009026C" w:rsidP="0009026C">
      <w:pPr>
        <w:rPr>
          <w:b/>
        </w:rPr>
      </w:pPr>
    </w:p>
    <w:p w:rsidR="0009026C" w:rsidRPr="005E5527" w:rsidRDefault="0009026C" w:rsidP="0009026C">
      <w:pPr>
        <w:rPr>
          <w:b/>
        </w:rPr>
      </w:pPr>
      <w:r w:rsidRPr="005E5527">
        <w:rPr>
          <w:b/>
        </w:rPr>
        <w:t xml:space="preserve">The following scale includes statements about outcomes that might happen to you if you smoked cigarettes. Please rate how LIKELY or UNLIKELY you believe each outcome would be </w:t>
      </w:r>
      <w:r w:rsidRPr="005E5527">
        <w:rPr>
          <w:b/>
          <w:u w:val="single"/>
        </w:rPr>
        <w:t>for you</w:t>
      </w:r>
      <w:r w:rsidRPr="005E5527">
        <w:rPr>
          <w:b/>
        </w:rPr>
        <w:t xml:space="preserve"> if you smoked cigarettes. For example, if you believe that smoking would definitely make you “smell bad” select 10. If you believe that smoking would never make you “smell bad” select 1. And if you believe smoking would only slightly decrease or increase your chance of smelling bad, select 5 or 6. Please use the scale below to guide you:</w:t>
      </w:r>
    </w:p>
    <w:p w:rsidR="0009026C" w:rsidRPr="005E5527" w:rsidRDefault="0009026C" w:rsidP="0009026C">
      <w:pPr>
        <w:rPr>
          <w:b/>
          <w:u w:val="single"/>
        </w:rPr>
      </w:pPr>
    </w:p>
    <w:p w:rsidR="0009026C" w:rsidRPr="005E5527" w:rsidRDefault="0009026C" w:rsidP="0009026C">
      <w:pPr>
        <w:rPr>
          <w:b/>
        </w:rPr>
      </w:pPr>
      <w:r w:rsidRPr="005E5527">
        <w:rPr>
          <w:b/>
        </w:rPr>
        <w:t>1- Completely Unlikely</w:t>
      </w:r>
    </w:p>
    <w:p w:rsidR="0009026C" w:rsidRPr="005E5527" w:rsidRDefault="0009026C" w:rsidP="0009026C">
      <w:pPr>
        <w:rPr>
          <w:b/>
        </w:rPr>
      </w:pPr>
      <w:r w:rsidRPr="005E5527">
        <w:rPr>
          <w:b/>
        </w:rPr>
        <w:t>2- Extremely Unlikely</w:t>
      </w:r>
    </w:p>
    <w:p w:rsidR="0009026C" w:rsidRPr="005E5527" w:rsidRDefault="0009026C" w:rsidP="0009026C">
      <w:pPr>
        <w:rPr>
          <w:b/>
        </w:rPr>
      </w:pPr>
      <w:r w:rsidRPr="005E5527">
        <w:rPr>
          <w:b/>
        </w:rPr>
        <w:t>3- Very Unlikely</w:t>
      </w:r>
    </w:p>
    <w:p w:rsidR="0009026C" w:rsidRPr="005E5527" w:rsidRDefault="0009026C" w:rsidP="0009026C">
      <w:pPr>
        <w:rPr>
          <w:b/>
        </w:rPr>
      </w:pPr>
      <w:r w:rsidRPr="005E5527">
        <w:rPr>
          <w:b/>
        </w:rPr>
        <w:t>4- Somewhat Unlikely</w:t>
      </w:r>
    </w:p>
    <w:p w:rsidR="0009026C" w:rsidRPr="005E5527" w:rsidRDefault="0009026C" w:rsidP="0009026C">
      <w:pPr>
        <w:rPr>
          <w:b/>
        </w:rPr>
      </w:pPr>
      <w:r w:rsidRPr="005E5527">
        <w:rPr>
          <w:b/>
        </w:rPr>
        <w:t>5- A Little Unlikely</w:t>
      </w:r>
    </w:p>
    <w:p w:rsidR="0009026C" w:rsidRPr="005E5527" w:rsidRDefault="0009026C" w:rsidP="0009026C">
      <w:pPr>
        <w:rPr>
          <w:b/>
        </w:rPr>
      </w:pPr>
      <w:r w:rsidRPr="005E5527">
        <w:rPr>
          <w:b/>
        </w:rPr>
        <w:t>6- A Little Likely</w:t>
      </w:r>
    </w:p>
    <w:p w:rsidR="0009026C" w:rsidRPr="005E5527" w:rsidRDefault="0009026C" w:rsidP="0009026C">
      <w:pPr>
        <w:rPr>
          <w:b/>
        </w:rPr>
      </w:pPr>
      <w:r w:rsidRPr="005E5527">
        <w:rPr>
          <w:b/>
        </w:rPr>
        <w:t>7- Somewhat Likely</w:t>
      </w:r>
    </w:p>
    <w:p w:rsidR="0009026C" w:rsidRPr="005E5527" w:rsidRDefault="0009026C" w:rsidP="0009026C">
      <w:pPr>
        <w:rPr>
          <w:b/>
        </w:rPr>
      </w:pPr>
      <w:r w:rsidRPr="005E5527">
        <w:rPr>
          <w:b/>
        </w:rPr>
        <w:t>8- Very Likely</w:t>
      </w:r>
    </w:p>
    <w:p w:rsidR="0009026C" w:rsidRPr="005E5527" w:rsidRDefault="0009026C" w:rsidP="0009026C">
      <w:pPr>
        <w:rPr>
          <w:b/>
        </w:rPr>
      </w:pPr>
      <w:r w:rsidRPr="005E5527">
        <w:rPr>
          <w:b/>
        </w:rPr>
        <w:t>9- Extremely Likely</w:t>
      </w:r>
    </w:p>
    <w:p w:rsidR="0009026C" w:rsidRPr="005E5527" w:rsidRDefault="0009026C" w:rsidP="0009026C">
      <w:pPr>
        <w:rPr>
          <w:b/>
        </w:rPr>
      </w:pPr>
      <w:r w:rsidRPr="005E5527">
        <w:rPr>
          <w:b/>
        </w:rPr>
        <w:t>10- Completely Likely</w:t>
      </w:r>
    </w:p>
    <w:p w:rsidR="0009026C" w:rsidRPr="005E5527" w:rsidRDefault="0009026C" w:rsidP="0009026C">
      <w:pPr>
        <w:rPr>
          <w:b/>
        </w:rPr>
      </w:pPr>
    </w:p>
    <w:p w:rsidR="0009026C" w:rsidRPr="005E5527" w:rsidRDefault="0009026C" w:rsidP="0009026C">
      <w:pPr>
        <w:rPr>
          <w:b/>
        </w:rPr>
      </w:pPr>
      <w:r w:rsidRPr="005E5527">
        <w:rPr>
          <w:b/>
        </w:rPr>
        <w:t>What is the likelihood that the following outcomes would happen to you if you smoked cigarettes?</w:t>
      </w:r>
    </w:p>
    <w:tbl>
      <w:tblPr>
        <w:tblpPr w:leftFromText="180" w:rightFromText="180" w:vertAnchor="text" w:horzAnchor="margin" w:tblpXSpec="center" w:tblpY="1400"/>
        <w:tblW w:w="11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8"/>
        <w:gridCol w:w="1080"/>
        <w:gridCol w:w="990"/>
        <w:gridCol w:w="900"/>
        <w:gridCol w:w="990"/>
        <w:gridCol w:w="900"/>
        <w:gridCol w:w="720"/>
        <w:gridCol w:w="990"/>
        <w:gridCol w:w="720"/>
        <w:gridCol w:w="990"/>
        <w:gridCol w:w="1103"/>
      </w:tblGrid>
      <w:tr w:rsidR="0009026C" w:rsidRPr="00B302CC" w:rsidTr="008B3597">
        <w:tc>
          <w:tcPr>
            <w:tcW w:w="2358" w:type="dxa"/>
          </w:tcPr>
          <w:p w:rsidR="0009026C" w:rsidRPr="00120AEC" w:rsidRDefault="0009026C" w:rsidP="008B3597">
            <w:pPr>
              <w:rPr>
                <w:i/>
                <w:sz w:val="22"/>
                <w:szCs w:val="22"/>
              </w:rPr>
            </w:pPr>
            <w:r w:rsidRPr="00120AEC">
              <w:rPr>
                <w:i/>
                <w:sz w:val="22"/>
                <w:szCs w:val="22"/>
              </w:rPr>
              <w:t>Use the following response options:</w:t>
            </w:r>
          </w:p>
          <w:p w:rsidR="0009026C" w:rsidRPr="00744C70" w:rsidRDefault="0009026C" w:rsidP="008B3597">
            <w:pPr>
              <w:rPr>
                <w:sz w:val="22"/>
                <w:szCs w:val="22"/>
              </w:rPr>
            </w:pPr>
          </w:p>
        </w:tc>
        <w:tc>
          <w:tcPr>
            <w:tcW w:w="1080" w:type="dxa"/>
          </w:tcPr>
          <w:p w:rsidR="0009026C" w:rsidRPr="00744C70" w:rsidRDefault="0009026C" w:rsidP="008B3597">
            <w:pPr>
              <w:jc w:val="center"/>
              <w:rPr>
                <w:sz w:val="18"/>
                <w:szCs w:val="18"/>
              </w:rPr>
            </w:pPr>
            <w:r w:rsidRPr="00744C70">
              <w:rPr>
                <w:sz w:val="18"/>
                <w:szCs w:val="18"/>
              </w:rPr>
              <w:t>Completely Unlikely</w:t>
            </w:r>
          </w:p>
          <w:p w:rsidR="0009026C" w:rsidRPr="00744C70" w:rsidRDefault="0009026C" w:rsidP="008B3597">
            <w:pPr>
              <w:jc w:val="center"/>
              <w:rPr>
                <w:sz w:val="18"/>
                <w:szCs w:val="18"/>
              </w:rPr>
            </w:pPr>
          </w:p>
        </w:tc>
        <w:tc>
          <w:tcPr>
            <w:tcW w:w="990" w:type="dxa"/>
          </w:tcPr>
          <w:p w:rsidR="0009026C" w:rsidRPr="00744C70" w:rsidRDefault="0009026C" w:rsidP="008B3597">
            <w:pPr>
              <w:jc w:val="center"/>
              <w:rPr>
                <w:sz w:val="18"/>
                <w:szCs w:val="18"/>
              </w:rPr>
            </w:pPr>
            <w:r w:rsidRPr="00744C70">
              <w:rPr>
                <w:sz w:val="18"/>
                <w:szCs w:val="18"/>
              </w:rPr>
              <w:t>Extremely Unlikely</w:t>
            </w:r>
          </w:p>
        </w:tc>
        <w:tc>
          <w:tcPr>
            <w:tcW w:w="900" w:type="dxa"/>
          </w:tcPr>
          <w:p w:rsidR="0009026C" w:rsidRPr="00744C70" w:rsidRDefault="0009026C" w:rsidP="008B3597">
            <w:pPr>
              <w:jc w:val="center"/>
              <w:rPr>
                <w:sz w:val="18"/>
                <w:szCs w:val="18"/>
              </w:rPr>
            </w:pPr>
            <w:r w:rsidRPr="00744C70">
              <w:rPr>
                <w:sz w:val="18"/>
                <w:szCs w:val="18"/>
              </w:rPr>
              <w:t>Very Unlikely</w:t>
            </w:r>
          </w:p>
        </w:tc>
        <w:tc>
          <w:tcPr>
            <w:tcW w:w="990" w:type="dxa"/>
          </w:tcPr>
          <w:p w:rsidR="0009026C" w:rsidRPr="00744C70" w:rsidRDefault="0009026C" w:rsidP="008B3597">
            <w:pPr>
              <w:jc w:val="center"/>
              <w:rPr>
                <w:sz w:val="18"/>
                <w:szCs w:val="18"/>
              </w:rPr>
            </w:pPr>
            <w:r w:rsidRPr="00744C70">
              <w:rPr>
                <w:sz w:val="18"/>
                <w:szCs w:val="18"/>
              </w:rPr>
              <w:t>Somewhat Unlikely</w:t>
            </w:r>
          </w:p>
        </w:tc>
        <w:tc>
          <w:tcPr>
            <w:tcW w:w="900" w:type="dxa"/>
          </w:tcPr>
          <w:p w:rsidR="0009026C" w:rsidRPr="00744C70" w:rsidRDefault="0009026C" w:rsidP="008B3597">
            <w:pPr>
              <w:jc w:val="center"/>
              <w:rPr>
                <w:sz w:val="18"/>
                <w:szCs w:val="18"/>
              </w:rPr>
            </w:pPr>
            <w:r w:rsidRPr="00744C70">
              <w:rPr>
                <w:sz w:val="18"/>
                <w:szCs w:val="18"/>
              </w:rPr>
              <w:t>A Little Unlikely</w:t>
            </w:r>
          </w:p>
        </w:tc>
        <w:tc>
          <w:tcPr>
            <w:tcW w:w="720" w:type="dxa"/>
          </w:tcPr>
          <w:p w:rsidR="0009026C" w:rsidRPr="00744C70" w:rsidRDefault="0009026C" w:rsidP="008B3597">
            <w:pPr>
              <w:jc w:val="center"/>
              <w:rPr>
                <w:sz w:val="18"/>
                <w:szCs w:val="18"/>
              </w:rPr>
            </w:pPr>
            <w:r w:rsidRPr="00744C70">
              <w:rPr>
                <w:sz w:val="18"/>
                <w:szCs w:val="18"/>
              </w:rPr>
              <w:t>A Little Likely</w:t>
            </w:r>
          </w:p>
        </w:tc>
        <w:tc>
          <w:tcPr>
            <w:tcW w:w="990" w:type="dxa"/>
          </w:tcPr>
          <w:p w:rsidR="0009026C" w:rsidRPr="00744C70" w:rsidRDefault="0009026C" w:rsidP="008B3597">
            <w:pPr>
              <w:jc w:val="center"/>
              <w:rPr>
                <w:sz w:val="18"/>
                <w:szCs w:val="18"/>
              </w:rPr>
            </w:pPr>
            <w:r w:rsidRPr="00744C70">
              <w:rPr>
                <w:sz w:val="18"/>
                <w:szCs w:val="18"/>
              </w:rPr>
              <w:t>Somewhat Likely</w:t>
            </w:r>
          </w:p>
        </w:tc>
        <w:tc>
          <w:tcPr>
            <w:tcW w:w="720" w:type="dxa"/>
          </w:tcPr>
          <w:p w:rsidR="0009026C" w:rsidRPr="00744C70" w:rsidRDefault="0009026C" w:rsidP="008B3597">
            <w:pPr>
              <w:jc w:val="center"/>
              <w:rPr>
                <w:sz w:val="18"/>
                <w:szCs w:val="18"/>
              </w:rPr>
            </w:pPr>
            <w:r w:rsidRPr="00744C70">
              <w:rPr>
                <w:sz w:val="18"/>
                <w:szCs w:val="18"/>
              </w:rPr>
              <w:t>Very Likely</w:t>
            </w:r>
          </w:p>
        </w:tc>
        <w:tc>
          <w:tcPr>
            <w:tcW w:w="990" w:type="dxa"/>
          </w:tcPr>
          <w:p w:rsidR="0009026C" w:rsidRPr="00744C70" w:rsidRDefault="0009026C" w:rsidP="008B3597">
            <w:pPr>
              <w:jc w:val="center"/>
              <w:rPr>
                <w:sz w:val="18"/>
                <w:szCs w:val="18"/>
              </w:rPr>
            </w:pPr>
            <w:r w:rsidRPr="00744C70">
              <w:rPr>
                <w:sz w:val="18"/>
                <w:szCs w:val="18"/>
              </w:rPr>
              <w:t>Extremely Likely</w:t>
            </w:r>
          </w:p>
        </w:tc>
        <w:tc>
          <w:tcPr>
            <w:tcW w:w="1103" w:type="dxa"/>
          </w:tcPr>
          <w:p w:rsidR="0009026C" w:rsidRPr="00744C70" w:rsidRDefault="0009026C" w:rsidP="008B3597">
            <w:pPr>
              <w:jc w:val="center"/>
              <w:rPr>
                <w:sz w:val="18"/>
                <w:szCs w:val="18"/>
              </w:rPr>
            </w:pPr>
            <w:r w:rsidRPr="00744C70">
              <w:rPr>
                <w:sz w:val="18"/>
                <w:szCs w:val="18"/>
              </w:rPr>
              <w:t>Completely Likely</w:t>
            </w:r>
          </w:p>
        </w:tc>
      </w:tr>
      <w:tr w:rsidR="0009026C" w:rsidRPr="00B302CC" w:rsidTr="008B3597">
        <w:tc>
          <w:tcPr>
            <w:tcW w:w="2358" w:type="dxa"/>
          </w:tcPr>
          <w:p w:rsidR="0009026C" w:rsidRPr="00744C70" w:rsidRDefault="0009026C" w:rsidP="008B3597">
            <w:pPr>
              <w:rPr>
                <w:sz w:val="22"/>
                <w:szCs w:val="22"/>
              </w:rPr>
            </w:pPr>
            <w:r w:rsidRPr="00744C70">
              <w:rPr>
                <w:sz w:val="22"/>
                <w:szCs w:val="22"/>
              </w:rPr>
              <w:t>1. Feel relaxed</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2. Smell bad</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3. Become less popular</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4. Get lung cancer</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5. Become addicted to cigarettes</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6. Increase status</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7. Feel less bored</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8. Prevent you from overeating</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9. Feel calm</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10. Have bad taste in your mouth</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11. Feel like an outsider</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12. Seriously damage your health</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Default="0009026C" w:rsidP="008B3597">
            <w:pPr>
              <w:rPr>
                <w:sz w:val="22"/>
                <w:szCs w:val="22"/>
              </w:rPr>
            </w:pPr>
          </w:p>
          <w:p w:rsidR="0009026C" w:rsidRPr="00744C70" w:rsidRDefault="0009026C" w:rsidP="008B3597">
            <w:pPr>
              <w:rPr>
                <w:sz w:val="22"/>
                <w:szCs w:val="22"/>
              </w:rPr>
            </w:pPr>
            <w:r>
              <w:rPr>
                <w:sz w:val="22"/>
                <w:szCs w:val="22"/>
              </w:rPr>
              <w:lastRenderedPageBreak/>
              <w:t xml:space="preserve">                                    </w:t>
            </w:r>
            <w:r w:rsidRPr="00744C70">
              <w:rPr>
                <w:sz w:val="22"/>
                <w:szCs w:val="22"/>
              </w:rPr>
              <w:t>13. Become dependent on nicotine</w:t>
            </w:r>
          </w:p>
        </w:tc>
        <w:tc>
          <w:tcPr>
            <w:tcW w:w="1080" w:type="dxa"/>
          </w:tcPr>
          <w:p w:rsidR="0009026C" w:rsidRPr="00744C70" w:rsidRDefault="0009026C" w:rsidP="008B3597">
            <w:pPr>
              <w:jc w:val="center"/>
              <w:rPr>
                <w:sz w:val="18"/>
                <w:szCs w:val="18"/>
              </w:rPr>
            </w:pPr>
            <w:r w:rsidRPr="00744C70">
              <w:rPr>
                <w:sz w:val="18"/>
                <w:szCs w:val="18"/>
              </w:rPr>
              <w:lastRenderedPageBreak/>
              <w:t xml:space="preserve">Completely </w:t>
            </w:r>
            <w:r w:rsidRPr="00744C70">
              <w:rPr>
                <w:sz w:val="18"/>
                <w:szCs w:val="18"/>
              </w:rPr>
              <w:lastRenderedPageBreak/>
              <w:t>Unlikely</w:t>
            </w:r>
          </w:p>
          <w:p w:rsidR="0009026C" w:rsidRPr="00744C70" w:rsidRDefault="0009026C" w:rsidP="008B3597">
            <w:pPr>
              <w:jc w:val="center"/>
              <w:rPr>
                <w:sz w:val="22"/>
                <w:szCs w:val="22"/>
              </w:rPr>
            </w:pPr>
            <w:r>
              <w:t xml:space="preserve">                     1</w:t>
            </w:r>
          </w:p>
        </w:tc>
        <w:tc>
          <w:tcPr>
            <w:tcW w:w="990" w:type="dxa"/>
          </w:tcPr>
          <w:p w:rsidR="0009026C" w:rsidRDefault="0009026C" w:rsidP="008B3597">
            <w:pPr>
              <w:jc w:val="center"/>
            </w:pPr>
            <w:r w:rsidRPr="00744C70">
              <w:rPr>
                <w:sz w:val="18"/>
                <w:szCs w:val="18"/>
              </w:rPr>
              <w:lastRenderedPageBreak/>
              <w:t xml:space="preserve">Extremely </w:t>
            </w:r>
            <w:r w:rsidRPr="00744C70">
              <w:rPr>
                <w:sz w:val="18"/>
                <w:szCs w:val="18"/>
              </w:rPr>
              <w:lastRenderedPageBreak/>
              <w:t>Unlikely</w:t>
            </w:r>
            <w:r>
              <w:t xml:space="preserve">            </w:t>
            </w:r>
          </w:p>
          <w:p w:rsidR="0009026C" w:rsidRDefault="0009026C" w:rsidP="008B3597">
            <w:pPr>
              <w:jc w:val="center"/>
            </w:pPr>
          </w:p>
          <w:p w:rsidR="0009026C" w:rsidRPr="00744C70" w:rsidRDefault="0009026C" w:rsidP="008B3597">
            <w:pPr>
              <w:jc w:val="center"/>
              <w:rPr>
                <w:sz w:val="22"/>
                <w:szCs w:val="22"/>
              </w:rPr>
            </w:pPr>
            <w:r>
              <w:t>2</w:t>
            </w:r>
          </w:p>
        </w:tc>
        <w:tc>
          <w:tcPr>
            <w:tcW w:w="900" w:type="dxa"/>
          </w:tcPr>
          <w:p w:rsidR="0009026C" w:rsidRDefault="0009026C" w:rsidP="008B3597">
            <w:pPr>
              <w:jc w:val="center"/>
              <w:rPr>
                <w:sz w:val="22"/>
                <w:szCs w:val="22"/>
              </w:rPr>
            </w:pPr>
            <w:r w:rsidRPr="00744C70">
              <w:rPr>
                <w:sz w:val="18"/>
                <w:szCs w:val="18"/>
              </w:rPr>
              <w:lastRenderedPageBreak/>
              <w:t xml:space="preserve">Very </w:t>
            </w:r>
            <w:r w:rsidRPr="00744C70">
              <w:rPr>
                <w:sz w:val="18"/>
                <w:szCs w:val="18"/>
              </w:rPr>
              <w:lastRenderedPageBreak/>
              <w:t>Unlikely</w:t>
            </w:r>
            <w:r>
              <w:rPr>
                <w:sz w:val="22"/>
                <w:szCs w:val="22"/>
              </w:rPr>
              <w:t xml:space="preserve"> </w:t>
            </w:r>
          </w:p>
          <w:p w:rsidR="0009026C" w:rsidRDefault="0009026C" w:rsidP="008B3597">
            <w:pPr>
              <w:jc w:val="center"/>
              <w:rPr>
                <w:sz w:val="22"/>
                <w:szCs w:val="22"/>
              </w:rPr>
            </w:pPr>
          </w:p>
          <w:p w:rsidR="0009026C" w:rsidRPr="00744C70" w:rsidRDefault="0009026C" w:rsidP="008B3597">
            <w:pPr>
              <w:jc w:val="center"/>
              <w:rPr>
                <w:sz w:val="22"/>
                <w:szCs w:val="22"/>
              </w:rPr>
            </w:pPr>
            <w:r>
              <w:rPr>
                <w:sz w:val="22"/>
                <w:szCs w:val="22"/>
              </w:rPr>
              <w:t>3</w:t>
            </w:r>
          </w:p>
        </w:tc>
        <w:tc>
          <w:tcPr>
            <w:tcW w:w="990" w:type="dxa"/>
          </w:tcPr>
          <w:p w:rsidR="0009026C" w:rsidRDefault="0009026C" w:rsidP="008B3597">
            <w:pPr>
              <w:jc w:val="center"/>
              <w:rPr>
                <w:sz w:val="22"/>
                <w:szCs w:val="22"/>
              </w:rPr>
            </w:pPr>
            <w:r w:rsidRPr="00744C70">
              <w:rPr>
                <w:sz w:val="18"/>
                <w:szCs w:val="18"/>
              </w:rPr>
              <w:lastRenderedPageBreak/>
              <w:t xml:space="preserve">Somewhat </w:t>
            </w:r>
            <w:r w:rsidRPr="00744C70">
              <w:rPr>
                <w:sz w:val="18"/>
                <w:szCs w:val="18"/>
              </w:rPr>
              <w:lastRenderedPageBreak/>
              <w:t>Unlikely</w:t>
            </w:r>
            <w:r>
              <w:rPr>
                <w:sz w:val="22"/>
                <w:szCs w:val="22"/>
              </w:rPr>
              <w:t xml:space="preserve"> </w:t>
            </w:r>
          </w:p>
          <w:p w:rsidR="0009026C" w:rsidRDefault="0009026C" w:rsidP="008B3597">
            <w:pPr>
              <w:jc w:val="center"/>
              <w:rPr>
                <w:sz w:val="22"/>
                <w:szCs w:val="22"/>
              </w:rPr>
            </w:pPr>
          </w:p>
          <w:p w:rsidR="0009026C" w:rsidRPr="00744C70" w:rsidRDefault="0009026C" w:rsidP="008B3597">
            <w:pPr>
              <w:jc w:val="center"/>
              <w:rPr>
                <w:sz w:val="22"/>
                <w:szCs w:val="22"/>
              </w:rPr>
            </w:pPr>
            <w:r>
              <w:rPr>
                <w:sz w:val="22"/>
                <w:szCs w:val="22"/>
              </w:rPr>
              <w:t>4</w:t>
            </w:r>
          </w:p>
        </w:tc>
        <w:tc>
          <w:tcPr>
            <w:tcW w:w="900" w:type="dxa"/>
          </w:tcPr>
          <w:p w:rsidR="0009026C" w:rsidRDefault="0009026C" w:rsidP="008B3597">
            <w:pPr>
              <w:jc w:val="center"/>
              <w:rPr>
                <w:sz w:val="22"/>
                <w:szCs w:val="22"/>
              </w:rPr>
            </w:pPr>
            <w:r w:rsidRPr="00744C70">
              <w:rPr>
                <w:sz w:val="18"/>
                <w:szCs w:val="18"/>
              </w:rPr>
              <w:lastRenderedPageBreak/>
              <w:t xml:space="preserve">A Little </w:t>
            </w:r>
            <w:r w:rsidRPr="00744C70">
              <w:rPr>
                <w:sz w:val="18"/>
                <w:szCs w:val="18"/>
              </w:rPr>
              <w:lastRenderedPageBreak/>
              <w:t>Unlikely</w:t>
            </w:r>
            <w:r>
              <w:rPr>
                <w:sz w:val="22"/>
                <w:szCs w:val="22"/>
              </w:rPr>
              <w:t xml:space="preserve"> </w:t>
            </w:r>
          </w:p>
          <w:p w:rsidR="0009026C" w:rsidRDefault="0009026C" w:rsidP="008B3597">
            <w:pPr>
              <w:jc w:val="center"/>
              <w:rPr>
                <w:sz w:val="22"/>
                <w:szCs w:val="22"/>
              </w:rPr>
            </w:pPr>
          </w:p>
          <w:p w:rsidR="0009026C" w:rsidRPr="00744C70" w:rsidRDefault="0009026C" w:rsidP="008B3597">
            <w:pPr>
              <w:jc w:val="center"/>
              <w:rPr>
                <w:sz w:val="22"/>
                <w:szCs w:val="22"/>
              </w:rPr>
            </w:pPr>
            <w:r>
              <w:rPr>
                <w:sz w:val="22"/>
                <w:szCs w:val="22"/>
              </w:rPr>
              <w:t>5</w:t>
            </w:r>
          </w:p>
        </w:tc>
        <w:tc>
          <w:tcPr>
            <w:tcW w:w="720" w:type="dxa"/>
          </w:tcPr>
          <w:p w:rsidR="0009026C" w:rsidRDefault="0009026C" w:rsidP="008B3597">
            <w:pPr>
              <w:jc w:val="center"/>
              <w:rPr>
                <w:sz w:val="22"/>
                <w:szCs w:val="22"/>
              </w:rPr>
            </w:pPr>
            <w:r w:rsidRPr="00744C70">
              <w:rPr>
                <w:sz w:val="18"/>
                <w:szCs w:val="18"/>
              </w:rPr>
              <w:lastRenderedPageBreak/>
              <w:t xml:space="preserve">A </w:t>
            </w:r>
            <w:r w:rsidRPr="00744C70">
              <w:rPr>
                <w:sz w:val="18"/>
                <w:szCs w:val="18"/>
              </w:rPr>
              <w:lastRenderedPageBreak/>
              <w:t>Little Likely</w:t>
            </w:r>
            <w:r>
              <w:rPr>
                <w:sz w:val="22"/>
                <w:szCs w:val="22"/>
              </w:rPr>
              <w:t xml:space="preserve"> </w:t>
            </w:r>
          </w:p>
          <w:p w:rsidR="0009026C" w:rsidRPr="00744C70" w:rsidRDefault="0009026C" w:rsidP="008B3597">
            <w:pPr>
              <w:rPr>
                <w:sz w:val="22"/>
                <w:szCs w:val="22"/>
              </w:rPr>
            </w:pPr>
            <w:r>
              <w:rPr>
                <w:sz w:val="22"/>
                <w:szCs w:val="22"/>
              </w:rPr>
              <w:t xml:space="preserve">    6</w:t>
            </w:r>
          </w:p>
        </w:tc>
        <w:tc>
          <w:tcPr>
            <w:tcW w:w="990" w:type="dxa"/>
          </w:tcPr>
          <w:p w:rsidR="0009026C" w:rsidRDefault="0009026C" w:rsidP="008B3597">
            <w:pPr>
              <w:jc w:val="center"/>
              <w:rPr>
                <w:sz w:val="18"/>
                <w:szCs w:val="18"/>
              </w:rPr>
            </w:pPr>
            <w:r w:rsidRPr="00744C70">
              <w:rPr>
                <w:sz w:val="18"/>
                <w:szCs w:val="18"/>
              </w:rPr>
              <w:lastRenderedPageBreak/>
              <w:t xml:space="preserve">Somewhat </w:t>
            </w:r>
            <w:r w:rsidRPr="00744C70">
              <w:rPr>
                <w:sz w:val="18"/>
                <w:szCs w:val="18"/>
              </w:rPr>
              <w:lastRenderedPageBreak/>
              <w:t>Likely</w:t>
            </w:r>
            <w:r>
              <w:rPr>
                <w:sz w:val="18"/>
                <w:szCs w:val="18"/>
              </w:rPr>
              <w:t xml:space="preserve">  </w:t>
            </w:r>
          </w:p>
          <w:p w:rsidR="0009026C" w:rsidRDefault="0009026C" w:rsidP="008B3597">
            <w:pPr>
              <w:jc w:val="center"/>
              <w:rPr>
                <w:sz w:val="18"/>
                <w:szCs w:val="18"/>
              </w:rPr>
            </w:pPr>
          </w:p>
          <w:p w:rsidR="0009026C" w:rsidRPr="00421237" w:rsidRDefault="0009026C" w:rsidP="008B3597">
            <w:pPr>
              <w:jc w:val="center"/>
              <w:rPr>
                <w:sz w:val="22"/>
                <w:szCs w:val="22"/>
              </w:rPr>
            </w:pPr>
            <w:r w:rsidRPr="00421237">
              <w:rPr>
                <w:sz w:val="22"/>
                <w:szCs w:val="22"/>
              </w:rPr>
              <w:t>7</w:t>
            </w:r>
          </w:p>
        </w:tc>
        <w:tc>
          <w:tcPr>
            <w:tcW w:w="720" w:type="dxa"/>
          </w:tcPr>
          <w:p w:rsidR="0009026C" w:rsidRDefault="0009026C" w:rsidP="008B3597">
            <w:pPr>
              <w:jc w:val="center"/>
              <w:rPr>
                <w:sz w:val="18"/>
                <w:szCs w:val="18"/>
              </w:rPr>
            </w:pPr>
            <w:r w:rsidRPr="00744C70">
              <w:rPr>
                <w:sz w:val="18"/>
                <w:szCs w:val="18"/>
              </w:rPr>
              <w:lastRenderedPageBreak/>
              <w:t xml:space="preserve">Very </w:t>
            </w:r>
            <w:r w:rsidRPr="00744C70">
              <w:rPr>
                <w:sz w:val="18"/>
                <w:szCs w:val="18"/>
              </w:rPr>
              <w:lastRenderedPageBreak/>
              <w:t>Likely</w:t>
            </w:r>
          </w:p>
          <w:p w:rsidR="0009026C" w:rsidRPr="00421237" w:rsidRDefault="0009026C" w:rsidP="008B3597">
            <w:pPr>
              <w:jc w:val="center"/>
              <w:rPr>
                <w:sz w:val="22"/>
                <w:szCs w:val="22"/>
              </w:rPr>
            </w:pPr>
            <w:r>
              <w:rPr>
                <w:sz w:val="22"/>
                <w:szCs w:val="22"/>
              </w:rPr>
              <w:t xml:space="preserve">         </w:t>
            </w:r>
            <w:r w:rsidRPr="00421237">
              <w:rPr>
                <w:sz w:val="22"/>
                <w:szCs w:val="22"/>
              </w:rPr>
              <w:t>8</w:t>
            </w:r>
          </w:p>
        </w:tc>
        <w:tc>
          <w:tcPr>
            <w:tcW w:w="990" w:type="dxa"/>
          </w:tcPr>
          <w:p w:rsidR="0009026C" w:rsidRDefault="0009026C" w:rsidP="008B3597">
            <w:pPr>
              <w:jc w:val="center"/>
              <w:rPr>
                <w:sz w:val="22"/>
                <w:szCs w:val="22"/>
              </w:rPr>
            </w:pPr>
            <w:r w:rsidRPr="00744C70">
              <w:rPr>
                <w:sz w:val="18"/>
                <w:szCs w:val="18"/>
              </w:rPr>
              <w:lastRenderedPageBreak/>
              <w:t xml:space="preserve">Extremely </w:t>
            </w:r>
            <w:r w:rsidRPr="00744C70">
              <w:rPr>
                <w:sz w:val="18"/>
                <w:szCs w:val="18"/>
              </w:rPr>
              <w:lastRenderedPageBreak/>
              <w:t>Likely</w:t>
            </w:r>
            <w:r>
              <w:rPr>
                <w:sz w:val="22"/>
                <w:szCs w:val="22"/>
              </w:rPr>
              <w:t xml:space="preserve"> </w:t>
            </w:r>
          </w:p>
          <w:p w:rsidR="0009026C" w:rsidRPr="00744C70" w:rsidRDefault="0009026C" w:rsidP="008B3597">
            <w:pPr>
              <w:jc w:val="center"/>
              <w:rPr>
                <w:sz w:val="22"/>
                <w:szCs w:val="22"/>
              </w:rPr>
            </w:pPr>
            <w:r>
              <w:rPr>
                <w:sz w:val="22"/>
                <w:szCs w:val="22"/>
              </w:rPr>
              <w:t xml:space="preserve">             9</w:t>
            </w:r>
          </w:p>
        </w:tc>
        <w:tc>
          <w:tcPr>
            <w:tcW w:w="1103" w:type="dxa"/>
          </w:tcPr>
          <w:p w:rsidR="0009026C" w:rsidRDefault="0009026C" w:rsidP="008B3597">
            <w:pPr>
              <w:jc w:val="center"/>
              <w:rPr>
                <w:sz w:val="22"/>
                <w:szCs w:val="22"/>
              </w:rPr>
            </w:pPr>
            <w:r w:rsidRPr="00744C70">
              <w:rPr>
                <w:sz w:val="18"/>
                <w:szCs w:val="18"/>
              </w:rPr>
              <w:lastRenderedPageBreak/>
              <w:t xml:space="preserve">Completely </w:t>
            </w:r>
            <w:r w:rsidRPr="00744C70">
              <w:rPr>
                <w:sz w:val="18"/>
                <w:szCs w:val="18"/>
              </w:rPr>
              <w:lastRenderedPageBreak/>
              <w:t>Likely</w:t>
            </w:r>
            <w:r>
              <w:rPr>
                <w:sz w:val="22"/>
                <w:szCs w:val="22"/>
              </w:rPr>
              <w:t xml:space="preserve"> </w:t>
            </w:r>
          </w:p>
          <w:p w:rsidR="0009026C" w:rsidRPr="00744C70" w:rsidRDefault="0009026C" w:rsidP="008B3597">
            <w:pPr>
              <w:jc w:val="center"/>
              <w:rPr>
                <w:sz w:val="22"/>
                <w:szCs w:val="22"/>
              </w:rPr>
            </w:pPr>
            <w:r>
              <w:rPr>
                <w:sz w:val="22"/>
                <w:szCs w:val="22"/>
              </w:rPr>
              <w:t xml:space="preserve">             10</w:t>
            </w:r>
          </w:p>
        </w:tc>
      </w:tr>
      <w:tr w:rsidR="0009026C" w:rsidRPr="00B302CC" w:rsidTr="008B3597">
        <w:tc>
          <w:tcPr>
            <w:tcW w:w="2358" w:type="dxa"/>
          </w:tcPr>
          <w:p w:rsidR="0009026C" w:rsidRPr="00744C70" w:rsidRDefault="0009026C" w:rsidP="008B3597">
            <w:pPr>
              <w:rPr>
                <w:sz w:val="22"/>
                <w:szCs w:val="22"/>
              </w:rPr>
            </w:pPr>
            <w:r w:rsidRPr="00744C70">
              <w:rPr>
                <w:sz w:val="22"/>
                <w:szCs w:val="22"/>
              </w:rPr>
              <w:lastRenderedPageBreak/>
              <w:t>14. Look more attractive</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15. Make life less dull</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16. Control your weight</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17. Feel less stressed</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18. Have bad breath</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19. Lose respect of your friends</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20. Hurt your lungs</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tabs>
                <w:tab w:val="center" w:pos="4320"/>
                <w:tab w:val="right" w:pos="8640"/>
              </w:tabs>
              <w:rPr>
                <w:sz w:val="22"/>
                <w:szCs w:val="22"/>
              </w:rPr>
            </w:pPr>
            <w:r w:rsidRPr="00744C70">
              <w:rPr>
                <w:sz w:val="22"/>
                <w:szCs w:val="22"/>
              </w:rPr>
              <w:t>21. Get hooked</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22. Fit in better with your friends</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rPr>
                <w:sz w:val="22"/>
                <w:szCs w:val="22"/>
              </w:rPr>
            </w:pPr>
            <w:r w:rsidRPr="00744C70">
              <w:rPr>
                <w:sz w:val="22"/>
                <w:szCs w:val="22"/>
              </w:rPr>
              <w:t>23. Help kill time</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RPr="00B302CC" w:rsidTr="008B3597">
        <w:tc>
          <w:tcPr>
            <w:tcW w:w="2358" w:type="dxa"/>
          </w:tcPr>
          <w:p w:rsidR="0009026C" w:rsidRPr="00744C70" w:rsidRDefault="0009026C" w:rsidP="008B3597">
            <w:pPr>
              <w:tabs>
                <w:tab w:val="center" w:pos="4320"/>
                <w:tab w:val="right" w:pos="8640"/>
              </w:tabs>
              <w:rPr>
                <w:sz w:val="22"/>
                <w:szCs w:val="22"/>
              </w:rPr>
            </w:pPr>
            <w:r w:rsidRPr="00744C70">
              <w:rPr>
                <w:sz w:val="22"/>
                <w:szCs w:val="22"/>
              </w:rPr>
              <w:t>24. Prevent weight gain</w:t>
            </w:r>
          </w:p>
        </w:tc>
        <w:tc>
          <w:tcPr>
            <w:tcW w:w="1080" w:type="dxa"/>
            <w:vAlign w:val="center"/>
          </w:tcPr>
          <w:p w:rsidR="0009026C" w:rsidRPr="00744C70" w:rsidRDefault="0009026C" w:rsidP="008B3597">
            <w:pPr>
              <w:jc w:val="center"/>
              <w:rPr>
                <w:sz w:val="22"/>
                <w:szCs w:val="22"/>
              </w:rPr>
            </w:pPr>
            <w:r>
              <w:t>1</w:t>
            </w:r>
          </w:p>
        </w:tc>
        <w:tc>
          <w:tcPr>
            <w:tcW w:w="990" w:type="dxa"/>
            <w:vAlign w:val="center"/>
          </w:tcPr>
          <w:p w:rsidR="0009026C" w:rsidRPr="00744C70" w:rsidRDefault="0009026C" w:rsidP="008B3597">
            <w:pPr>
              <w:jc w:val="center"/>
              <w:rPr>
                <w:sz w:val="22"/>
                <w:szCs w:val="22"/>
              </w:rPr>
            </w:pPr>
            <w:r>
              <w:t>2</w:t>
            </w:r>
          </w:p>
        </w:tc>
        <w:tc>
          <w:tcPr>
            <w:tcW w:w="900" w:type="dxa"/>
            <w:vAlign w:val="center"/>
          </w:tcPr>
          <w:p w:rsidR="0009026C" w:rsidRPr="00744C70" w:rsidRDefault="0009026C" w:rsidP="008B3597">
            <w:pPr>
              <w:jc w:val="center"/>
              <w:rPr>
                <w:sz w:val="22"/>
                <w:szCs w:val="22"/>
              </w:rPr>
            </w:pPr>
            <w:r>
              <w:rPr>
                <w:sz w:val="22"/>
                <w:szCs w:val="22"/>
              </w:rPr>
              <w:t>3</w:t>
            </w:r>
          </w:p>
        </w:tc>
        <w:tc>
          <w:tcPr>
            <w:tcW w:w="990" w:type="dxa"/>
            <w:vAlign w:val="center"/>
          </w:tcPr>
          <w:p w:rsidR="0009026C" w:rsidRPr="00744C70" w:rsidRDefault="0009026C" w:rsidP="008B3597">
            <w:pPr>
              <w:jc w:val="center"/>
              <w:rPr>
                <w:sz w:val="22"/>
                <w:szCs w:val="22"/>
              </w:rPr>
            </w:pPr>
            <w:r>
              <w:rPr>
                <w:sz w:val="22"/>
                <w:szCs w:val="22"/>
              </w:rPr>
              <w:t>4</w:t>
            </w:r>
          </w:p>
        </w:tc>
        <w:tc>
          <w:tcPr>
            <w:tcW w:w="900" w:type="dxa"/>
            <w:vAlign w:val="center"/>
          </w:tcPr>
          <w:p w:rsidR="0009026C" w:rsidRPr="00744C70" w:rsidRDefault="0009026C" w:rsidP="008B3597">
            <w:pPr>
              <w:jc w:val="center"/>
              <w:rPr>
                <w:sz w:val="22"/>
                <w:szCs w:val="22"/>
              </w:rPr>
            </w:pPr>
            <w:r>
              <w:rPr>
                <w:sz w:val="22"/>
                <w:szCs w:val="22"/>
              </w:rPr>
              <w:t>5</w:t>
            </w:r>
          </w:p>
        </w:tc>
        <w:tc>
          <w:tcPr>
            <w:tcW w:w="720" w:type="dxa"/>
            <w:vAlign w:val="center"/>
          </w:tcPr>
          <w:p w:rsidR="0009026C" w:rsidRPr="00744C70" w:rsidRDefault="0009026C" w:rsidP="008B3597">
            <w:pPr>
              <w:jc w:val="center"/>
              <w:rPr>
                <w:sz w:val="22"/>
                <w:szCs w:val="22"/>
              </w:rPr>
            </w:pPr>
            <w:r>
              <w:rPr>
                <w:sz w:val="22"/>
                <w:szCs w:val="22"/>
              </w:rPr>
              <w:t>6</w:t>
            </w:r>
          </w:p>
        </w:tc>
        <w:tc>
          <w:tcPr>
            <w:tcW w:w="990" w:type="dxa"/>
            <w:vAlign w:val="center"/>
          </w:tcPr>
          <w:p w:rsidR="0009026C" w:rsidRPr="00744C70" w:rsidRDefault="0009026C" w:rsidP="008B3597">
            <w:pPr>
              <w:jc w:val="center"/>
              <w:rPr>
                <w:sz w:val="22"/>
                <w:szCs w:val="22"/>
              </w:rPr>
            </w:pPr>
            <w:r>
              <w:rPr>
                <w:sz w:val="22"/>
                <w:szCs w:val="22"/>
              </w:rPr>
              <w:t>7</w:t>
            </w:r>
          </w:p>
        </w:tc>
        <w:tc>
          <w:tcPr>
            <w:tcW w:w="720" w:type="dxa"/>
            <w:vAlign w:val="center"/>
          </w:tcPr>
          <w:p w:rsidR="0009026C" w:rsidRPr="00744C70" w:rsidRDefault="0009026C" w:rsidP="008B3597">
            <w:pPr>
              <w:jc w:val="center"/>
              <w:rPr>
                <w:sz w:val="22"/>
                <w:szCs w:val="22"/>
              </w:rPr>
            </w:pPr>
            <w:r>
              <w:rPr>
                <w:sz w:val="22"/>
                <w:szCs w:val="22"/>
              </w:rPr>
              <w:t>8</w:t>
            </w:r>
          </w:p>
        </w:tc>
        <w:tc>
          <w:tcPr>
            <w:tcW w:w="990" w:type="dxa"/>
            <w:vAlign w:val="center"/>
          </w:tcPr>
          <w:p w:rsidR="0009026C" w:rsidRPr="00744C70" w:rsidRDefault="0009026C" w:rsidP="008B3597">
            <w:pPr>
              <w:jc w:val="center"/>
              <w:rPr>
                <w:sz w:val="22"/>
                <w:szCs w:val="22"/>
              </w:rPr>
            </w:pPr>
            <w:r>
              <w:rPr>
                <w:sz w:val="22"/>
                <w:szCs w:val="22"/>
              </w:rPr>
              <w:t>9</w:t>
            </w:r>
          </w:p>
        </w:tc>
        <w:tc>
          <w:tcPr>
            <w:tcW w:w="1103" w:type="dxa"/>
            <w:vAlign w:val="center"/>
          </w:tcPr>
          <w:p w:rsidR="0009026C" w:rsidRPr="00744C70" w:rsidRDefault="0009026C" w:rsidP="008B3597">
            <w:pPr>
              <w:jc w:val="center"/>
              <w:rPr>
                <w:sz w:val="22"/>
                <w:szCs w:val="22"/>
              </w:rPr>
            </w:pPr>
            <w:r>
              <w:rPr>
                <w:sz w:val="22"/>
                <w:szCs w:val="22"/>
              </w:rPr>
              <w:t>10</w:t>
            </w:r>
          </w:p>
        </w:tc>
      </w:tr>
      <w:tr w:rsidR="0009026C" w:rsidTr="008B3597">
        <w:tc>
          <w:tcPr>
            <w:tcW w:w="2358" w:type="dxa"/>
          </w:tcPr>
          <w:p w:rsidR="0009026C" w:rsidRPr="000E58A8" w:rsidRDefault="0009026C" w:rsidP="008B3597">
            <w:r w:rsidRPr="00744C70">
              <w:rPr>
                <w:sz w:val="22"/>
                <w:szCs w:val="22"/>
              </w:rPr>
              <w:t>25. Distract you from negative feelings</w:t>
            </w:r>
          </w:p>
        </w:tc>
        <w:tc>
          <w:tcPr>
            <w:tcW w:w="1080" w:type="dxa"/>
            <w:vAlign w:val="center"/>
          </w:tcPr>
          <w:p w:rsidR="0009026C" w:rsidRDefault="0009026C" w:rsidP="008B3597">
            <w:pPr>
              <w:jc w:val="center"/>
            </w:pPr>
            <w:r>
              <w:t>1</w:t>
            </w:r>
          </w:p>
        </w:tc>
        <w:tc>
          <w:tcPr>
            <w:tcW w:w="990" w:type="dxa"/>
            <w:vAlign w:val="center"/>
          </w:tcPr>
          <w:p w:rsidR="0009026C" w:rsidRDefault="0009026C" w:rsidP="008B3597">
            <w:pPr>
              <w:jc w:val="center"/>
            </w:pPr>
            <w:r>
              <w:t>2</w:t>
            </w:r>
          </w:p>
        </w:tc>
        <w:tc>
          <w:tcPr>
            <w:tcW w:w="900" w:type="dxa"/>
            <w:vAlign w:val="center"/>
          </w:tcPr>
          <w:p w:rsidR="0009026C" w:rsidRDefault="0009026C" w:rsidP="008B3597">
            <w:pPr>
              <w:jc w:val="center"/>
            </w:pPr>
            <w:r>
              <w:t>3</w:t>
            </w:r>
          </w:p>
        </w:tc>
        <w:tc>
          <w:tcPr>
            <w:tcW w:w="990" w:type="dxa"/>
            <w:vAlign w:val="center"/>
          </w:tcPr>
          <w:p w:rsidR="0009026C" w:rsidRDefault="0009026C" w:rsidP="008B3597">
            <w:pPr>
              <w:jc w:val="center"/>
            </w:pPr>
            <w:r>
              <w:t>4</w:t>
            </w:r>
          </w:p>
        </w:tc>
        <w:tc>
          <w:tcPr>
            <w:tcW w:w="900" w:type="dxa"/>
            <w:vAlign w:val="center"/>
          </w:tcPr>
          <w:p w:rsidR="0009026C" w:rsidRDefault="0009026C" w:rsidP="008B3597">
            <w:pPr>
              <w:jc w:val="center"/>
            </w:pPr>
            <w:r>
              <w:t>5</w:t>
            </w:r>
          </w:p>
        </w:tc>
        <w:tc>
          <w:tcPr>
            <w:tcW w:w="720" w:type="dxa"/>
            <w:vAlign w:val="center"/>
          </w:tcPr>
          <w:p w:rsidR="0009026C" w:rsidRDefault="0009026C" w:rsidP="008B3597">
            <w:pPr>
              <w:jc w:val="center"/>
            </w:pPr>
            <w:r>
              <w:t>6</w:t>
            </w:r>
          </w:p>
        </w:tc>
        <w:tc>
          <w:tcPr>
            <w:tcW w:w="990" w:type="dxa"/>
            <w:vAlign w:val="center"/>
          </w:tcPr>
          <w:p w:rsidR="0009026C" w:rsidRDefault="0009026C" w:rsidP="008B3597">
            <w:pPr>
              <w:jc w:val="center"/>
            </w:pPr>
            <w:r>
              <w:t>7</w:t>
            </w:r>
          </w:p>
        </w:tc>
        <w:tc>
          <w:tcPr>
            <w:tcW w:w="720" w:type="dxa"/>
            <w:vAlign w:val="center"/>
          </w:tcPr>
          <w:p w:rsidR="0009026C" w:rsidRDefault="0009026C" w:rsidP="008B3597">
            <w:pPr>
              <w:jc w:val="center"/>
            </w:pPr>
            <w:r>
              <w:t>8</w:t>
            </w:r>
          </w:p>
        </w:tc>
        <w:tc>
          <w:tcPr>
            <w:tcW w:w="990" w:type="dxa"/>
            <w:vAlign w:val="center"/>
          </w:tcPr>
          <w:p w:rsidR="0009026C" w:rsidRDefault="0009026C" w:rsidP="008B3597">
            <w:pPr>
              <w:jc w:val="center"/>
            </w:pPr>
            <w:r>
              <w:t>9</w:t>
            </w:r>
          </w:p>
        </w:tc>
        <w:tc>
          <w:tcPr>
            <w:tcW w:w="1103" w:type="dxa"/>
            <w:vAlign w:val="center"/>
          </w:tcPr>
          <w:p w:rsidR="0009026C" w:rsidRDefault="0009026C" w:rsidP="008B3597">
            <w:pPr>
              <w:jc w:val="center"/>
            </w:pPr>
            <w:r>
              <w:t>10</w:t>
            </w:r>
          </w:p>
        </w:tc>
      </w:tr>
      <w:tr w:rsidR="0009026C" w:rsidTr="008B3597">
        <w:tc>
          <w:tcPr>
            <w:tcW w:w="2358" w:type="dxa"/>
          </w:tcPr>
          <w:p w:rsidR="0009026C" w:rsidRPr="000E58A8" w:rsidRDefault="0009026C" w:rsidP="008B3597">
            <w:r w:rsidRPr="00744C70">
              <w:rPr>
                <w:sz w:val="22"/>
                <w:szCs w:val="22"/>
              </w:rPr>
              <w:t>26. Stain fingers and teeth</w:t>
            </w:r>
          </w:p>
        </w:tc>
        <w:tc>
          <w:tcPr>
            <w:tcW w:w="1080" w:type="dxa"/>
            <w:vAlign w:val="center"/>
          </w:tcPr>
          <w:p w:rsidR="0009026C" w:rsidRDefault="0009026C" w:rsidP="008B3597">
            <w:pPr>
              <w:jc w:val="center"/>
            </w:pPr>
            <w:r>
              <w:t>1</w:t>
            </w:r>
          </w:p>
        </w:tc>
        <w:tc>
          <w:tcPr>
            <w:tcW w:w="990" w:type="dxa"/>
            <w:vAlign w:val="center"/>
          </w:tcPr>
          <w:p w:rsidR="0009026C" w:rsidRDefault="0009026C" w:rsidP="008B3597">
            <w:pPr>
              <w:jc w:val="center"/>
            </w:pPr>
            <w:r>
              <w:t>2</w:t>
            </w:r>
          </w:p>
        </w:tc>
        <w:tc>
          <w:tcPr>
            <w:tcW w:w="900" w:type="dxa"/>
            <w:vAlign w:val="center"/>
          </w:tcPr>
          <w:p w:rsidR="0009026C" w:rsidRDefault="0009026C" w:rsidP="008B3597">
            <w:pPr>
              <w:jc w:val="center"/>
            </w:pPr>
            <w:r>
              <w:t>3</w:t>
            </w:r>
          </w:p>
        </w:tc>
        <w:tc>
          <w:tcPr>
            <w:tcW w:w="990" w:type="dxa"/>
            <w:vAlign w:val="center"/>
          </w:tcPr>
          <w:p w:rsidR="0009026C" w:rsidRDefault="0009026C" w:rsidP="008B3597">
            <w:pPr>
              <w:jc w:val="center"/>
            </w:pPr>
            <w:r>
              <w:t>4</w:t>
            </w:r>
          </w:p>
        </w:tc>
        <w:tc>
          <w:tcPr>
            <w:tcW w:w="900" w:type="dxa"/>
            <w:vAlign w:val="center"/>
          </w:tcPr>
          <w:p w:rsidR="0009026C" w:rsidRDefault="0009026C" w:rsidP="008B3597">
            <w:pPr>
              <w:jc w:val="center"/>
            </w:pPr>
            <w:r>
              <w:t>5</w:t>
            </w:r>
          </w:p>
        </w:tc>
        <w:tc>
          <w:tcPr>
            <w:tcW w:w="720" w:type="dxa"/>
            <w:vAlign w:val="center"/>
          </w:tcPr>
          <w:p w:rsidR="0009026C" w:rsidRDefault="0009026C" w:rsidP="008B3597">
            <w:pPr>
              <w:jc w:val="center"/>
            </w:pPr>
            <w:r>
              <w:t>6</w:t>
            </w:r>
          </w:p>
        </w:tc>
        <w:tc>
          <w:tcPr>
            <w:tcW w:w="990" w:type="dxa"/>
            <w:vAlign w:val="center"/>
          </w:tcPr>
          <w:p w:rsidR="0009026C" w:rsidRDefault="0009026C" w:rsidP="008B3597">
            <w:pPr>
              <w:jc w:val="center"/>
            </w:pPr>
            <w:r>
              <w:t>7</w:t>
            </w:r>
          </w:p>
        </w:tc>
        <w:tc>
          <w:tcPr>
            <w:tcW w:w="720" w:type="dxa"/>
            <w:vAlign w:val="center"/>
          </w:tcPr>
          <w:p w:rsidR="0009026C" w:rsidRDefault="0009026C" w:rsidP="008B3597">
            <w:pPr>
              <w:jc w:val="center"/>
            </w:pPr>
            <w:r>
              <w:t>8</w:t>
            </w:r>
          </w:p>
        </w:tc>
        <w:tc>
          <w:tcPr>
            <w:tcW w:w="990" w:type="dxa"/>
            <w:vAlign w:val="center"/>
          </w:tcPr>
          <w:p w:rsidR="0009026C" w:rsidRDefault="0009026C" w:rsidP="008B3597">
            <w:pPr>
              <w:jc w:val="center"/>
            </w:pPr>
            <w:r>
              <w:t>9</w:t>
            </w:r>
          </w:p>
        </w:tc>
        <w:tc>
          <w:tcPr>
            <w:tcW w:w="1103" w:type="dxa"/>
            <w:vAlign w:val="center"/>
          </w:tcPr>
          <w:p w:rsidR="0009026C" w:rsidRDefault="0009026C" w:rsidP="008B3597">
            <w:pPr>
              <w:jc w:val="center"/>
            </w:pPr>
            <w:r>
              <w:t>10</w:t>
            </w:r>
          </w:p>
        </w:tc>
      </w:tr>
      <w:tr w:rsidR="0009026C" w:rsidTr="008B3597">
        <w:tc>
          <w:tcPr>
            <w:tcW w:w="2358" w:type="dxa"/>
          </w:tcPr>
          <w:p w:rsidR="0009026C" w:rsidRPr="000E58A8" w:rsidRDefault="0009026C" w:rsidP="008B3597">
            <w:r w:rsidRPr="00744C70">
              <w:rPr>
                <w:sz w:val="22"/>
                <w:szCs w:val="22"/>
              </w:rPr>
              <w:t>27. Get heart disease</w:t>
            </w:r>
          </w:p>
        </w:tc>
        <w:tc>
          <w:tcPr>
            <w:tcW w:w="1080" w:type="dxa"/>
            <w:vAlign w:val="center"/>
          </w:tcPr>
          <w:p w:rsidR="0009026C" w:rsidRDefault="0009026C" w:rsidP="008B3597">
            <w:pPr>
              <w:jc w:val="center"/>
            </w:pPr>
            <w:r>
              <w:t>1</w:t>
            </w:r>
          </w:p>
        </w:tc>
        <w:tc>
          <w:tcPr>
            <w:tcW w:w="990" w:type="dxa"/>
            <w:vAlign w:val="center"/>
          </w:tcPr>
          <w:p w:rsidR="0009026C" w:rsidRDefault="0009026C" w:rsidP="008B3597">
            <w:pPr>
              <w:jc w:val="center"/>
            </w:pPr>
            <w:r>
              <w:t>2</w:t>
            </w:r>
          </w:p>
        </w:tc>
        <w:tc>
          <w:tcPr>
            <w:tcW w:w="900" w:type="dxa"/>
            <w:vAlign w:val="center"/>
          </w:tcPr>
          <w:p w:rsidR="0009026C" w:rsidRDefault="0009026C" w:rsidP="008B3597">
            <w:pPr>
              <w:jc w:val="center"/>
            </w:pPr>
            <w:r>
              <w:t>3</w:t>
            </w:r>
          </w:p>
        </w:tc>
        <w:tc>
          <w:tcPr>
            <w:tcW w:w="990" w:type="dxa"/>
            <w:vAlign w:val="center"/>
          </w:tcPr>
          <w:p w:rsidR="0009026C" w:rsidRDefault="0009026C" w:rsidP="008B3597">
            <w:pPr>
              <w:jc w:val="center"/>
            </w:pPr>
            <w:r>
              <w:t>4</w:t>
            </w:r>
          </w:p>
        </w:tc>
        <w:tc>
          <w:tcPr>
            <w:tcW w:w="900" w:type="dxa"/>
            <w:vAlign w:val="center"/>
          </w:tcPr>
          <w:p w:rsidR="0009026C" w:rsidRDefault="0009026C" w:rsidP="008B3597">
            <w:pPr>
              <w:jc w:val="center"/>
            </w:pPr>
            <w:r>
              <w:t>5</w:t>
            </w:r>
          </w:p>
        </w:tc>
        <w:tc>
          <w:tcPr>
            <w:tcW w:w="720" w:type="dxa"/>
            <w:vAlign w:val="center"/>
          </w:tcPr>
          <w:p w:rsidR="0009026C" w:rsidRDefault="0009026C" w:rsidP="008B3597">
            <w:pPr>
              <w:jc w:val="center"/>
            </w:pPr>
            <w:r>
              <w:t>6</w:t>
            </w:r>
          </w:p>
        </w:tc>
        <w:tc>
          <w:tcPr>
            <w:tcW w:w="990" w:type="dxa"/>
            <w:vAlign w:val="center"/>
          </w:tcPr>
          <w:p w:rsidR="0009026C" w:rsidRDefault="0009026C" w:rsidP="008B3597">
            <w:pPr>
              <w:jc w:val="center"/>
            </w:pPr>
            <w:r>
              <w:t>7</w:t>
            </w:r>
          </w:p>
        </w:tc>
        <w:tc>
          <w:tcPr>
            <w:tcW w:w="720" w:type="dxa"/>
            <w:vAlign w:val="center"/>
          </w:tcPr>
          <w:p w:rsidR="0009026C" w:rsidRDefault="0009026C" w:rsidP="008B3597">
            <w:pPr>
              <w:jc w:val="center"/>
            </w:pPr>
            <w:r>
              <w:t>8</w:t>
            </w:r>
          </w:p>
        </w:tc>
        <w:tc>
          <w:tcPr>
            <w:tcW w:w="990" w:type="dxa"/>
            <w:vAlign w:val="center"/>
          </w:tcPr>
          <w:p w:rsidR="0009026C" w:rsidRDefault="0009026C" w:rsidP="008B3597">
            <w:pPr>
              <w:jc w:val="center"/>
            </w:pPr>
            <w:r>
              <w:t>9</w:t>
            </w:r>
          </w:p>
        </w:tc>
        <w:tc>
          <w:tcPr>
            <w:tcW w:w="1103" w:type="dxa"/>
            <w:vAlign w:val="center"/>
          </w:tcPr>
          <w:p w:rsidR="0009026C" w:rsidRDefault="0009026C" w:rsidP="008B3597">
            <w:pPr>
              <w:jc w:val="center"/>
            </w:pPr>
            <w:r>
              <w:t>10</w:t>
            </w:r>
          </w:p>
        </w:tc>
      </w:tr>
    </w:tbl>
    <w:p w:rsidR="0009026C" w:rsidRPr="00AB189B" w:rsidRDefault="0009026C" w:rsidP="0009026C"/>
    <w:p w:rsidR="0009026C" w:rsidRPr="00AB189B" w:rsidRDefault="0009026C" w:rsidP="0009026C">
      <w:r w:rsidRPr="00AB189B">
        <w:t xml:space="preserve"> </w:t>
      </w:r>
    </w:p>
    <w:p w:rsidR="0009026C" w:rsidRPr="00AB189B" w:rsidRDefault="0009026C" w:rsidP="0009026C"/>
    <w:p w:rsidR="0009026C" w:rsidRDefault="0009026C" w:rsidP="0009026C">
      <w:pPr>
        <w:jc w:val="center"/>
        <w:rPr>
          <w:b/>
        </w:rPr>
      </w:pPr>
    </w:p>
    <w:p w:rsidR="00EE0E96" w:rsidRDefault="0009026C" w:rsidP="0009026C">
      <w:r>
        <w:rPr>
          <w:b/>
        </w:rPr>
        <w:br w:type="page"/>
      </w:r>
    </w:p>
    <w:sectPr w:rsidR="00EE0E96" w:rsidSect="00EE0E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09026C"/>
    <w:rsid w:val="0009026C"/>
    <w:rsid w:val="00EE0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2203</Characters>
  <Application>Microsoft Office Word</Application>
  <DocSecurity>0</DocSecurity>
  <Lines>18</Lines>
  <Paragraphs>5</Paragraphs>
  <ScaleCrop>false</ScaleCrop>
  <Company>University at Buffalo</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2</cp:revision>
  <dcterms:created xsi:type="dcterms:W3CDTF">2010-01-04T18:19:00Z</dcterms:created>
  <dcterms:modified xsi:type="dcterms:W3CDTF">2010-01-04T18:19:00Z</dcterms:modified>
</cp:coreProperties>
</file>