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081A" w:rsidRPr="00AC7310" w:rsidRDefault="005C081A" w:rsidP="005C081A">
      <w:pPr>
        <w:jc w:val="right"/>
        <w:rPr>
          <w:rFonts w:ascii="Times New Roman" w:hAnsi="Times New Roman"/>
          <w:b/>
        </w:rPr>
      </w:pPr>
      <w:r w:rsidRPr="00AC7310">
        <w:rPr>
          <w:rFonts w:ascii="Times New Roman" w:hAnsi="Times New Roman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194310</wp:posOffset>
            </wp:positionH>
            <wp:positionV relativeFrom="paragraph">
              <wp:posOffset>-59055</wp:posOffset>
            </wp:positionV>
            <wp:extent cx="1533525" cy="1000125"/>
            <wp:effectExtent l="0" t="0" r="9525" b="9525"/>
            <wp:wrapTight wrapText="bothSides">
              <wp:wrapPolygon edited="0">
                <wp:start x="8586" y="0"/>
                <wp:lineTo x="7245" y="823"/>
                <wp:lineTo x="2683" y="6171"/>
                <wp:lineTo x="0" y="10286"/>
                <wp:lineTo x="0" y="12343"/>
                <wp:lineTo x="805" y="13989"/>
                <wp:lineTo x="5903" y="19749"/>
                <wp:lineTo x="6171" y="21394"/>
                <wp:lineTo x="7513" y="21394"/>
                <wp:lineTo x="10733" y="21394"/>
                <wp:lineTo x="21466" y="19749"/>
                <wp:lineTo x="21466" y="9051"/>
                <wp:lineTo x="19856" y="6583"/>
                <wp:lineTo x="14489" y="411"/>
                <wp:lineTo x="13684" y="0"/>
                <wp:lineTo x="8586" y="0"/>
              </wp:wrapPolygon>
            </wp:wrapTight>
            <wp:docPr id="1" name="Picture 1" descr="logo_nosubtext_skelet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nosubtext_skeleton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7310">
        <w:rPr>
          <w:rFonts w:ascii="Times New Roman" w:hAnsi="Times New Roman"/>
          <w:b/>
        </w:rPr>
        <w:t>UNIVERSITY AT BUFFALO GRADUATE STUDENT ASSOCIATION INC.</w:t>
      </w:r>
    </w:p>
    <w:p w:rsidR="005C081A" w:rsidRPr="00AC7310" w:rsidRDefault="005C081A" w:rsidP="005C081A">
      <w:pPr>
        <w:jc w:val="right"/>
        <w:rPr>
          <w:rFonts w:ascii="Times New Roman" w:hAnsi="Times New Roman"/>
        </w:rPr>
      </w:pPr>
      <w:r w:rsidRPr="00AC7310">
        <w:rPr>
          <w:rFonts w:ascii="Times New Roman" w:hAnsi="Times New Roman"/>
        </w:rPr>
        <w:t>310 Student Union, Box 602100, Buffalo, NY 14260-2100</w:t>
      </w:r>
    </w:p>
    <w:p w:rsidR="005C081A" w:rsidRPr="00AC7310" w:rsidRDefault="005C081A" w:rsidP="005C081A">
      <w:pPr>
        <w:jc w:val="right"/>
        <w:rPr>
          <w:rFonts w:ascii="Times New Roman" w:hAnsi="Times New Roman"/>
        </w:rPr>
      </w:pPr>
      <w:r w:rsidRPr="00AC7310">
        <w:rPr>
          <w:rFonts w:ascii="Times New Roman" w:hAnsi="Times New Roman"/>
        </w:rPr>
        <w:t>South Campus Satellite Office:  302 Abbott Hall (Tuesdays 9am – 4pm)</w:t>
      </w:r>
    </w:p>
    <w:p w:rsidR="005C081A" w:rsidRPr="00AC7310" w:rsidRDefault="005C081A" w:rsidP="005C081A">
      <w:pPr>
        <w:jc w:val="right"/>
        <w:rPr>
          <w:rFonts w:ascii="Times New Roman" w:hAnsi="Times New Roman"/>
          <w:u w:val="single"/>
        </w:rPr>
      </w:pPr>
      <w:r w:rsidRPr="00AC7310">
        <w:rPr>
          <w:rFonts w:ascii="Times New Roman" w:hAnsi="Times New Roman"/>
        </w:rPr>
        <w:tab/>
      </w:r>
      <w:r w:rsidRPr="00AC7310">
        <w:rPr>
          <w:rFonts w:ascii="Times New Roman" w:hAnsi="Times New Roman"/>
        </w:rPr>
        <w:tab/>
        <w:t xml:space="preserve">(716) 645-2960, Fax: (716) 645-7333, </w:t>
      </w:r>
      <w:hyperlink r:id="rId7" w:history="1">
        <w:r w:rsidRPr="00AC7310">
          <w:rPr>
            <w:rStyle w:val="Hyperlink"/>
            <w:rFonts w:ascii="Times New Roman" w:hAnsi="Times New Roman"/>
          </w:rPr>
          <w:t>https://ubwp.buffalo.edu/gsa</w:t>
        </w:r>
      </w:hyperlink>
      <w:r w:rsidRPr="00AC7310">
        <w:rPr>
          <w:rFonts w:ascii="Times New Roman" w:hAnsi="Times New Roman"/>
        </w:rPr>
        <w:t xml:space="preserve"> </w:t>
      </w:r>
    </w:p>
    <w:p w:rsidR="005C081A" w:rsidRPr="00AC7310" w:rsidRDefault="005C081A" w:rsidP="005C081A">
      <w:pPr>
        <w:jc w:val="right"/>
        <w:rPr>
          <w:rFonts w:ascii="Times New Roman" w:hAnsi="Times New Roman"/>
        </w:rPr>
      </w:pPr>
    </w:p>
    <w:p w:rsidR="000A66FD" w:rsidRPr="003F4215" w:rsidRDefault="000A66FD">
      <w:pPr>
        <w:jc w:val="right"/>
        <w:rPr>
          <w:rFonts w:ascii="Times New Roman" w:hAnsi="Times New Roman"/>
          <w:sz w:val="16"/>
        </w:rPr>
      </w:pPr>
    </w:p>
    <w:p w:rsidR="000A66FD" w:rsidRPr="003F4215" w:rsidRDefault="000A66FD">
      <w:pPr>
        <w:jc w:val="right"/>
        <w:rPr>
          <w:rFonts w:ascii="Times New Roman" w:hAnsi="Times New Roman"/>
          <w:sz w:val="16"/>
        </w:rPr>
      </w:pPr>
    </w:p>
    <w:p w:rsidR="000A66FD" w:rsidRPr="003F4215" w:rsidRDefault="000A66FD" w:rsidP="0091514F">
      <w:pPr>
        <w:jc w:val="right"/>
        <w:rPr>
          <w:rFonts w:ascii="Times New Roman" w:hAnsi="Times New Roman"/>
        </w:rPr>
      </w:pPr>
      <w:r w:rsidRPr="003F4215">
        <w:rPr>
          <w:rFonts w:ascii="Times New Roman" w:hAnsi="Times New Roman"/>
          <w:i/>
          <w:color w:val="FFFFFF"/>
          <w:sz w:val="16"/>
        </w:rPr>
        <w:t>$$</w:t>
      </w:r>
      <w:r w:rsidRPr="003F4215">
        <w:rPr>
          <w:rFonts w:ascii="Times New Roman" w:hAnsi="Times New Roman"/>
          <w:sz w:val="36"/>
        </w:rPr>
        <w:t xml:space="preserve"> </w:t>
      </w:r>
      <w:r w:rsidR="004A0474" w:rsidRPr="003F4215">
        <w:rPr>
          <w:rFonts w:ascii="Times New Roman" w:hAnsi="Times New Roman"/>
          <w:b/>
          <w:i/>
          <w:sz w:val="36"/>
        </w:rPr>
        <w:t xml:space="preserve">Interdepartmental </w:t>
      </w:r>
      <w:r w:rsidR="0091514F" w:rsidRPr="003F4215">
        <w:rPr>
          <w:rFonts w:ascii="Times New Roman" w:hAnsi="Times New Roman"/>
          <w:b/>
          <w:i/>
          <w:sz w:val="36"/>
        </w:rPr>
        <w:t>Activit</w:t>
      </w:r>
      <w:r w:rsidR="0098088D" w:rsidRPr="003F4215">
        <w:rPr>
          <w:rFonts w:ascii="Times New Roman" w:hAnsi="Times New Roman"/>
          <w:b/>
          <w:i/>
          <w:sz w:val="36"/>
        </w:rPr>
        <w:t>y</w:t>
      </w:r>
      <w:r w:rsidR="0091514F" w:rsidRPr="003F4215">
        <w:rPr>
          <w:rFonts w:ascii="Times New Roman" w:hAnsi="Times New Roman"/>
          <w:b/>
          <w:i/>
          <w:sz w:val="36"/>
        </w:rPr>
        <w:t xml:space="preserve"> Funding</w:t>
      </w:r>
    </w:p>
    <w:p w:rsidR="000A66FD" w:rsidRPr="003F4215" w:rsidRDefault="000A66FD">
      <w:pPr>
        <w:jc w:val="right"/>
        <w:rPr>
          <w:rFonts w:ascii="Times New Roman" w:hAnsi="Times New Roman"/>
          <w:sz w:val="18"/>
        </w:rPr>
      </w:pPr>
      <w:r w:rsidRPr="003F4215">
        <w:rPr>
          <w:rFonts w:ascii="Times New Roman" w:hAnsi="Times New Roman"/>
          <w:sz w:val="18"/>
        </w:rPr>
        <w:t xml:space="preserve">(Revised </w:t>
      </w:r>
      <w:r w:rsidR="0091514F" w:rsidRPr="003F4215">
        <w:rPr>
          <w:rFonts w:ascii="Times New Roman" w:hAnsi="Times New Roman"/>
          <w:sz w:val="18"/>
        </w:rPr>
        <w:t>7/</w:t>
      </w:r>
      <w:r w:rsidR="00AE4BB4">
        <w:rPr>
          <w:rFonts w:ascii="Times New Roman" w:hAnsi="Times New Roman"/>
          <w:sz w:val="18"/>
        </w:rPr>
        <w:t>2</w:t>
      </w:r>
      <w:r w:rsidR="007719D9">
        <w:rPr>
          <w:rFonts w:ascii="Times New Roman" w:hAnsi="Times New Roman"/>
          <w:sz w:val="18"/>
        </w:rPr>
        <w:t>2</w:t>
      </w:r>
      <w:r w:rsidRPr="003F4215">
        <w:rPr>
          <w:rFonts w:ascii="Times New Roman" w:hAnsi="Times New Roman"/>
          <w:sz w:val="18"/>
        </w:rPr>
        <w:t>)</w:t>
      </w:r>
    </w:p>
    <w:p w:rsidR="000A66FD" w:rsidRPr="003F4215" w:rsidRDefault="000A66FD">
      <w:pPr>
        <w:rPr>
          <w:rFonts w:ascii="Times New Roman" w:hAnsi="Times New Roman"/>
          <w:sz w:val="20"/>
        </w:rPr>
      </w:pPr>
    </w:p>
    <w:p w:rsidR="000A66FD" w:rsidRPr="003F4215" w:rsidRDefault="000A66FD">
      <w:pPr>
        <w:rPr>
          <w:rFonts w:ascii="Times New Roman" w:hAnsi="Times New Roman"/>
          <w:b/>
          <w:szCs w:val="24"/>
        </w:rPr>
      </w:pPr>
      <w:r w:rsidRPr="003F4215">
        <w:rPr>
          <w:rFonts w:ascii="Times New Roman" w:hAnsi="Times New Roman"/>
          <w:b/>
          <w:szCs w:val="24"/>
        </w:rPr>
        <w:t xml:space="preserve"> I.  Purpose</w:t>
      </w:r>
    </w:p>
    <w:p w:rsidR="000A66FD" w:rsidRPr="003F4215" w:rsidRDefault="00054DA2">
      <w:pPr>
        <w:rPr>
          <w:rFonts w:ascii="Times New Roman" w:hAnsi="Times New Roman"/>
          <w:bCs/>
        </w:rPr>
      </w:pPr>
      <w:r w:rsidRPr="003F4215">
        <w:rPr>
          <w:rFonts w:ascii="Times New Roman" w:hAnsi="Times New Roman"/>
          <w:bCs/>
        </w:rPr>
        <w:t xml:space="preserve">The GSA </w:t>
      </w:r>
      <w:r w:rsidR="004A0474" w:rsidRPr="003F4215">
        <w:rPr>
          <w:rFonts w:ascii="Times New Roman" w:hAnsi="Times New Roman"/>
          <w:bCs/>
        </w:rPr>
        <w:t>Interdepartmental Activity Fund</w:t>
      </w:r>
      <w:r w:rsidR="00F86B37" w:rsidRPr="003F4215">
        <w:rPr>
          <w:rFonts w:ascii="Times New Roman" w:hAnsi="Times New Roman"/>
          <w:bCs/>
        </w:rPr>
        <w:t>ing</w:t>
      </w:r>
      <w:r w:rsidR="004A0474" w:rsidRPr="003F4215">
        <w:rPr>
          <w:rFonts w:ascii="Times New Roman" w:hAnsi="Times New Roman"/>
          <w:bCs/>
        </w:rPr>
        <w:t xml:space="preserve"> is set up to encourage social and academic activities that foster interdisciplinary scholarship and/or relationships between students of different departments.</w:t>
      </w:r>
      <w:r w:rsidR="00F86B37" w:rsidRPr="003F4215">
        <w:rPr>
          <w:rFonts w:ascii="Times New Roman" w:hAnsi="Times New Roman"/>
          <w:bCs/>
        </w:rPr>
        <w:t xml:space="preserve"> </w:t>
      </w:r>
      <w:r w:rsidR="00271573" w:rsidRPr="003F4215">
        <w:rPr>
          <w:rFonts w:ascii="Times New Roman" w:hAnsi="Times New Roman"/>
          <w:bCs/>
        </w:rPr>
        <w:t xml:space="preserve">Any group of </w:t>
      </w:r>
      <w:r w:rsidR="001C67BA" w:rsidRPr="003F4215">
        <w:rPr>
          <w:rFonts w:ascii="Times New Roman" w:hAnsi="Times New Roman"/>
          <w:bCs/>
        </w:rPr>
        <w:t>two</w:t>
      </w:r>
      <w:r w:rsidR="00F86B37" w:rsidRPr="003F4215">
        <w:rPr>
          <w:rFonts w:ascii="Times New Roman" w:hAnsi="Times New Roman"/>
          <w:bCs/>
        </w:rPr>
        <w:t xml:space="preserve"> or more </w:t>
      </w:r>
      <w:r w:rsidR="00271573" w:rsidRPr="003F4215">
        <w:rPr>
          <w:rFonts w:ascii="Times New Roman" w:hAnsi="Times New Roman"/>
          <w:bCs/>
        </w:rPr>
        <w:t xml:space="preserve">GSA </w:t>
      </w:r>
      <w:r w:rsidR="00F86B37" w:rsidRPr="003F4215">
        <w:rPr>
          <w:rFonts w:ascii="Times New Roman" w:hAnsi="Times New Roman"/>
          <w:bCs/>
        </w:rPr>
        <w:t xml:space="preserve">Departmental </w:t>
      </w:r>
      <w:r w:rsidR="00271573" w:rsidRPr="003F4215">
        <w:rPr>
          <w:rFonts w:ascii="Times New Roman" w:hAnsi="Times New Roman"/>
          <w:bCs/>
        </w:rPr>
        <w:t>C</w:t>
      </w:r>
      <w:r w:rsidR="004A0474" w:rsidRPr="003F4215">
        <w:rPr>
          <w:rFonts w:ascii="Times New Roman" w:hAnsi="Times New Roman"/>
          <w:bCs/>
        </w:rPr>
        <w:t>lubs may request up to $</w:t>
      </w:r>
      <w:r w:rsidR="00C31A35" w:rsidRPr="003F4215">
        <w:rPr>
          <w:rFonts w:ascii="Times New Roman" w:hAnsi="Times New Roman"/>
          <w:bCs/>
        </w:rPr>
        <w:t>75</w:t>
      </w:r>
      <w:r w:rsidR="004A0474" w:rsidRPr="003F4215">
        <w:rPr>
          <w:rFonts w:ascii="Times New Roman" w:hAnsi="Times New Roman"/>
          <w:bCs/>
        </w:rPr>
        <w:t>0 of Interdepartmental Activity Funding.</w:t>
      </w:r>
    </w:p>
    <w:p w:rsidR="00271573" w:rsidRPr="003F4215" w:rsidRDefault="00271573">
      <w:pPr>
        <w:rPr>
          <w:rFonts w:ascii="Times New Roman" w:hAnsi="Times New Roman"/>
          <w:szCs w:val="24"/>
        </w:rPr>
      </w:pPr>
    </w:p>
    <w:p w:rsidR="0091514F" w:rsidRPr="003F4215" w:rsidRDefault="0091514F" w:rsidP="0091514F">
      <w:pPr>
        <w:jc w:val="center"/>
        <w:rPr>
          <w:rFonts w:ascii="Times New Roman" w:hAnsi="Times New Roman"/>
          <w:b/>
          <w:szCs w:val="24"/>
        </w:rPr>
      </w:pPr>
      <w:r w:rsidRPr="003F4215">
        <w:rPr>
          <w:rFonts w:ascii="Times New Roman" w:hAnsi="Times New Roman"/>
          <w:b/>
          <w:szCs w:val="24"/>
        </w:rPr>
        <w:t>20</w:t>
      </w:r>
      <w:r w:rsidR="00AE4BB4">
        <w:rPr>
          <w:rFonts w:ascii="Times New Roman" w:hAnsi="Times New Roman"/>
          <w:b/>
          <w:szCs w:val="24"/>
        </w:rPr>
        <w:t>2</w:t>
      </w:r>
      <w:r w:rsidR="007719D9">
        <w:rPr>
          <w:rFonts w:ascii="Times New Roman" w:hAnsi="Times New Roman"/>
          <w:b/>
          <w:szCs w:val="24"/>
        </w:rPr>
        <w:t>2</w:t>
      </w:r>
      <w:r w:rsidRPr="003F4215">
        <w:rPr>
          <w:rFonts w:ascii="Times New Roman" w:hAnsi="Times New Roman"/>
          <w:b/>
          <w:szCs w:val="24"/>
        </w:rPr>
        <w:t>-20</w:t>
      </w:r>
      <w:r w:rsidR="00B45DF2">
        <w:rPr>
          <w:rFonts w:ascii="Times New Roman" w:hAnsi="Times New Roman"/>
          <w:b/>
          <w:szCs w:val="24"/>
        </w:rPr>
        <w:t>2</w:t>
      </w:r>
      <w:r w:rsidR="007719D9">
        <w:rPr>
          <w:rFonts w:ascii="Times New Roman" w:hAnsi="Times New Roman"/>
          <w:b/>
          <w:szCs w:val="24"/>
        </w:rPr>
        <w:t>3</w:t>
      </w:r>
      <w:r w:rsidRPr="003F4215">
        <w:rPr>
          <w:rFonts w:ascii="Times New Roman" w:hAnsi="Times New Roman"/>
          <w:b/>
          <w:szCs w:val="24"/>
        </w:rPr>
        <w:t xml:space="preserve"> Funding Request Schedule</w:t>
      </w:r>
    </w:p>
    <w:tbl>
      <w:tblPr>
        <w:tblW w:w="9450" w:type="dxa"/>
        <w:tblInd w:w="-432" w:type="dxa"/>
        <w:tblLook w:val="04A0" w:firstRow="1" w:lastRow="0" w:firstColumn="1" w:lastColumn="0" w:noHBand="0" w:noVBand="1"/>
      </w:tblPr>
      <w:tblGrid>
        <w:gridCol w:w="1567"/>
        <w:gridCol w:w="1126"/>
        <w:gridCol w:w="1126"/>
        <w:gridCol w:w="1126"/>
        <w:gridCol w:w="1126"/>
        <w:gridCol w:w="1126"/>
        <w:gridCol w:w="993"/>
        <w:gridCol w:w="1260"/>
      </w:tblGrid>
      <w:tr w:rsidR="0091514F" w:rsidRPr="003F4215" w:rsidTr="008B60BE">
        <w:trPr>
          <w:trHeight w:val="396"/>
        </w:trPr>
        <w:tc>
          <w:tcPr>
            <w:tcW w:w="1567" w:type="dxa"/>
            <w:shd w:val="clear" w:color="auto" w:fill="auto"/>
            <w:vAlign w:val="center"/>
          </w:tcPr>
          <w:p w:rsidR="0091514F" w:rsidRPr="003F4215" w:rsidRDefault="0091514F" w:rsidP="008B60BE">
            <w:pPr>
              <w:jc w:val="right"/>
              <w:rPr>
                <w:rFonts w:ascii="Times New Roman" w:hAnsi="Times New Roman"/>
                <w:b/>
                <w:i/>
                <w:szCs w:val="24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91514F" w:rsidRPr="003F4215" w:rsidRDefault="0091514F" w:rsidP="008B60B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3F4215">
              <w:rPr>
                <w:rFonts w:ascii="Times New Roman" w:hAnsi="Times New Roman"/>
                <w:b/>
                <w:szCs w:val="24"/>
              </w:rPr>
              <w:t>Sept.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91514F" w:rsidRPr="003F4215" w:rsidRDefault="0091514F" w:rsidP="008B60B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3F4215">
              <w:rPr>
                <w:rFonts w:ascii="Times New Roman" w:hAnsi="Times New Roman"/>
                <w:b/>
                <w:szCs w:val="24"/>
              </w:rPr>
              <w:t>Oct.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91514F" w:rsidRPr="003F4215" w:rsidRDefault="0091514F" w:rsidP="008B60B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3F4215">
              <w:rPr>
                <w:rFonts w:ascii="Times New Roman" w:hAnsi="Times New Roman"/>
                <w:b/>
                <w:szCs w:val="24"/>
              </w:rPr>
              <w:t>Nov.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91514F" w:rsidRPr="003F4215" w:rsidRDefault="0091514F" w:rsidP="008B60B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3F4215">
              <w:rPr>
                <w:rFonts w:ascii="Times New Roman" w:hAnsi="Times New Roman"/>
                <w:b/>
                <w:szCs w:val="24"/>
              </w:rPr>
              <w:t>Dec.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91514F" w:rsidRPr="003F4215" w:rsidRDefault="0091514F" w:rsidP="008B60B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3F4215">
              <w:rPr>
                <w:rFonts w:ascii="Times New Roman" w:hAnsi="Times New Roman"/>
                <w:b/>
                <w:szCs w:val="24"/>
              </w:rPr>
              <w:t>Feb.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1514F" w:rsidRPr="003F4215" w:rsidRDefault="0091514F" w:rsidP="008B60B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3F4215">
              <w:rPr>
                <w:rFonts w:ascii="Times New Roman" w:hAnsi="Times New Roman"/>
                <w:b/>
                <w:szCs w:val="24"/>
              </w:rPr>
              <w:t>Mar.</w:t>
            </w:r>
            <w:r w:rsidR="00CA6E65" w:rsidRPr="003F4215">
              <w:rPr>
                <w:rFonts w:ascii="Times New Roman" w:hAnsi="Times New Roman"/>
                <w:b/>
                <w:szCs w:val="24"/>
              </w:rPr>
              <w:t>-Apr.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1514F" w:rsidRPr="003F4215" w:rsidRDefault="00CA6E65" w:rsidP="00CA6E65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3F4215">
              <w:rPr>
                <w:rFonts w:ascii="Times New Roman" w:hAnsi="Times New Roman"/>
                <w:b/>
                <w:szCs w:val="24"/>
              </w:rPr>
              <w:t>May</w:t>
            </w:r>
            <w:r w:rsidR="0091514F" w:rsidRPr="003F4215">
              <w:rPr>
                <w:rFonts w:ascii="Times New Roman" w:hAnsi="Times New Roman"/>
                <w:b/>
                <w:szCs w:val="24"/>
              </w:rPr>
              <w:t>-Jul.</w:t>
            </w:r>
          </w:p>
        </w:tc>
      </w:tr>
      <w:tr w:rsidR="0091514F" w:rsidRPr="003F4215" w:rsidTr="008B60BE">
        <w:tc>
          <w:tcPr>
            <w:tcW w:w="1567" w:type="dxa"/>
            <w:shd w:val="clear" w:color="auto" w:fill="auto"/>
            <w:vAlign w:val="center"/>
          </w:tcPr>
          <w:p w:rsidR="0091514F" w:rsidRPr="003F4215" w:rsidRDefault="00054DA2" w:rsidP="008B60BE">
            <w:pPr>
              <w:jc w:val="right"/>
              <w:rPr>
                <w:rFonts w:ascii="Times New Roman" w:hAnsi="Times New Roman"/>
                <w:b/>
                <w:szCs w:val="24"/>
              </w:rPr>
            </w:pPr>
            <w:r w:rsidRPr="003F4215">
              <w:rPr>
                <w:rFonts w:ascii="Times New Roman" w:hAnsi="Times New Roman"/>
                <w:b/>
                <w:szCs w:val="24"/>
              </w:rPr>
              <w:t>Proposal</w:t>
            </w:r>
            <w:r w:rsidR="0091514F" w:rsidRPr="003F4215">
              <w:rPr>
                <w:rFonts w:ascii="Times New Roman" w:hAnsi="Times New Roman"/>
                <w:b/>
                <w:szCs w:val="24"/>
              </w:rPr>
              <w:t xml:space="preserve"> Deadline</w:t>
            </w:r>
          </w:p>
          <w:p w:rsidR="0091514F" w:rsidRPr="003F4215" w:rsidRDefault="0091514F" w:rsidP="008B60BE">
            <w:pPr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26" w:type="dxa"/>
            <w:tcBorders>
              <w:right w:val="single" w:sz="2" w:space="0" w:color="BFBFBF"/>
            </w:tcBorders>
            <w:shd w:val="clear" w:color="auto" w:fill="auto"/>
            <w:vAlign w:val="center"/>
          </w:tcPr>
          <w:p w:rsidR="0091514F" w:rsidRPr="003F4215" w:rsidRDefault="007719D9" w:rsidP="00D373B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  <w:r w:rsidR="00AE4BB4">
              <w:rPr>
                <w:rFonts w:ascii="Times New Roman" w:hAnsi="Times New Roman"/>
                <w:szCs w:val="24"/>
              </w:rPr>
              <w:t>/</w:t>
            </w:r>
            <w:r>
              <w:rPr>
                <w:rFonts w:ascii="Times New Roman" w:hAnsi="Times New Roman"/>
                <w:szCs w:val="24"/>
              </w:rPr>
              <w:t>3</w:t>
            </w:r>
            <w:r w:rsidR="005108C5">
              <w:rPr>
                <w:rFonts w:ascii="Times New Roman" w:hAnsi="Times New Roman"/>
                <w:szCs w:val="24"/>
              </w:rPr>
              <w:t>1</w:t>
            </w:r>
            <w:r w:rsidR="0091514F" w:rsidRPr="003F4215">
              <w:rPr>
                <w:rFonts w:ascii="Times New Roman" w:hAnsi="Times New Roman"/>
                <w:szCs w:val="24"/>
              </w:rPr>
              <w:t>*</w:t>
            </w:r>
          </w:p>
        </w:tc>
        <w:tc>
          <w:tcPr>
            <w:tcW w:w="1126" w:type="dxa"/>
            <w:tcBorders>
              <w:left w:val="single" w:sz="2" w:space="0" w:color="BFBFBF"/>
              <w:right w:val="single" w:sz="2" w:space="0" w:color="BFBFBF"/>
            </w:tcBorders>
            <w:shd w:val="clear" w:color="auto" w:fill="auto"/>
            <w:vAlign w:val="center"/>
          </w:tcPr>
          <w:p w:rsidR="0091514F" w:rsidRPr="003F4215" w:rsidRDefault="0091514F" w:rsidP="00AE4BB4">
            <w:pPr>
              <w:jc w:val="center"/>
              <w:rPr>
                <w:rFonts w:ascii="Times New Roman" w:hAnsi="Times New Roman"/>
                <w:szCs w:val="24"/>
              </w:rPr>
            </w:pPr>
            <w:r w:rsidRPr="003F4215">
              <w:rPr>
                <w:rFonts w:ascii="Times New Roman" w:hAnsi="Times New Roman"/>
                <w:szCs w:val="24"/>
              </w:rPr>
              <w:t>9/</w:t>
            </w:r>
            <w:r w:rsidR="00AE4BB4">
              <w:rPr>
                <w:rFonts w:ascii="Times New Roman" w:hAnsi="Times New Roman"/>
                <w:szCs w:val="24"/>
              </w:rPr>
              <w:t>2</w:t>
            </w:r>
            <w:r w:rsidR="007719D9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26" w:type="dxa"/>
            <w:tcBorders>
              <w:left w:val="single" w:sz="2" w:space="0" w:color="BFBFBF"/>
              <w:right w:val="single" w:sz="2" w:space="0" w:color="BFBFBF"/>
            </w:tcBorders>
            <w:shd w:val="clear" w:color="auto" w:fill="auto"/>
            <w:vAlign w:val="center"/>
          </w:tcPr>
          <w:p w:rsidR="0091514F" w:rsidRPr="003F4215" w:rsidRDefault="0091514F" w:rsidP="00AE4BB4">
            <w:pPr>
              <w:jc w:val="center"/>
              <w:rPr>
                <w:rFonts w:ascii="Times New Roman" w:hAnsi="Times New Roman"/>
                <w:szCs w:val="24"/>
              </w:rPr>
            </w:pPr>
            <w:r w:rsidRPr="003F4215">
              <w:rPr>
                <w:rFonts w:ascii="Times New Roman" w:hAnsi="Times New Roman"/>
                <w:szCs w:val="24"/>
              </w:rPr>
              <w:t>10/</w:t>
            </w:r>
            <w:r w:rsidR="007719D9">
              <w:rPr>
                <w:rFonts w:ascii="Times New Roman" w:hAnsi="Times New Roman"/>
                <w:szCs w:val="24"/>
              </w:rPr>
              <w:t>19</w:t>
            </w:r>
          </w:p>
        </w:tc>
        <w:tc>
          <w:tcPr>
            <w:tcW w:w="1126" w:type="dxa"/>
            <w:tcBorders>
              <w:left w:val="single" w:sz="2" w:space="0" w:color="BFBFBF"/>
              <w:right w:val="single" w:sz="2" w:space="0" w:color="BFBFBF"/>
            </w:tcBorders>
            <w:shd w:val="clear" w:color="auto" w:fill="auto"/>
            <w:vAlign w:val="center"/>
          </w:tcPr>
          <w:p w:rsidR="0091514F" w:rsidRPr="003F4215" w:rsidRDefault="0091514F" w:rsidP="00AE4BB4">
            <w:pPr>
              <w:jc w:val="center"/>
              <w:rPr>
                <w:rFonts w:ascii="Times New Roman" w:hAnsi="Times New Roman"/>
                <w:szCs w:val="24"/>
              </w:rPr>
            </w:pPr>
            <w:r w:rsidRPr="003F4215">
              <w:rPr>
                <w:rFonts w:ascii="Times New Roman" w:hAnsi="Times New Roman"/>
                <w:szCs w:val="24"/>
              </w:rPr>
              <w:t>11/</w:t>
            </w:r>
            <w:r w:rsidR="007719D9">
              <w:rPr>
                <w:rFonts w:ascii="Times New Roman" w:hAnsi="Times New Roman"/>
                <w:szCs w:val="24"/>
              </w:rPr>
              <w:t>22*</w:t>
            </w:r>
          </w:p>
        </w:tc>
        <w:tc>
          <w:tcPr>
            <w:tcW w:w="1126" w:type="dxa"/>
            <w:tcBorders>
              <w:left w:val="single" w:sz="2" w:space="0" w:color="BFBFBF"/>
              <w:right w:val="single" w:sz="2" w:space="0" w:color="BFBFBF"/>
            </w:tcBorders>
            <w:shd w:val="clear" w:color="auto" w:fill="auto"/>
            <w:vAlign w:val="center"/>
          </w:tcPr>
          <w:p w:rsidR="0091514F" w:rsidRPr="003F4215" w:rsidRDefault="0091514F" w:rsidP="00AE4BB4">
            <w:pPr>
              <w:jc w:val="center"/>
              <w:rPr>
                <w:rFonts w:ascii="Times New Roman" w:hAnsi="Times New Roman"/>
                <w:szCs w:val="24"/>
              </w:rPr>
            </w:pPr>
            <w:r w:rsidRPr="003F4215">
              <w:rPr>
                <w:rFonts w:ascii="Times New Roman" w:hAnsi="Times New Roman"/>
                <w:szCs w:val="24"/>
              </w:rPr>
              <w:t>1/</w:t>
            </w:r>
            <w:r w:rsidR="005108C5">
              <w:rPr>
                <w:rFonts w:ascii="Times New Roman" w:hAnsi="Times New Roman"/>
                <w:szCs w:val="24"/>
              </w:rPr>
              <w:t>1</w:t>
            </w:r>
            <w:r w:rsidR="007719D9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993" w:type="dxa"/>
            <w:tcBorders>
              <w:left w:val="single" w:sz="2" w:space="0" w:color="BFBFBF"/>
              <w:right w:val="single" w:sz="2" w:space="0" w:color="BFBFBF"/>
            </w:tcBorders>
            <w:shd w:val="clear" w:color="auto" w:fill="auto"/>
            <w:vAlign w:val="center"/>
          </w:tcPr>
          <w:p w:rsidR="0091514F" w:rsidRPr="003F4215" w:rsidRDefault="0091514F" w:rsidP="00AE4BB4">
            <w:pPr>
              <w:jc w:val="center"/>
              <w:rPr>
                <w:rFonts w:ascii="Times New Roman" w:hAnsi="Times New Roman"/>
                <w:szCs w:val="24"/>
              </w:rPr>
            </w:pPr>
            <w:r w:rsidRPr="003F4215">
              <w:rPr>
                <w:rFonts w:ascii="Times New Roman" w:hAnsi="Times New Roman"/>
                <w:szCs w:val="24"/>
              </w:rPr>
              <w:t>2/</w:t>
            </w:r>
            <w:r w:rsidR="00B45DF2">
              <w:rPr>
                <w:rFonts w:ascii="Times New Roman" w:hAnsi="Times New Roman"/>
                <w:szCs w:val="24"/>
              </w:rPr>
              <w:t>1</w:t>
            </w:r>
            <w:r w:rsidR="007719D9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260" w:type="dxa"/>
            <w:tcBorders>
              <w:left w:val="single" w:sz="2" w:space="0" w:color="BFBFBF"/>
            </w:tcBorders>
            <w:shd w:val="clear" w:color="auto" w:fill="auto"/>
            <w:vAlign w:val="center"/>
          </w:tcPr>
          <w:p w:rsidR="0091514F" w:rsidRPr="003F4215" w:rsidRDefault="0091514F" w:rsidP="00AE4BB4">
            <w:pPr>
              <w:jc w:val="center"/>
              <w:rPr>
                <w:rFonts w:ascii="Times New Roman" w:hAnsi="Times New Roman"/>
                <w:szCs w:val="24"/>
              </w:rPr>
            </w:pPr>
            <w:r w:rsidRPr="003F4215">
              <w:rPr>
                <w:rFonts w:ascii="Times New Roman" w:hAnsi="Times New Roman"/>
                <w:szCs w:val="24"/>
              </w:rPr>
              <w:t>3/</w:t>
            </w:r>
            <w:r w:rsidR="00AE4BB4">
              <w:rPr>
                <w:rFonts w:ascii="Times New Roman" w:hAnsi="Times New Roman"/>
                <w:szCs w:val="24"/>
              </w:rPr>
              <w:t>2</w:t>
            </w:r>
            <w:r w:rsidR="007719D9">
              <w:rPr>
                <w:rFonts w:ascii="Times New Roman" w:hAnsi="Times New Roman"/>
                <w:szCs w:val="24"/>
              </w:rPr>
              <w:t>2</w:t>
            </w:r>
          </w:p>
        </w:tc>
      </w:tr>
      <w:tr w:rsidR="0091514F" w:rsidRPr="003F4215" w:rsidTr="008B60BE">
        <w:tc>
          <w:tcPr>
            <w:tcW w:w="1567" w:type="dxa"/>
            <w:shd w:val="clear" w:color="auto" w:fill="auto"/>
            <w:vAlign w:val="center"/>
          </w:tcPr>
          <w:p w:rsidR="0091514F" w:rsidRPr="003F4215" w:rsidRDefault="0091514F" w:rsidP="008B60BE">
            <w:pPr>
              <w:jc w:val="right"/>
              <w:rPr>
                <w:rFonts w:ascii="Times New Roman" w:hAnsi="Times New Roman"/>
                <w:b/>
                <w:szCs w:val="24"/>
              </w:rPr>
            </w:pPr>
            <w:r w:rsidRPr="003F4215">
              <w:rPr>
                <w:rFonts w:ascii="Times New Roman" w:hAnsi="Times New Roman"/>
                <w:b/>
                <w:szCs w:val="24"/>
              </w:rPr>
              <w:t>Finance Committee Meeting</w:t>
            </w:r>
            <w:r w:rsidRPr="003F4215">
              <w:rPr>
                <w:rFonts w:ascii="Times New Roman" w:hAnsi="Times New Roman"/>
                <w:szCs w:val="24"/>
                <w:vertAlign w:val="superscript"/>
              </w:rPr>
              <w:t>†</w:t>
            </w:r>
          </w:p>
          <w:p w:rsidR="0091514F" w:rsidRPr="003F4215" w:rsidRDefault="0091514F" w:rsidP="008B60BE">
            <w:pPr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26" w:type="dxa"/>
            <w:tcBorders>
              <w:right w:val="single" w:sz="2" w:space="0" w:color="BFBFBF"/>
            </w:tcBorders>
            <w:shd w:val="clear" w:color="auto" w:fill="auto"/>
            <w:vAlign w:val="center"/>
          </w:tcPr>
          <w:p w:rsidR="0091514F" w:rsidRPr="003F4215" w:rsidRDefault="007719D9" w:rsidP="00B45DF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  <w:r w:rsidR="00AE4BB4">
              <w:rPr>
                <w:rFonts w:ascii="Times New Roman" w:hAnsi="Times New Roman"/>
                <w:szCs w:val="24"/>
              </w:rPr>
              <w:t>/</w:t>
            </w:r>
            <w:r>
              <w:rPr>
                <w:rFonts w:ascii="Times New Roman" w:hAnsi="Times New Roman"/>
                <w:szCs w:val="24"/>
              </w:rPr>
              <w:t>3</w:t>
            </w:r>
            <w:r w:rsidR="005108C5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26" w:type="dxa"/>
            <w:tcBorders>
              <w:left w:val="single" w:sz="2" w:space="0" w:color="BFBFBF"/>
              <w:right w:val="single" w:sz="2" w:space="0" w:color="BFBFBF"/>
            </w:tcBorders>
            <w:shd w:val="clear" w:color="auto" w:fill="auto"/>
            <w:vAlign w:val="center"/>
          </w:tcPr>
          <w:p w:rsidR="0091514F" w:rsidRPr="003F4215" w:rsidRDefault="00CA6E65" w:rsidP="00AE4BB4">
            <w:pPr>
              <w:jc w:val="center"/>
              <w:rPr>
                <w:rFonts w:ascii="Times New Roman" w:hAnsi="Times New Roman"/>
                <w:szCs w:val="24"/>
              </w:rPr>
            </w:pPr>
            <w:r w:rsidRPr="003F4215">
              <w:rPr>
                <w:rFonts w:ascii="Times New Roman" w:hAnsi="Times New Roman"/>
                <w:szCs w:val="24"/>
              </w:rPr>
              <w:t>9/</w:t>
            </w:r>
            <w:r w:rsidR="005108C5">
              <w:rPr>
                <w:rFonts w:ascii="Times New Roman" w:hAnsi="Times New Roman"/>
                <w:szCs w:val="24"/>
              </w:rPr>
              <w:t>2</w:t>
            </w:r>
            <w:r w:rsidR="007719D9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1126" w:type="dxa"/>
            <w:tcBorders>
              <w:left w:val="single" w:sz="2" w:space="0" w:color="BFBFBF"/>
              <w:right w:val="single" w:sz="2" w:space="0" w:color="BFBFBF"/>
            </w:tcBorders>
            <w:shd w:val="clear" w:color="auto" w:fill="auto"/>
            <w:vAlign w:val="center"/>
          </w:tcPr>
          <w:p w:rsidR="0091514F" w:rsidRPr="003F4215" w:rsidRDefault="0091514F" w:rsidP="00AE4BB4">
            <w:pPr>
              <w:jc w:val="center"/>
              <w:rPr>
                <w:rFonts w:ascii="Times New Roman" w:hAnsi="Times New Roman"/>
                <w:szCs w:val="24"/>
              </w:rPr>
            </w:pPr>
            <w:r w:rsidRPr="003F4215">
              <w:rPr>
                <w:rFonts w:ascii="Times New Roman" w:hAnsi="Times New Roman"/>
                <w:szCs w:val="24"/>
              </w:rPr>
              <w:t>10/</w:t>
            </w:r>
            <w:r w:rsidR="00AE4BB4">
              <w:rPr>
                <w:rFonts w:ascii="Times New Roman" w:hAnsi="Times New Roman"/>
                <w:szCs w:val="24"/>
              </w:rPr>
              <w:t>2</w:t>
            </w:r>
            <w:r w:rsidR="007719D9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126" w:type="dxa"/>
            <w:tcBorders>
              <w:left w:val="single" w:sz="2" w:space="0" w:color="BFBFBF"/>
              <w:right w:val="single" w:sz="2" w:space="0" w:color="BFBFBF"/>
            </w:tcBorders>
            <w:shd w:val="clear" w:color="auto" w:fill="auto"/>
            <w:vAlign w:val="center"/>
          </w:tcPr>
          <w:p w:rsidR="0091514F" w:rsidRPr="003F4215" w:rsidRDefault="0091514F" w:rsidP="00AE4BB4">
            <w:pPr>
              <w:jc w:val="center"/>
              <w:rPr>
                <w:rFonts w:ascii="Times New Roman" w:hAnsi="Times New Roman"/>
                <w:szCs w:val="24"/>
              </w:rPr>
            </w:pPr>
            <w:r w:rsidRPr="003F4215">
              <w:rPr>
                <w:rFonts w:ascii="Times New Roman" w:hAnsi="Times New Roman"/>
                <w:szCs w:val="24"/>
              </w:rPr>
              <w:t>11/</w:t>
            </w:r>
            <w:r w:rsidR="007719D9">
              <w:rPr>
                <w:rFonts w:ascii="Times New Roman" w:hAnsi="Times New Roman"/>
                <w:szCs w:val="24"/>
              </w:rPr>
              <w:t>30</w:t>
            </w:r>
          </w:p>
        </w:tc>
        <w:tc>
          <w:tcPr>
            <w:tcW w:w="1126" w:type="dxa"/>
            <w:tcBorders>
              <w:left w:val="single" w:sz="2" w:space="0" w:color="BFBFBF"/>
              <w:right w:val="single" w:sz="2" w:space="0" w:color="BFBFBF"/>
            </w:tcBorders>
            <w:shd w:val="clear" w:color="auto" w:fill="auto"/>
            <w:vAlign w:val="center"/>
          </w:tcPr>
          <w:p w:rsidR="0091514F" w:rsidRPr="003F4215" w:rsidRDefault="0091514F" w:rsidP="00AE4BB4">
            <w:pPr>
              <w:jc w:val="center"/>
              <w:rPr>
                <w:rFonts w:ascii="Times New Roman" w:hAnsi="Times New Roman"/>
                <w:szCs w:val="24"/>
              </w:rPr>
            </w:pPr>
            <w:r w:rsidRPr="003F4215">
              <w:rPr>
                <w:rFonts w:ascii="Times New Roman" w:hAnsi="Times New Roman"/>
                <w:szCs w:val="24"/>
              </w:rPr>
              <w:t>1/</w:t>
            </w:r>
            <w:r w:rsidR="00B45DF2">
              <w:rPr>
                <w:rFonts w:ascii="Times New Roman" w:hAnsi="Times New Roman"/>
                <w:szCs w:val="24"/>
              </w:rPr>
              <w:t>2</w:t>
            </w:r>
            <w:r w:rsidR="007719D9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993" w:type="dxa"/>
            <w:tcBorders>
              <w:left w:val="single" w:sz="2" w:space="0" w:color="BFBFBF"/>
              <w:right w:val="single" w:sz="2" w:space="0" w:color="BFBFBF"/>
            </w:tcBorders>
            <w:shd w:val="clear" w:color="auto" w:fill="auto"/>
            <w:vAlign w:val="center"/>
          </w:tcPr>
          <w:p w:rsidR="0091514F" w:rsidRPr="003F4215" w:rsidRDefault="0091514F" w:rsidP="00AE4BB4">
            <w:pPr>
              <w:jc w:val="center"/>
              <w:rPr>
                <w:rFonts w:ascii="Times New Roman" w:hAnsi="Times New Roman"/>
                <w:szCs w:val="24"/>
              </w:rPr>
            </w:pPr>
            <w:r w:rsidRPr="003F4215">
              <w:rPr>
                <w:rFonts w:ascii="Times New Roman" w:hAnsi="Times New Roman"/>
                <w:szCs w:val="24"/>
              </w:rPr>
              <w:t>2/2</w:t>
            </w:r>
            <w:r w:rsidR="007719D9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260" w:type="dxa"/>
            <w:tcBorders>
              <w:left w:val="single" w:sz="2" w:space="0" w:color="BFBFBF"/>
            </w:tcBorders>
            <w:shd w:val="clear" w:color="auto" w:fill="auto"/>
            <w:vAlign w:val="center"/>
          </w:tcPr>
          <w:p w:rsidR="0091514F" w:rsidRPr="003F4215" w:rsidRDefault="0091514F" w:rsidP="00AE4BB4">
            <w:pPr>
              <w:jc w:val="center"/>
              <w:rPr>
                <w:rFonts w:ascii="Times New Roman" w:hAnsi="Times New Roman"/>
                <w:szCs w:val="24"/>
              </w:rPr>
            </w:pPr>
            <w:r w:rsidRPr="003F4215">
              <w:rPr>
                <w:rFonts w:ascii="Times New Roman" w:hAnsi="Times New Roman"/>
                <w:szCs w:val="24"/>
              </w:rPr>
              <w:t>3/</w:t>
            </w:r>
            <w:r w:rsidR="007719D9">
              <w:rPr>
                <w:rFonts w:ascii="Times New Roman" w:hAnsi="Times New Roman"/>
                <w:szCs w:val="24"/>
              </w:rPr>
              <w:t>29</w:t>
            </w:r>
          </w:p>
        </w:tc>
      </w:tr>
      <w:tr w:rsidR="0091514F" w:rsidRPr="003F4215" w:rsidTr="008B60BE">
        <w:tc>
          <w:tcPr>
            <w:tcW w:w="1567" w:type="dxa"/>
            <w:shd w:val="clear" w:color="auto" w:fill="auto"/>
            <w:vAlign w:val="center"/>
          </w:tcPr>
          <w:p w:rsidR="0091514F" w:rsidRPr="003F4215" w:rsidRDefault="00AE4BB4" w:rsidP="008B60BE">
            <w:pPr>
              <w:jc w:val="righ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Board</w:t>
            </w:r>
            <w:r w:rsidR="0091514F" w:rsidRPr="003F4215">
              <w:rPr>
                <w:rFonts w:ascii="Times New Roman" w:hAnsi="Times New Roman"/>
                <w:b/>
                <w:szCs w:val="24"/>
              </w:rPr>
              <w:t xml:space="preserve"> Meeting</w:t>
            </w:r>
            <w:r w:rsidR="0091514F" w:rsidRPr="003F4215">
              <w:rPr>
                <w:rFonts w:ascii="Times New Roman" w:hAnsi="Times New Roman"/>
                <w:szCs w:val="24"/>
                <w:vertAlign w:val="superscript"/>
              </w:rPr>
              <w:t>†</w:t>
            </w:r>
          </w:p>
        </w:tc>
        <w:tc>
          <w:tcPr>
            <w:tcW w:w="1126" w:type="dxa"/>
            <w:tcBorders>
              <w:right w:val="single" w:sz="2" w:space="0" w:color="BFBFBF"/>
            </w:tcBorders>
            <w:shd w:val="clear" w:color="auto" w:fill="auto"/>
            <w:vAlign w:val="center"/>
          </w:tcPr>
          <w:p w:rsidR="0091514F" w:rsidRPr="003F4215" w:rsidRDefault="0091514F" w:rsidP="00AE4BB4">
            <w:pPr>
              <w:jc w:val="center"/>
              <w:rPr>
                <w:rFonts w:ascii="Times New Roman" w:hAnsi="Times New Roman"/>
                <w:szCs w:val="24"/>
              </w:rPr>
            </w:pPr>
            <w:r w:rsidRPr="003F4215">
              <w:rPr>
                <w:rFonts w:ascii="Times New Roman" w:hAnsi="Times New Roman"/>
                <w:szCs w:val="24"/>
              </w:rPr>
              <w:t>9/</w:t>
            </w:r>
            <w:r w:rsidR="007719D9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1126" w:type="dxa"/>
            <w:tcBorders>
              <w:left w:val="single" w:sz="2" w:space="0" w:color="BFBFBF"/>
              <w:right w:val="single" w:sz="2" w:space="0" w:color="BFBFBF"/>
            </w:tcBorders>
            <w:shd w:val="clear" w:color="auto" w:fill="auto"/>
            <w:vAlign w:val="center"/>
          </w:tcPr>
          <w:p w:rsidR="0091514F" w:rsidRPr="003F4215" w:rsidRDefault="0091514F" w:rsidP="00AE4BB4">
            <w:pPr>
              <w:jc w:val="center"/>
              <w:rPr>
                <w:rFonts w:ascii="Times New Roman" w:hAnsi="Times New Roman"/>
                <w:szCs w:val="24"/>
              </w:rPr>
            </w:pPr>
            <w:r w:rsidRPr="003F4215">
              <w:rPr>
                <w:rFonts w:ascii="Times New Roman" w:hAnsi="Times New Roman"/>
                <w:szCs w:val="24"/>
              </w:rPr>
              <w:t>10/</w:t>
            </w:r>
            <w:r w:rsidR="007719D9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126" w:type="dxa"/>
            <w:tcBorders>
              <w:left w:val="single" w:sz="2" w:space="0" w:color="BFBFBF"/>
              <w:right w:val="single" w:sz="2" w:space="0" w:color="BFBFBF"/>
            </w:tcBorders>
            <w:shd w:val="clear" w:color="auto" w:fill="auto"/>
            <w:vAlign w:val="center"/>
          </w:tcPr>
          <w:p w:rsidR="0091514F" w:rsidRPr="003F4215" w:rsidRDefault="0091514F" w:rsidP="00AE4BB4">
            <w:pPr>
              <w:jc w:val="center"/>
              <w:rPr>
                <w:rFonts w:ascii="Times New Roman" w:hAnsi="Times New Roman"/>
                <w:szCs w:val="24"/>
              </w:rPr>
            </w:pPr>
            <w:r w:rsidRPr="003F4215">
              <w:rPr>
                <w:rFonts w:ascii="Times New Roman" w:hAnsi="Times New Roman"/>
                <w:szCs w:val="24"/>
              </w:rPr>
              <w:t>11/</w:t>
            </w:r>
            <w:r w:rsidR="007719D9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126" w:type="dxa"/>
            <w:tcBorders>
              <w:left w:val="single" w:sz="2" w:space="0" w:color="BFBFBF"/>
              <w:right w:val="single" w:sz="2" w:space="0" w:color="BFBFBF"/>
            </w:tcBorders>
            <w:shd w:val="clear" w:color="auto" w:fill="auto"/>
            <w:vAlign w:val="center"/>
          </w:tcPr>
          <w:p w:rsidR="0091514F" w:rsidRPr="003F4215" w:rsidRDefault="0091514F" w:rsidP="00AE4BB4">
            <w:pPr>
              <w:jc w:val="center"/>
              <w:rPr>
                <w:rFonts w:ascii="Times New Roman" w:hAnsi="Times New Roman"/>
                <w:szCs w:val="24"/>
              </w:rPr>
            </w:pPr>
            <w:r w:rsidRPr="003F4215">
              <w:rPr>
                <w:rFonts w:ascii="Times New Roman" w:hAnsi="Times New Roman"/>
                <w:szCs w:val="24"/>
              </w:rPr>
              <w:t>12/</w:t>
            </w:r>
            <w:r w:rsidR="007719D9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1126" w:type="dxa"/>
            <w:tcBorders>
              <w:left w:val="single" w:sz="2" w:space="0" w:color="BFBFBF"/>
              <w:right w:val="single" w:sz="2" w:space="0" w:color="BFBFBF"/>
            </w:tcBorders>
            <w:shd w:val="clear" w:color="auto" w:fill="auto"/>
            <w:vAlign w:val="center"/>
          </w:tcPr>
          <w:p w:rsidR="0091514F" w:rsidRPr="003F4215" w:rsidRDefault="0091514F" w:rsidP="00AE4BB4">
            <w:pPr>
              <w:jc w:val="center"/>
              <w:rPr>
                <w:rFonts w:ascii="Times New Roman" w:hAnsi="Times New Roman"/>
                <w:szCs w:val="24"/>
              </w:rPr>
            </w:pPr>
            <w:r w:rsidRPr="003F4215">
              <w:rPr>
                <w:rFonts w:ascii="Times New Roman" w:hAnsi="Times New Roman"/>
                <w:szCs w:val="24"/>
              </w:rPr>
              <w:t>2/</w:t>
            </w:r>
            <w:r w:rsidR="007719D9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2" w:space="0" w:color="BFBFBF"/>
              <w:right w:val="single" w:sz="2" w:space="0" w:color="BFBFBF"/>
            </w:tcBorders>
            <w:shd w:val="clear" w:color="auto" w:fill="auto"/>
            <w:vAlign w:val="center"/>
          </w:tcPr>
          <w:p w:rsidR="0091514F" w:rsidRPr="003F4215" w:rsidRDefault="0091514F" w:rsidP="00AE4BB4">
            <w:pPr>
              <w:jc w:val="center"/>
              <w:rPr>
                <w:rFonts w:ascii="Times New Roman" w:hAnsi="Times New Roman"/>
                <w:szCs w:val="24"/>
              </w:rPr>
            </w:pPr>
            <w:r w:rsidRPr="003F4215">
              <w:rPr>
                <w:rFonts w:ascii="Times New Roman" w:hAnsi="Times New Roman"/>
                <w:szCs w:val="24"/>
              </w:rPr>
              <w:t>3/</w:t>
            </w:r>
            <w:r w:rsidR="007719D9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260" w:type="dxa"/>
            <w:tcBorders>
              <w:left w:val="single" w:sz="2" w:space="0" w:color="BFBFBF"/>
            </w:tcBorders>
            <w:shd w:val="clear" w:color="auto" w:fill="auto"/>
            <w:vAlign w:val="center"/>
          </w:tcPr>
          <w:p w:rsidR="0091514F" w:rsidRPr="003F4215" w:rsidRDefault="0091514F" w:rsidP="00AE4BB4">
            <w:pPr>
              <w:jc w:val="center"/>
              <w:rPr>
                <w:rFonts w:ascii="Times New Roman" w:hAnsi="Times New Roman"/>
                <w:szCs w:val="24"/>
              </w:rPr>
            </w:pPr>
            <w:r w:rsidRPr="003F4215">
              <w:rPr>
                <w:rFonts w:ascii="Times New Roman" w:hAnsi="Times New Roman"/>
                <w:szCs w:val="24"/>
              </w:rPr>
              <w:t>4/</w:t>
            </w:r>
            <w:r w:rsidR="007719D9">
              <w:rPr>
                <w:rFonts w:ascii="Times New Roman" w:hAnsi="Times New Roman"/>
                <w:szCs w:val="24"/>
              </w:rPr>
              <w:t>5</w:t>
            </w:r>
          </w:p>
        </w:tc>
      </w:tr>
    </w:tbl>
    <w:p w:rsidR="0091514F" w:rsidRPr="003F4215" w:rsidRDefault="0091514F" w:rsidP="0091514F">
      <w:pPr>
        <w:rPr>
          <w:rFonts w:ascii="Times New Roman" w:hAnsi="Times New Roman"/>
          <w:sz w:val="16"/>
          <w:szCs w:val="16"/>
        </w:rPr>
      </w:pPr>
      <w:r w:rsidRPr="003F4215">
        <w:rPr>
          <w:rFonts w:ascii="Times New Roman" w:hAnsi="Times New Roman"/>
          <w:sz w:val="16"/>
          <w:szCs w:val="16"/>
          <w:vertAlign w:val="superscript"/>
        </w:rPr>
        <w:t>†</w:t>
      </w:r>
      <w:r w:rsidR="007975CA" w:rsidRPr="003F4215">
        <w:rPr>
          <w:rFonts w:ascii="Times New Roman" w:hAnsi="Times New Roman"/>
          <w:sz w:val="16"/>
          <w:szCs w:val="16"/>
        </w:rPr>
        <w:t>R</w:t>
      </w:r>
      <w:r w:rsidRPr="003F4215">
        <w:rPr>
          <w:rFonts w:ascii="Times New Roman" w:hAnsi="Times New Roman"/>
          <w:sz w:val="16"/>
          <w:szCs w:val="16"/>
        </w:rPr>
        <w:t>epresentative</w:t>
      </w:r>
      <w:r w:rsidR="00D53E81" w:rsidRPr="003F4215">
        <w:rPr>
          <w:rFonts w:ascii="Times New Roman" w:hAnsi="Times New Roman"/>
          <w:sz w:val="16"/>
          <w:szCs w:val="16"/>
        </w:rPr>
        <w:t>s</w:t>
      </w:r>
      <w:r w:rsidRPr="003F4215">
        <w:rPr>
          <w:rFonts w:ascii="Times New Roman" w:hAnsi="Times New Roman"/>
          <w:sz w:val="16"/>
          <w:szCs w:val="16"/>
        </w:rPr>
        <w:t xml:space="preserve"> </w:t>
      </w:r>
      <w:r w:rsidRPr="003F4215">
        <w:rPr>
          <w:rFonts w:ascii="Times New Roman" w:hAnsi="Times New Roman"/>
          <w:b/>
          <w:sz w:val="16"/>
          <w:szCs w:val="16"/>
        </w:rPr>
        <w:t>must</w:t>
      </w:r>
      <w:r w:rsidRPr="003F4215">
        <w:rPr>
          <w:rFonts w:ascii="Times New Roman" w:hAnsi="Times New Roman"/>
          <w:sz w:val="16"/>
          <w:szCs w:val="16"/>
        </w:rPr>
        <w:t xml:space="preserve"> attend meetings of both the </w:t>
      </w:r>
      <w:r w:rsidR="00D53E81" w:rsidRPr="003F4215">
        <w:rPr>
          <w:rFonts w:ascii="Times New Roman" w:hAnsi="Times New Roman"/>
          <w:sz w:val="16"/>
          <w:szCs w:val="16"/>
        </w:rPr>
        <w:t xml:space="preserve">GSA </w:t>
      </w:r>
      <w:r w:rsidRPr="003F4215">
        <w:rPr>
          <w:rFonts w:ascii="Times New Roman" w:hAnsi="Times New Roman"/>
          <w:sz w:val="16"/>
          <w:szCs w:val="16"/>
        </w:rPr>
        <w:t xml:space="preserve">Finance Committee and </w:t>
      </w:r>
      <w:r w:rsidR="00D53E81" w:rsidRPr="003F4215">
        <w:rPr>
          <w:rFonts w:ascii="Times New Roman" w:hAnsi="Times New Roman"/>
          <w:sz w:val="16"/>
          <w:szCs w:val="16"/>
        </w:rPr>
        <w:t xml:space="preserve">GSA </w:t>
      </w:r>
      <w:r w:rsidR="00AE4BB4">
        <w:rPr>
          <w:rFonts w:ascii="Times New Roman" w:hAnsi="Times New Roman"/>
          <w:sz w:val="16"/>
          <w:szCs w:val="16"/>
        </w:rPr>
        <w:t>Board of Directors t</w:t>
      </w:r>
      <w:r w:rsidRPr="003F4215">
        <w:rPr>
          <w:rFonts w:ascii="Times New Roman" w:hAnsi="Times New Roman"/>
          <w:sz w:val="16"/>
          <w:szCs w:val="16"/>
        </w:rPr>
        <w:t xml:space="preserve">o speak about the </w:t>
      </w:r>
      <w:proofErr w:type="gramStart"/>
      <w:r w:rsidRPr="003F4215">
        <w:rPr>
          <w:rFonts w:ascii="Times New Roman" w:hAnsi="Times New Roman"/>
          <w:sz w:val="16"/>
          <w:szCs w:val="16"/>
        </w:rPr>
        <w:t>event.</w:t>
      </w:r>
      <w:r w:rsidRPr="003F4215">
        <w:rPr>
          <w:rFonts w:ascii="Times New Roman" w:hAnsi="Times New Roman"/>
          <w:sz w:val="16"/>
          <w:szCs w:val="16"/>
          <w:vertAlign w:val="superscript"/>
        </w:rPr>
        <w:softHyphen/>
      </w:r>
      <w:proofErr w:type="gramEnd"/>
      <w:r w:rsidRPr="003F4215">
        <w:rPr>
          <w:rFonts w:ascii="Times New Roman" w:hAnsi="Times New Roman"/>
          <w:sz w:val="16"/>
          <w:szCs w:val="16"/>
        </w:rPr>
        <w:br/>
        <w:t xml:space="preserve">*The first deadline, </w:t>
      </w:r>
      <w:r w:rsidR="007719D9">
        <w:rPr>
          <w:rFonts w:ascii="Times New Roman" w:hAnsi="Times New Roman"/>
          <w:sz w:val="16"/>
          <w:szCs w:val="16"/>
        </w:rPr>
        <w:t>August 3</w:t>
      </w:r>
      <w:r w:rsidR="005108C5">
        <w:rPr>
          <w:rFonts w:ascii="Times New Roman" w:hAnsi="Times New Roman"/>
          <w:sz w:val="16"/>
          <w:szCs w:val="16"/>
        </w:rPr>
        <w:t>1</w:t>
      </w:r>
      <w:r w:rsidR="005108C5" w:rsidRPr="005108C5">
        <w:rPr>
          <w:rFonts w:ascii="Times New Roman" w:hAnsi="Times New Roman"/>
          <w:sz w:val="16"/>
          <w:szCs w:val="16"/>
          <w:vertAlign w:val="superscript"/>
        </w:rPr>
        <w:t>st</w:t>
      </w:r>
      <w:r w:rsidRPr="003F4215">
        <w:rPr>
          <w:rFonts w:ascii="Times New Roman" w:hAnsi="Times New Roman"/>
          <w:sz w:val="16"/>
          <w:szCs w:val="16"/>
        </w:rPr>
        <w:t xml:space="preserve">, is only one week prior to the </w:t>
      </w:r>
      <w:r w:rsidR="00AE4BB4">
        <w:rPr>
          <w:rFonts w:ascii="Times New Roman" w:hAnsi="Times New Roman"/>
          <w:sz w:val="16"/>
          <w:szCs w:val="16"/>
        </w:rPr>
        <w:t>Board</w:t>
      </w:r>
      <w:r w:rsidRPr="003F4215">
        <w:rPr>
          <w:rFonts w:ascii="Times New Roman" w:hAnsi="Times New Roman"/>
          <w:sz w:val="16"/>
          <w:szCs w:val="16"/>
        </w:rPr>
        <w:t xml:space="preserve"> meeting due to the beginning date of the new school year. </w:t>
      </w:r>
      <w:r w:rsidR="00C3008E" w:rsidRPr="003F4215">
        <w:rPr>
          <w:rFonts w:ascii="Times New Roman" w:hAnsi="Times New Roman"/>
          <w:sz w:val="16"/>
          <w:szCs w:val="16"/>
        </w:rPr>
        <w:t xml:space="preserve"> T</w:t>
      </w:r>
      <w:r w:rsidR="00201716" w:rsidRPr="003F4215">
        <w:rPr>
          <w:rFonts w:ascii="Times New Roman" w:hAnsi="Times New Roman"/>
          <w:sz w:val="16"/>
          <w:szCs w:val="16"/>
        </w:rPr>
        <w:t xml:space="preserve">he </w:t>
      </w:r>
      <w:r w:rsidR="008878F9" w:rsidRPr="003F4215">
        <w:rPr>
          <w:rFonts w:ascii="Times New Roman" w:hAnsi="Times New Roman"/>
          <w:sz w:val="16"/>
          <w:szCs w:val="16"/>
        </w:rPr>
        <w:t>Novembe</w:t>
      </w:r>
      <w:r w:rsidR="006E209B" w:rsidRPr="003F4215">
        <w:rPr>
          <w:rFonts w:ascii="Times New Roman" w:hAnsi="Times New Roman"/>
          <w:sz w:val="16"/>
          <w:szCs w:val="16"/>
        </w:rPr>
        <w:t xml:space="preserve">r </w:t>
      </w:r>
      <w:r w:rsidR="007719D9">
        <w:rPr>
          <w:rFonts w:ascii="Times New Roman" w:hAnsi="Times New Roman"/>
          <w:sz w:val="16"/>
          <w:szCs w:val="16"/>
        </w:rPr>
        <w:t>proposal deadline</w:t>
      </w:r>
      <w:r w:rsidR="0044031E" w:rsidRPr="0044031E">
        <w:rPr>
          <w:rFonts w:ascii="Times New Roman" w:hAnsi="Times New Roman"/>
          <w:sz w:val="16"/>
          <w:szCs w:val="16"/>
        </w:rPr>
        <w:t xml:space="preserve"> </w:t>
      </w:r>
      <w:r w:rsidR="006E209B" w:rsidRPr="003F4215">
        <w:rPr>
          <w:rFonts w:ascii="Times New Roman" w:hAnsi="Times New Roman"/>
          <w:sz w:val="16"/>
          <w:szCs w:val="16"/>
        </w:rPr>
        <w:t xml:space="preserve">is on Tuesday instead of </w:t>
      </w:r>
      <w:r w:rsidR="00CA6E65" w:rsidRPr="003F4215">
        <w:rPr>
          <w:rFonts w:ascii="Times New Roman" w:hAnsi="Times New Roman"/>
          <w:sz w:val="16"/>
          <w:szCs w:val="16"/>
        </w:rPr>
        <w:t>Wednes</w:t>
      </w:r>
      <w:r w:rsidR="006E209B" w:rsidRPr="003F4215">
        <w:rPr>
          <w:rFonts w:ascii="Times New Roman" w:hAnsi="Times New Roman"/>
          <w:sz w:val="16"/>
          <w:szCs w:val="16"/>
        </w:rPr>
        <w:t xml:space="preserve">day due to </w:t>
      </w:r>
      <w:r w:rsidR="008878F9" w:rsidRPr="003F4215">
        <w:rPr>
          <w:rFonts w:ascii="Times New Roman" w:hAnsi="Times New Roman"/>
          <w:sz w:val="16"/>
          <w:szCs w:val="16"/>
        </w:rPr>
        <w:t>Thanksgiving Break</w:t>
      </w:r>
      <w:r w:rsidR="006E209B" w:rsidRPr="003F4215">
        <w:rPr>
          <w:rFonts w:ascii="Times New Roman" w:hAnsi="Times New Roman"/>
          <w:sz w:val="16"/>
          <w:szCs w:val="16"/>
        </w:rPr>
        <w:t xml:space="preserve">.  </w:t>
      </w:r>
    </w:p>
    <w:p w:rsidR="008878F9" w:rsidRPr="003F4215" w:rsidRDefault="008878F9" w:rsidP="0091514F">
      <w:pPr>
        <w:rPr>
          <w:rFonts w:ascii="Times New Roman" w:hAnsi="Times New Roman"/>
          <w:szCs w:val="24"/>
        </w:rPr>
      </w:pPr>
    </w:p>
    <w:p w:rsidR="0091514F" w:rsidRPr="003F4215" w:rsidRDefault="0091514F" w:rsidP="0091514F">
      <w:pPr>
        <w:rPr>
          <w:rFonts w:ascii="Times New Roman" w:hAnsi="Times New Roman"/>
          <w:b/>
          <w:szCs w:val="24"/>
        </w:rPr>
      </w:pPr>
      <w:r w:rsidRPr="003F4215">
        <w:rPr>
          <w:rFonts w:ascii="Times New Roman" w:hAnsi="Times New Roman"/>
          <w:b/>
          <w:szCs w:val="24"/>
        </w:rPr>
        <w:t xml:space="preserve">II. </w:t>
      </w:r>
      <w:r w:rsidR="00054DA2" w:rsidRPr="003F4215">
        <w:rPr>
          <w:rFonts w:ascii="Times New Roman" w:hAnsi="Times New Roman"/>
          <w:b/>
          <w:szCs w:val="24"/>
        </w:rPr>
        <w:t>Proposal</w:t>
      </w:r>
      <w:r w:rsidRPr="003F4215">
        <w:rPr>
          <w:rFonts w:ascii="Times New Roman" w:hAnsi="Times New Roman"/>
          <w:b/>
          <w:szCs w:val="24"/>
        </w:rPr>
        <w:t xml:space="preserve"> Process</w:t>
      </w:r>
    </w:p>
    <w:p w:rsidR="00167A2B" w:rsidRPr="003F4215" w:rsidRDefault="00167A2B" w:rsidP="00167A2B">
      <w:pPr>
        <w:rPr>
          <w:rFonts w:ascii="Times New Roman" w:hAnsi="Times New Roman"/>
        </w:rPr>
      </w:pPr>
      <w:r w:rsidRPr="003F4215">
        <w:rPr>
          <w:rFonts w:ascii="Times New Roman" w:hAnsi="Times New Roman"/>
        </w:rPr>
        <w:t xml:space="preserve">All </w:t>
      </w:r>
      <w:r w:rsidR="00054DA2" w:rsidRPr="003F4215">
        <w:rPr>
          <w:rFonts w:ascii="Times New Roman" w:hAnsi="Times New Roman"/>
        </w:rPr>
        <w:t>proposals</w:t>
      </w:r>
      <w:r w:rsidRPr="003F4215">
        <w:rPr>
          <w:rFonts w:ascii="Times New Roman" w:hAnsi="Times New Roman"/>
        </w:rPr>
        <w:t xml:space="preserve"> must be submitted to the GSA office by the appropriate deadline (see the schedule above). Late submissions will </w:t>
      </w:r>
      <w:r w:rsidR="00F86B37" w:rsidRPr="003F4215">
        <w:rPr>
          <w:rFonts w:ascii="Times New Roman" w:hAnsi="Times New Roman"/>
        </w:rPr>
        <w:t>not be reviewed</w:t>
      </w:r>
      <w:r w:rsidRPr="003F4215">
        <w:rPr>
          <w:rFonts w:ascii="Times New Roman" w:hAnsi="Times New Roman"/>
        </w:rPr>
        <w:t>.</w:t>
      </w:r>
    </w:p>
    <w:p w:rsidR="00167A2B" w:rsidRPr="003F4215" w:rsidRDefault="00167A2B" w:rsidP="00167A2B">
      <w:pPr>
        <w:pStyle w:val="ListParagraph"/>
        <w:numPr>
          <w:ilvl w:val="0"/>
          <w:numId w:val="3"/>
        </w:numPr>
        <w:tabs>
          <w:tab w:val="clear" w:pos="720"/>
          <w:tab w:val="num" w:pos="360"/>
        </w:tabs>
        <w:ind w:left="360"/>
        <w:contextualSpacing w:val="0"/>
        <w:rPr>
          <w:rFonts w:ascii="Times New Roman" w:hAnsi="Times New Roman"/>
        </w:rPr>
      </w:pPr>
      <w:r w:rsidRPr="003F4215">
        <w:rPr>
          <w:rFonts w:ascii="Times New Roman" w:hAnsi="Times New Roman"/>
        </w:rPr>
        <w:t xml:space="preserve">Outline of </w:t>
      </w:r>
      <w:r w:rsidR="00054DA2" w:rsidRPr="003F4215">
        <w:rPr>
          <w:rFonts w:ascii="Times New Roman" w:hAnsi="Times New Roman"/>
        </w:rPr>
        <w:t>Proposal</w:t>
      </w:r>
      <w:r w:rsidRPr="003F4215">
        <w:rPr>
          <w:rFonts w:ascii="Times New Roman" w:hAnsi="Times New Roman"/>
        </w:rPr>
        <w:t xml:space="preserve"> Process:</w:t>
      </w:r>
    </w:p>
    <w:p w:rsidR="00167A2B" w:rsidRPr="003F4215" w:rsidRDefault="00167A2B" w:rsidP="00167A2B">
      <w:pPr>
        <w:pStyle w:val="ListParagraph"/>
        <w:numPr>
          <w:ilvl w:val="1"/>
          <w:numId w:val="3"/>
        </w:numPr>
        <w:ind w:left="540"/>
        <w:contextualSpacing w:val="0"/>
        <w:rPr>
          <w:rFonts w:ascii="Times New Roman" w:hAnsi="Times New Roman"/>
        </w:rPr>
      </w:pPr>
      <w:r w:rsidRPr="003F4215">
        <w:rPr>
          <w:rFonts w:ascii="Times New Roman" w:hAnsi="Times New Roman"/>
        </w:rPr>
        <w:t xml:space="preserve">After the </w:t>
      </w:r>
      <w:r w:rsidR="0099524A" w:rsidRPr="003F4215">
        <w:rPr>
          <w:rFonts w:ascii="Times New Roman" w:hAnsi="Times New Roman"/>
        </w:rPr>
        <w:t>proposal</w:t>
      </w:r>
      <w:r w:rsidRPr="003F4215">
        <w:rPr>
          <w:rFonts w:ascii="Times New Roman" w:hAnsi="Times New Roman"/>
        </w:rPr>
        <w:t xml:space="preserve"> deadline, the </w:t>
      </w:r>
      <w:r w:rsidR="00F86B37" w:rsidRPr="003F4215">
        <w:rPr>
          <w:rFonts w:ascii="Times New Roman" w:hAnsi="Times New Roman"/>
        </w:rPr>
        <w:t xml:space="preserve">GSA </w:t>
      </w:r>
      <w:r w:rsidRPr="003F4215">
        <w:rPr>
          <w:rFonts w:ascii="Times New Roman" w:hAnsi="Times New Roman"/>
        </w:rPr>
        <w:t>Finance Committee (</w:t>
      </w:r>
      <w:r w:rsidR="00F86B37" w:rsidRPr="003F4215">
        <w:rPr>
          <w:rFonts w:ascii="Times New Roman" w:hAnsi="Times New Roman"/>
        </w:rPr>
        <w:t>GSAFC) will review the</w:t>
      </w:r>
      <w:r w:rsidRPr="003F4215">
        <w:rPr>
          <w:rFonts w:ascii="Times New Roman" w:hAnsi="Times New Roman"/>
        </w:rPr>
        <w:t xml:space="preserve"> </w:t>
      </w:r>
      <w:r w:rsidR="009612B8" w:rsidRPr="003F4215">
        <w:rPr>
          <w:rFonts w:ascii="Times New Roman" w:hAnsi="Times New Roman"/>
        </w:rPr>
        <w:t>proposal</w:t>
      </w:r>
      <w:r w:rsidRPr="003F4215">
        <w:rPr>
          <w:rFonts w:ascii="Times New Roman" w:hAnsi="Times New Roman"/>
        </w:rPr>
        <w:t xml:space="preserve"> during its regularly scheduled meeting.</w:t>
      </w:r>
    </w:p>
    <w:p w:rsidR="00167A2B" w:rsidRPr="003F4215" w:rsidRDefault="00167A2B" w:rsidP="00167A2B">
      <w:pPr>
        <w:pStyle w:val="ListParagraph"/>
        <w:numPr>
          <w:ilvl w:val="1"/>
          <w:numId w:val="3"/>
        </w:numPr>
        <w:ind w:left="540"/>
        <w:contextualSpacing w:val="0"/>
        <w:rPr>
          <w:rFonts w:ascii="Times New Roman" w:hAnsi="Times New Roman"/>
        </w:rPr>
      </w:pPr>
      <w:r w:rsidRPr="003F4215">
        <w:rPr>
          <w:rFonts w:ascii="Times New Roman" w:hAnsi="Times New Roman"/>
        </w:rPr>
        <w:t xml:space="preserve">The </w:t>
      </w:r>
      <w:r w:rsidR="00F86B37" w:rsidRPr="003F4215">
        <w:rPr>
          <w:rFonts w:ascii="Times New Roman" w:hAnsi="Times New Roman"/>
        </w:rPr>
        <w:t>GSA</w:t>
      </w:r>
      <w:r w:rsidRPr="003F4215">
        <w:rPr>
          <w:rFonts w:ascii="Times New Roman" w:hAnsi="Times New Roman"/>
        </w:rPr>
        <w:t xml:space="preserve">FC will then recommend to the </w:t>
      </w:r>
      <w:r w:rsidR="00D53E81" w:rsidRPr="003F4215">
        <w:rPr>
          <w:rFonts w:ascii="Times New Roman" w:hAnsi="Times New Roman"/>
        </w:rPr>
        <w:t xml:space="preserve">GSA </w:t>
      </w:r>
      <w:r w:rsidR="00AE4BB4">
        <w:rPr>
          <w:rFonts w:ascii="Times New Roman" w:hAnsi="Times New Roman"/>
        </w:rPr>
        <w:t>Board of Directors</w:t>
      </w:r>
      <w:r w:rsidRPr="003F4215">
        <w:rPr>
          <w:rFonts w:ascii="Times New Roman" w:hAnsi="Times New Roman"/>
        </w:rPr>
        <w:t xml:space="preserve"> to approve, reject, or conditionally approve all or part of the requested funds.</w:t>
      </w:r>
    </w:p>
    <w:p w:rsidR="00F86B37" w:rsidRPr="003F4215" w:rsidRDefault="00F86B37" w:rsidP="00F86B37">
      <w:pPr>
        <w:pStyle w:val="ListParagraph"/>
        <w:numPr>
          <w:ilvl w:val="1"/>
          <w:numId w:val="3"/>
        </w:numPr>
        <w:ind w:left="540"/>
        <w:contextualSpacing w:val="0"/>
        <w:rPr>
          <w:rFonts w:ascii="Times New Roman" w:hAnsi="Times New Roman"/>
        </w:rPr>
      </w:pPr>
      <w:r w:rsidRPr="003F4215">
        <w:rPr>
          <w:rFonts w:ascii="Times New Roman" w:hAnsi="Times New Roman"/>
        </w:rPr>
        <w:t xml:space="preserve">The following week the GSA </w:t>
      </w:r>
      <w:r w:rsidR="00AE4BB4">
        <w:rPr>
          <w:rFonts w:ascii="Times New Roman" w:hAnsi="Times New Roman"/>
        </w:rPr>
        <w:t>Board of Directors</w:t>
      </w:r>
      <w:r w:rsidRPr="003F4215">
        <w:rPr>
          <w:rFonts w:ascii="Times New Roman" w:hAnsi="Times New Roman"/>
        </w:rPr>
        <w:t xml:space="preserve"> will hear the GSAFC’s recommendation and vote on the proposal.  The </w:t>
      </w:r>
      <w:r w:rsidR="00AE4BB4">
        <w:rPr>
          <w:rFonts w:ascii="Times New Roman" w:hAnsi="Times New Roman"/>
        </w:rPr>
        <w:t>Board</w:t>
      </w:r>
      <w:r w:rsidRPr="003F4215">
        <w:rPr>
          <w:rFonts w:ascii="Times New Roman" w:hAnsi="Times New Roman"/>
        </w:rPr>
        <w:t>'s decision is final.</w:t>
      </w:r>
    </w:p>
    <w:p w:rsidR="00F86B37" w:rsidRPr="003F4215" w:rsidRDefault="00F86B37" w:rsidP="00F86B3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Times New Roman" w:hAnsi="Times New Roman"/>
          <w:szCs w:val="24"/>
        </w:rPr>
      </w:pPr>
      <w:r w:rsidRPr="003F4215">
        <w:rPr>
          <w:rFonts w:ascii="Times New Roman" w:hAnsi="Times New Roman"/>
          <w:szCs w:val="24"/>
        </w:rPr>
        <w:t xml:space="preserve">A member of the organizing </w:t>
      </w:r>
      <w:r w:rsidR="00960A1E" w:rsidRPr="003F4215">
        <w:rPr>
          <w:rFonts w:ascii="Times New Roman" w:hAnsi="Times New Roman"/>
          <w:szCs w:val="24"/>
        </w:rPr>
        <w:t xml:space="preserve">departmental </w:t>
      </w:r>
      <w:r w:rsidRPr="003F4215">
        <w:rPr>
          <w:rFonts w:ascii="Times New Roman" w:hAnsi="Times New Roman"/>
          <w:szCs w:val="24"/>
        </w:rPr>
        <w:t xml:space="preserve">club should be designated as a contact person whom the GSAFC and GSA </w:t>
      </w:r>
      <w:r w:rsidR="00AE4BB4">
        <w:rPr>
          <w:rFonts w:ascii="Times New Roman" w:hAnsi="Times New Roman"/>
          <w:szCs w:val="24"/>
        </w:rPr>
        <w:t>Board of Directors</w:t>
      </w:r>
      <w:r w:rsidRPr="003F4215">
        <w:rPr>
          <w:rFonts w:ascii="Times New Roman" w:hAnsi="Times New Roman"/>
          <w:szCs w:val="24"/>
        </w:rPr>
        <w:t xml:space="preserve"> may approach for clarification on matters pertaining to the proposal.  </w:t>
      </w:r>
    </w:p>
    <w:p w:rsidR="00F86B37" w:rsidRPr="003F4215" w:rsidRDefault="00D53E81" w:rsidP="00F86B3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Times New Roman" w:hAnsi="Times New Roman"/>
          <w:szCs w:val="24"/>
        </w:rPr>
      </w:pPr>
      <w:r w:rsidRPr="003F4215">
        <w:rPr>
          <w:rFonts w:ascii="Times New Roman" w:hAnsi="Times New Roman"/>
          <w:szCs w:val="24"/>
        </w:rPr>
        <w:t xml:space="preserve">The organizing </w:t>
      </w:r>
      <w:r w:rsidR="00CA6E65" w:rsidRPr="003F4215">
        <w:rPr>
          <w:rFonts w:ascii="Times New Roman" w:hAnsi="Times New Roman"/>
          <w:szCs w:val="24"/>
        </w:rPr>
        <w:t xml:space="preserve">departmental </w:t>
      </w:r>
      <w:r w:rsidRPr="003F4215">
        <w:rPr>
          <w:rFonts w:ascii="Times New Roman" w:hAnsi="Times New Roman"/>
          <w:szCs w:val="24"/>
        </w:rPr>
        <w:t>club r</w:t>
      </w:r>
      <w:r w:rsidR="00F86B37" w:rsidRPr="003F4215">
        <w:rPr>
          <w:rFonts w:ascii="Times New Roman" w:hAnsi="Times New Roman"/>
          <w:szCs w:val="24"/>
        </w:rPr>
        <w:t>epresentative</w:t>
      </w:r>
      <w:r w:rsidRPr="003F4215">
        <w:rPr>
          <w:rFonts w:ascii="Times New Roman" w:hAnsi="Times New Roman"/>
          <w:szCs w:val="24"/>
        </w:rPr>
        <w:t xml:space="preserve"> and a representative from </w:t>
      </w:r>
      <w:r w:rsidR="00F86B37" w:rsidRPr="003F4215">
        <w:rPr>
          <w:rFonts w:ascii="Times New Roman" w:hAnsi="Times New Roman"/>
          <w:szCs w:val="24"/>
        </w:rPr>
        <w:t xml:space="preserve">at least </w:t>
      </w:r>
      <w:r w:rsidRPr="003F4215">
        <w:rPr>
          <w:rFonts w:ascii="Times New Roman" w:hAnsi="Times New Roman"/>
          <w:szCs w:val="24"/>
        </w:rPr>
        <w:t>one</w:t>
      </w:r>
      <w:r w:rsidR="00F86B37" w:rsidRPr="003F4215">
        <w:rPr>
          <w:rFonts w:ascii="Times New Roman" w:hAnsi="Times New Roman"/>
          <w:szCs w:val="24"/>
        </w:rPr>
        <w:t xml:space="preserve"> of the </w:t>
      </w:r>
      <w:r w:rsidRPr="003F4215">
        <w:rPr>
          <w:rFonts w:ascii="Times New Roman" w:hAnsi="Times New Roman"/>
          <w:szCs w:val="24"/>
        </w:rPr>
        <w:t>other participating</w:t>
      </w:r>
      <w:r w:rsidR="00F86B37" w:rsidRPr="003F4215">
        <w:rPr>
          <w:rFonts w:ascii="Times New Roman" w:hAnsi="Times New Roman"/>
          <w:szCs w:val="24"/>
        </w:rPr>
        <w:t xml:space="preserve"> </w:t>
      </w:r>
      <w:r w:rsidR="00CA6E65" w:rsidRPr="003F4215">
        <w:rPr>
          <w:rFonts w:ascii="Times New Roman" w:hAnsi="Times New Roman"/>
          <w:szCs w:val="24"/>
        </w:rPr>
        <w:t xml:space="preserve">departmental </w:t>
      </w:r>
      <w:r w:rsidR="00F86B37" w:rsidRPr="003F4215">
        <w:rPr>
          <w:rFonts w:ascii="Times New Roman" w:hAnsi="Times New Roman"/>
          <w:szCs w:val="24"/>
        </w:rPr>
        <w:t>club</w:t>
      </w:r>
      <w:r w:rsidRPr="003F4215">
        <w:rPr>
          <w:rFonts w:ascii="Times New Roman" w:hAnsi="Times New Roman"/>
          <w:szCs w:val="24"/>
        </w:rPr>
        <w:t>s</w:t>
      </w:r>
      <w:r w:rsidR="00F86B37" w:rsidRPr="003F4215">
        <w:rPr>
          <w:rFonts w:ascii="Times New Roman" w:hAnsi="Times New Roman"/>
          <w:szCs w:val="24"/>
        </w:rPr>
        <w:t xml:space="preserve"> must attend both the GSAFC meeting and GSA </w:t>
      </w:r>
      <w:r w:rsidR="00AE4BB4">
        <w:rPr>
          <w:rFonts w:ascii="Times New Roman" w:hAnsi="Times New Roman"/>
          <w:szCs w:val="24"/>
        </w:rPr>
        <w:t>Board of Directors</w:t>
      </w:r>
      <w:r w:rsidR="00F86B37" w:rsidRPr="003F4215">
        <w:rPr>
          <w:rFonts w:ascii="Times New Roman" w:hAnsi="Times New Roman"/>
          <w:szCs w:val="24"/>
        </w:rPr>
        <w:t xml:space="preserve"> meeting where the proposal is to be </w:t>
      </w:r>
      <w:r w:rsidR="00EF4214" w:rsidRPr="003F4215">
        <w:rPr>
          <w:rFonts w:ascii="Times New Roman" w:hAnsi="Times New Roman"/>
          <w:szCs w:val="24"/>
        </w:rPr>
        <w:t>review</w:t>
      </w:r>
      <w:r w:rsidR="00F86B37" w:rsidRPr="003F4215">
        <w:rPr>
          <w:rFonts w:ascii="Times New Roman" w:hAnsi="Times New Roman"/>
          <w:szCs w:val="24"/>
        </w:rPr>
        <w:t>ed. The representatives will be asked to speak about the pro</w:t>
      </w:r>
      <w:r w:rsidRPr="003F4215">
        <w:rPr>
          <w:rFonts w:ascii="Times New Roman" w:hAnsi="Times New Roman"/>
          <w:szCs w:val="24"/>
        </w:rPr>
        <w:t>posal</w:t>
      </w:r>
      <w:r w:rsidR="00F86B37" w:rsidRPr="003F4215">
        <w:rPr>
          <w:rFonts w:ascii="Times New Roman" w:hAnsi="Times New Roman"/>
          <w:szCs w:val="24"/>
        </w:rPr>
        <w:t xml:space="preserve"> at both of the meetings and should </w:t>
      </w:r>
      <w:r w:rsidRPr="003F4215">
        <w:rPr>
          <w:rFonts w:ascii="Times New Roman" w:hAnsi="Times New Roman"/>
          <w:szCs w:val="24"/>
        </w:rPr>
        <w:t>both</w:t>
      </w:r>
      <w:r w:rsidR="00F86B37" w:rsidRPr="003F4215">
        <w:rPr>
          <w:rFonts w:ascii="Times New Roman" w:hAnsi="Times New Roman"/>
          <w:szCs w:val="24"/>
        </w:rPr>
        <w:t xml:space="preserve"> know the proposal well. </w:t>
      </w:r>
    </w:p>
    <w:p w:rsidR="00F86B37" w:rsidRPr="003F4215" w:rsidRDefault="00F86B37" w:rsidP="00F86B3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Times New Roman" w:hAnsi="Times New Roman"/>
          <w:szCs w:val="24"/>
        </w:rPr>
      </w:pPr>
      <w:r w:rsidRPr="003F4215">
        <w:rPr>
          <w:rFonts w:ascii="Times New Roman" w:hAnsi="Times New Roman"/>
          <w:szCs w:val="24"/>
          <w:u w:val="single"/>
        </w:rPr>
        <w:t xml:space="preserve">It is the responsibility of </w:t>
      </w:r>
      <w:r w:rsidR="00EF4214" w:rsidRPr="003F4215">
        <w:rPr>
          <w:rFonts w:ascii="Times New Roman" w:hAnsi="Times New Roman"/>
          <w:szCs w:val="24"/>
          <w:u w:val="single"/>
        </w:rPr>
        <w:t xml:space="preserve">the </w:t>
      </w:r>
      <w:r w:rsidRPr="003F4215">
        <w:rPr>
          <w:rFonts w:ascii="Times New Roman" w:hAnsi="Times New Roman"/>
          <w:szCs w:val="24"/>
          <w:u w:val="single"/>
        </w:rPr>
        <w:t xml:space="preserve">applicants to consult with the GSA office to confirm the times, dates and places for the GSAFC and GSA </w:t>
      </w:r>
      <w:r w:rsidR="00AE4BB4">
        <w:rPr>
          <w:rFonts w:ascii="Times New Roman" w:hAnsi="Times New Roman"/>
          <w:szCs w:val="24"/>
          <w:u w:val="single"/>
        </w:rPr>
        <w:t>Board of Directors</w:t>
      </w:r>
      <w:r w:rsidRPr="003F4215">
        <w:rPr>
          <w:rFonts w:ascii="Times New Roman" w:hAnsi="Times New Roman"/>
          <w:szCs w:val="24"/>
          <w:u w:val="single"/>
        </w:rPr>
        <w:t xml:space="preserve"> meetings at which their </w:t>
      </w:r>
      <w:r w:rsidR="00045898" w:rsidRPr="003F4215">
        <w:rPr>
          <w:rFonts w:ascii="Times New Roman" w:hAnsi="Times New Roman"/>
          <w:szCs w:val="24"/>
          <w:u w:val="single"/>
        </w:rPr>
        <w:t>proposal</w:t>
      </w:r>
      <w:r w:rsidRPr="003F4215">
        <w:rPr>
          <w:rFonts w:ascii="Times New Roman" w:hAnsi="Times New Roman"/>
          <w:szCs w:val="24"/>
          <w:u w:val="single"/>
        </w:rPr>
        <w:t xml:space="preserve"> will be reviewed.</w:t>
      </w:r>
    </w:p>
    <w:p w:rsidR="00F86B37" w:rsidRPr="003F4215" w:rsidRDefault="00F86B37" w:rsidP="00F86B3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Times New Roman" w:hAnsi="Times New Roman"/>
          <w:szCs w:val="24"/>
        </w:rPr>
      </w:pPr>
      <w:r w:rsidRPr="003F4215">
        <w:rPr>
          <w:rFonts w:ascii="Times New Roman" w:hAnsi="Times New Roman"/>
          <w:szCs w:val="24"/>
        </w:rPr>
        <w:t xml:space="preserve">Applicants are responsible for reviewing the complete guidelines provided below and accurately completing the proposal.  </w:t>
      </w:r>
    </w:p>
    <w:p w:rsidR="00F86B37" w:rsidRPr="003F4215" w:rsidRDefault="00F86B37" w:rsidP="00F86B3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Times New Roman" w:hAnsi="Times New Roman"/>
          <w:b/>
          <w:szCs w:val="24"/>
        </w:rPr>
      </w:pPr>
      <w:r w:rsidRPr="003F4215">
        <w:rPr>
          <w:rFonts w:ascii="Times New Roman" w:hAnsi="Times New Roman"/>
          <w:szCs w:val="24"/>
          <w:u w:val="single"/>
        </w:rPr>
        <w:t>Programs will not be funded retroactively</w:t>
      </w:r>
      <w:r w:rsidRPr="003F4215">
        <w:rPr>
          <w:rFonts w:ascii="Times New Roman" w:hAnsi="Times New Roman"/>
          <w:szCs w:val="24"/>
        </w:rPr>
        <w:t xml:space="preserve">.  The proposal must be submitted in time to be presented to the </w:t>
      </w:r>
      <w:r w:rsidR="00AE4BB4">
        <w:rPr>
          <w:rFonts w:ascii="Times New Roman" w:hAnsi="Times New Roman"/>
          <w:szCs w:val="24"/>
        </w:rPr>
        <w:t>Board of Directors</w:t>
      </w:r>
      <w:r w:rsidRPr="003F4215">
        <w:rPr>
          <w:rFonts w:ascii="Times New Roman" w:hAnsi="Times New Roman"/>
          <w:szCs w:val="24"/>
        </w:rPr>
        <w:t xml:space="preserve"> </w:t>
      </w:r>
      <w:r w:rsidRPr="003F4215">
        <w:rPr>
          <w:rFonts w:ascii="Times New Roman" w:hAnsi="Times New Roman"/>
          <w:szCs w:val="24"/>
          <w:u w:val="single"/>
        </w:rPr>
        <w:t>before</w:t>
      </w:r>
      <w:r w:rsidRPr="003F4215">
        <w:rPr>
          <w:rFonts w:ascii="Times New Roman" w:hAnsi="Times New Roman"/>
          <w:szCs w:val="24"/>
        </w:rPr>
        <w:t xml:space="preserve"> the proposed event takes place.</w:t>
      </w:r>
    </w:p>
    <w:p w:rsidR="00167A2B" w:rsidRPr="003F4215" w:rsidRDefault="00167A2B">
      <w:pPr>
        <w:pStyle w:val="Heading1"/>
        <w:rPr>
          <w:rFonts w:ascii="Times New Roman" w:hAnsi="Times New Roman"/>
          <w:szCs w:val="24"/>
        </w:rPr>
      </w:pPr>
    </w:p>
    <w:p w:rsidR="000A66FD" w:rsidRPr="003F4215" w:rsidRDefault="007F6FB1">
      <w:pPr>
        <w:pStyle w:val="Heading1"/>
        <w:rPr>
          <w:rFonts w:ascii="Times New Roman" w:hAnsi="Times New Roman"/>
          <w:szCs w:val="24"/>
        </w:rPr>
      </w:pPr>
      <w:r w:rsidRPr="003F4215">
        <w:rPr>
          <w:rFonts w:ascii="Times New Roman" w:hAnsi="Times New Roman"/>
          <w:szCs w:val="24"/>
        </w:rPr>
        <w:t xml:space="preserve">III. </w:t>
      </w:r>
      <w:r w:rsidR="00167A2B" w:rsidRPr="003F4215">
        <w:rPr>
          <w:rFonts w:ascii="Times New Roman" w:hAnsi="Times New Roman"/>
          <w:szCs w:val="24"/>
        </w:rPr>
        <w:t>Policies</w:t>
      </w:r>
      <w:r w:rsidR="00DE16FB" w:rsidRPr="003F4215">
        <w:rPr>
          <w:rFonts w:ascii="Times New Roman" w:hAnsi="Times New Roman"/>
          <w:szCs w:val="24"/>
        </w:rPr>
        <w:t xml:space="preserve"> for Funding</w:t>
      </w:r>
    </w:p>
    <w:p w:rsidR="00507924" w:rsidRPr="003F4215" w:rsidRDefault="00507924" w:rsidP="00663A56">
      <w:pPr>
        <w:numPr>
          <w:ilvl w:val="0"/>
          <w:numId w:val="5"/>
        </w:numPr>
        <w:tabs>
          <w:tab w:val="left" w:pos="360"/>
        </w:tabs>
        <w:ind w:left="360"/>
        <w:rPr>
          <w:rFonts w:ascii="Times New Roman" w:hAnsi="Times New Roman"/>
          <w:szCs w:val="24"/>
        </w:rPr>
      </w:pPr>
      <w:r w:rsidRPr="003F4215">
        <w:rPr>
          <w:rFonts w:ascii="Times New Roman" w:hAnsi="Times New Roman"/>
          <w:szCs w:val="24"/>
        </w:rPr>
        <w:t xml:space="preserve">Any </w:t>
      </w:r>
      <w:r w:rsidR="00167A2B" w:rsidRPr="003F4215">
        <w:rPr>
          <w:rFonts w:ascii="Times New Roman" w:hAnsi="Times New Roman"/>
          <w:szCs w:val="24"/>
        </w:rPr>
        <w:t xml:space="preserve">group of </w:t>
      </w:r>
      <w:r w:rsidR="00271573" w:rsidRPr="003F4215">
        <w:rPr>
          <w:rFonts w:ascii="Times New Roman" w:hAnsi="Times New Roman"/>
          <w:szCs w:val="24"/>
        </w:rPr>
        <w:t xml:space="preserve">2 or more </w:t>
      </w:r>
      <w:r w:rsidRPr="003F4215">
        <w:rPr>
          <w:rFonts w:ascii="Times New Roman" w:hAnsi="Times New Roman"/>
          <w:szCs w:val="24"/>
        </w:rPr>
        <w:t xml:space="preserve">GSA </w:t>
      </w:r>
      <w:r w:rsidR="00271573" w:rsidRPr="003F4215">
        <w:rPr>
          <w:rFonts w:ascii="Times New Roman" w:hAnsi="Times New Roman"/>
          <w:szCs w:val="24"/>
          <w:u w:val="single"/>
        </w:rPr>
        <w:t>Departmental</w:t>
      </w:r>
      <w:r w:rsidR="00271573" w:rsidRPr="003F4215">
        <w:rPr>
          <w:rFonts w:ascii="Times New Roman" w:hAnsi="Times New Roman"/>
          <w:szCs w:val="24"/>
        </w:rPr>
        <w:t xml:space="preserve"> C</w:t>
      </w:r>
      <w:r w:rsidRPr="003F4215">
        <w:rPr>
          <w:rFonts w:ascii="Times New Roman" w:hAnsi="Times New Roman"/>
          <w:szCs w:val="24"/>
        </w:rPr>
        <w:t>lub</w:t>
      </w:r>
      <w:r w:rsidR="00271573" w:rsidRPr="003F4215">
        <w:rPr>
          <w:rFonts w:ascii="Times New Roman" w:hAnsi="Times New Roman"/>
          <w:szCs w:val="24"/>
        </w:rPr>
        <w:t>s</w:t>
      </w:r>
      <w:r w:rsidR="00F410E6" w:rsidRPr="003F4215">
        <w:rPr>
          <w:rFonts w:ascii="Times New Roman" w:hAnsi="Times New Roman"/>
          <w:szCs w:val="24"/>
        </w:rPr>
        <w:t xml:space="preserve"> may apply for</w:t>
      </w:r>
      <w:r w:rsidRPr="003F4215">
        <w:rPr>
          <w:rFonts w:ascii="Times New Roman" w:hAnsi="Times New Roman"/>
          <w:szCs w:val="24"/>
        </w:rPr>
        <w:t xml:space="preserve"> a</w:t>
      </w:r>
      <w:r w:rsidR="00271573" w:rsidRPr="003F4215">
        <w:rPr>
          <w:rFonts w:ascii="Times New Roman" w:hAnsi="Times New Roman"/>
          <w:szCs w:val="24"/>
        </w:rPr>
        <w:t>n Interdepartmental</w:t>
      </w:r>
      <w:r w:rsidR="007364F8" w:rsidRPr="003F4215">
        <w:rPr>
          <w:rFonts w:ascii="Times New Roman" w:hAnsi="Times New Roman"/>
          <w:szCs w:val="24"/>
        </w:rPr>
        <w:t xml:space="preserve"> </w:t>
      </w:r>
      <w:r w:rsidRPr="003F4215">
        <w:rPr>
          <w:rFonts w:ascii="Times New Roman" w:hAnsi="Times New Roman"/>
          <w:szCs w:val="24"/>
        </w:rPr>
        <w:t>Activity.</w:t>
      </w:r>
    </w:p>
    <w:p w:rsidR="007975CA" w:rsidRPr="003F4215" w:rsidRDefault="007975CA" w:rsidP="00663A56">
      <w:pPr>
        <w:numPr>
          <w:ilvl w:val="0"/>
          <w:numId w:val="5"/>
        </w:numPr>
        <w:tabs>
          <w:tab w:val="left" w:pos="360"/>
        </w:tabs>
        <w:ind w:left="360"/>
        <w:rPr>
          <w:rFonts w:ascii="Times New Roman" w:hAnsi="Times New Roman"/>
          <w:szCs w:val="24"/>
        </w:rPr>
      </w:pPr>
      <w:r w:rsidRPr="003F4215">
        <w:rPr>
          <w:rFonts w:ascii="Times New Roman" w:hAnsi="Times New Roman"/>
          <w:szCs w:val="24"/>
        </w:rPr>
        <w:t>Receiving or applying for Interdepartmental Activity Funds will not affect the eligibility of any club wishing to also apply for</w:t>
      </w:r>
      <w:r w:rsidR="00F86B37" w:rsidRPr="003F4215">
        <w:rPr>
          <w:rFonts w:ascii="Times New Roman" w:hAnsi="Times New Roman"/>
          <w:szCs w:val="24"/>
        </w:rPr>
        <w:t xml:space="preserve"> Special Activity Funding</w:t>
      </w:r>
      <w:r w:rsidRPr="003F4215">
        <w:rPr>
          <w:rFonts w:ascii="Times New Roman" w:hAnsi="Times New Roman"/>
          <w:szCs w:val="24"/>
        </w:rPr>
        <w:t>.</w:t>
      </w:r>
    </w:p>
    <w:p w:rsidR="000F4141" w:rsidRPr="003F4215" w:rsidRDefault="00F86B37" w:rsidP="00663A56">
      <w:pPr>
        <w:numPr>
          <w:ilvl w:val="0"/>
          <w:numId w:val="5"/>
        </w:numPr>
        <w:tabs>
          <w:tab w:val="left" w:pos="360"/>
        </w:tabs>
        <w:ind w:left="360"/>
        <w:rPr>
          <w:rFonts w:ascii="Times New Roman" w:hAnsi="Times New Roman"/>
          <w:szCs w:val="24"/>
        </w:rPr>
      </w:pPr>
      <w:r w:rsidRPr="003F4215">
        <w:rPr>
          <w:rFonts w:ascii="Times New Roman" w:hAnsi="Times New Roman"/>
          <w:szCs w:val="24"/>
        </w:rPr>
        <w:t>GSAFC</w:t>
      </w:r>
      <w:r w:rsidR="000F4141" w:rsidRPr="003F4215">
        <w:rPr>
          <w:rFonts w:ascii="Times New Roman" w:hAnsi="Times New Roman"/>
          <w:szCs w:val="24"/>
        </w:rPr>
        <w:t xml:space="preserve"> Recommendation:</w:t>
      </w:r>
    </w:p>
    <w:p w:rsidR="00F032DE" w:rsidRPr="003F4215" w:rsidRDefault="000A66FD" w:rsidP="00F032DE">
      <w:pPr>
        <w:numPr>
          <w:ilvl w:val="1"/>
          <w:numId w:val="5"/>
        </w:numPr>
        <w:tabs>
          <w:tab w:val="left" w:pos="540"/>
        </w:tabs>
        <w:ind w:left="540"/>
        <w:rPr>
          <w:rFonts w:ascii="Times New Roman" w:hAnsi="Times New Roman"/>
          <w:szCs w:val="24"/>
        </w:rPr>
      </w:pPr>
      <w:r w:rsidRPr="003F4215">
        <w:rPr>
          <w:rFonts w:ascii="Times New Roman" w:hAnsi="Times New Roman"/>
          <w:szCs w:val="24"/>
        </w:rPr>
        <w:t xml:space="preserve">The </w:t>
      </w:r>
      <w:r w:rsidR="00F032DE" w:rsidRPr="003F4215">
        <w:rPr>
          <w:rFonts w:ascii="Times New Roman" w:hAnsi="Times New Roman"/>
          <w:szCs w:val="24"/>
        </w:rPr>
        <w:t xml:space="preserve">maximum amount of funding which the </w:t>
      </w:r>
      <w:r w:rsidR="00F86B37" w:rsidRPr="003F4215">
        <w:rPr>
          <w:rFonts w:ascii="Times New Roman" w:hAnsi="Times New Roman"/>
          <w:szCs w:val="24"/>
        </w:rPr>
        <w:t>GSA</w:t>
      </w:r>
      <w:r w:rsidR="007F6FB1" w:rsidRPr="003F4215">
        <w:rPr>
          <w:rFonts w:ascii="Times New Roman" w:hAnsi="Times New Roman"/>
          <w:szCs w:val="24"/>
        </w:rPr>
        <w:t>FC</w:t>
      </w:r>
      <w:r w:rsidRPr="003F4215">
        <w:rPr>
          <w:rFonts w:ascii="Times New Roman" w:hAnsi="Times New Roman"/>
          <w:szCs w:val="24"/>
        </w:rPr>
        <w:t xml:space="preserve"> can recommend</w:t>
      </w:r>
      <w:r w:rsidR="00F032DE" w:rsidRPr="003F4215">
        <w:rPr>
          <w:rFonts w:ascii="Times New Roman" w:hAnsi="Times New Roman"/>
          <w:szCs w:val="24"/>
        </w:rPr>
        <w:t xml:space="preserve"> </w:t>
      </w:r>
      <w:r w:rsidR="00FC0856" w:rsidRPr="003F4215">
        <w:rPr>
          <w:rFonts w:ascii="Times New Roman" w:hAnsi="Times New Roman"/>
          <w:szCs w:val="24"/>
        </w:rPr>
        <w:t>for a</w:t>
      </w:r>
      <w:r w:rsidR="00271573" w:rsidRPr="003F4215">
        <w:rPr>
          <w:rFonts w:ascii="Times New Roman" w:hAnsi="Times New Roman"/>
          <w:szCs w:val="24"/>
        </w:rPr>
        <w:t>n Interdepartmental A</w:t>
      </w:r>
      <w:r w:rsidR="00FC0856" w:rsidRPr="003F4215">
        <w:rPr>
          <w:rFonts w:ascii="Times New Roman" w:hAnsi="Times New Roman"/>
          <w:szCs w:val="24"/>
        </w:rPr>
        <w:t>ctivity</w:t>
      </w:r>
      <w:r w:rsidR="00F032DE" w:rsidRPr="003F4215">
        <w:rPr>
          <w:rFonts w:ascii="Times New Roman" w:hAnsi="Times New Roman"/>
          <w:szCs w:val="24"/>
        </w:rPr>
        <w:t xml:space="preserve"> depends on the number of participating </w:t>
      </w:r>
      <w:r w:rsidR="00CA6E65" w:rsidRPr="003F4215">
        <w:rPr>
          <w:rFonts w:ascii="Times New Roman" w:hAnsi="Times New Roman"/>
          <w:szCs w:val="24"/>
        </w:rPr>
        <w:t xml:space="preserve">Departmental </w:t>
      </w:r>
      <w:r w:rsidR="00F032DE" w:rsidRPr="003F4215">
        <w:rPr>
          <w:rFonts w:ascii="Times New Roman" w:hAnsi="Times New Roman"/>
          <w:szCs w:val="24"/>
        </w:rPr>
        <w:t>Clubs and the clubs’ monetary contributions.</w:t>
      </w:r>
    </w:p>
    <w:p w:rsidR="00F032DE" w:rsidRPr="003F4215" w:rsidRDefault="00F032DE" w:rsidP="00F032DE">
      <w:pPr>
        <w:pStyle w:val="ListParagraph"/>
        <w:numPr>
          <w:ilvl w:val="2"/>
          <w:numId w:val="3"/>
        </w:numPr>
        <w:ind w:left="734"/>
        <w:contextualSpacing w:val="0"/>
        <w:rPr>
          <w:rFonts w:ascii="Times New Roman" w:hAnsi="Times New Roman"/>
        </w:rPr>
      </w:pPr>
      <w:r w:rsidRPr="003F4215">
        <w:rPr>
          <w:rFonts w:ascii="Times New Roman" w:hAnsi="Times New Roman"/>
        </w:rPr>
        <w:t>The maximum amount that the GSAFC can recommend is determined by the product</w:t>
      </w:r>
      <w:r w:rsidRPr="003F4215">
        <w:rPr>
          <w:rFonts w:ascii="Times New Roman" w:hAnsi="Times New Roman"/>
          <w:szCs w:val="24"/>
        </w:rPr>
        <w:t xml:space="preserve"> </w:t>
      </w:r>
      <w:r w:rsidRPr="003F4215">
        <w:rPr>
          <w:rFonts w:ascii="Times New Roman" w:hAnsi="Times New Roman"/>
          <w:i/>
          <w:szCs w:val="24"/>
        </w:rPr>
        <w:t>n</w:t>
      </w:r>
      <w:r w:rsidRPr="003F4215">
        <w:t>×</w:t>
      </w:r>
      <w:r w:rsidRPr="003F4215">
        <w:rPr>
          <w:rFonts w:ascii="Times New Roman" w:hAnsi="Times New Roman"/>
          <w:i/>
          <w:szCs w:val="24"/>
        </w:rPr>
        <w:t>m</w:t>
      </w:r>
      <w:r w:rsidRPr="003F4215">
        <w:rPr>
          <w:rFonts w:ascii="Times New Roman" w:hAnsi="Times New Roman"/>
          <w:szCs w:val="24"/>
        </w:rPr>
        <w:t xml:space="preserve"> where </w:t>
      </w:r>
      <w:r w:rsidRPr="003F4215">
        <w:rPr>
          <w:rFonts w:ascii="Times New Roman" w:hAnsi="Times New Roman"/>
          <w:i/>
          <w:szCs w:val="24"/>
        </w:rPr>
        <w:t>n</w:t>
      </w:r>
      <w:r w:rsidRPr="003F4215">
        <w:rPr>
          <w:rFonts w:ascii="Times New Roman" w:hAnsi="Times New Roman"/>
          <w:szCs w:val="24"/>
        </w:rPr>
        <w:t xml:space="preserve"> is the number of participating </w:t>
      </w:r>
      <w:r w:rsidR="00CA6E65" w:rsidRPr="003F4215">
        <w:rPr>
          <w:rFonts w:ascii="Times New Roman" w:hAnsi="Times New Roman"/>
          <w:szCs w:val="24"/>
        </w:rPr>
        <w:t xml:space="preserve">departmental </w:t>
      </w:r>
      <w:r w:rsidRPr="003F4215">
        <w:rPr>
          <w:rFonts w:ascii="Times New Roman" w:hAnsi="Times New Roman"/>
          <w:szCs w:val="24"/>
        </w:rPr>
        <w:t xml:space="preserve">clubs, and </w:t>
      </w:r>
      <w:r w:rsidRPr="003F4215">
        <w:rPr>
          <w:rFonts w:ascii="Times New Roman" w:hAnsi="Times New Roman"/>
          <w:i/>
          <w:szCs w:val="24"/>
        </w:rPr>
        <w:t>m</w:t>
      </w:r>
      <w:r w:rsidRPr="003F4215">
        <w:rPr>
          <w:rFonts w:ascii="Times New Roman" w:hAnsi="Times New Roman"/>
          <w:szCs w:val="24"/>
        </w:rPr>
        <w:t xml:space="preserve"> is the lowest monetary contribution of any participating </w:t>
      </w:r>
      <w:r w:rsidR="00CA6E65" w:rsidRPr="003F4215">
        <w:rPr>
          <w:rFonts w:ascii="Times New Roman" w:hAnsi="Times New Roman"/>
          <w:szCs w:val="24"/>
        </w:rPr>
        <w:t xml:space="preserve">departmental </w:t>
      </w:r>
      <w:r w:rsidRPr="003F4215">
        <w:rPr>
          <w:rFonts w:ascii="Times New Roman" w:hAnsi="Times New Roman"/>
          <w:szCs w:val="24"/>
        </w:rPr>
        <w:t>club.</w:t>
      </w:r>
    </w:p>
    <w:p w:rsidR="00F032DE" w:rsidRPr="003F4215" w:rsidRDefault="00F032DE" w:rsidP="00F032DE">
      <w:pPr>
        <w:pStyle w:val="ListParagraph"/>
        <w:numPr>
          <w:ilvl w:val="2"/>
          <w:numId w:val="3"/>
        </w:numPr>
        <w:ind w:left="734"/>
        <w:contextualSpacing w:val="0"/>
        <w:rPr>
          <w:rFonts w:ascii="Times New Roman" w:hAnsi="Times New Roman"/>
        </w:rPr>
      </w:pPr>
      <w:r w:rsidRPr="003F4215">
        <w:rPr>
          <w:rFonts w:ascii="Times New Roman" w:hAnsi="Times New Roman"/>
        </w:rPr>
        <w:t xml:space="preserve">In addition to the limit discussed above, the GSAFC’s maximum recommendation cannot </w:t>
      </w:r>
      <w:r w:rsidR="006A4257" w:rsidRPr="003F4215">
        <w:rPr>
          <w:rFonts w:ascii="Times New Roman" w:hAnsi="Times New Roman"/>
        </w:rPr>
        <w:t xml:space="preserve">exceed $500 for an activity in which only 2 </w:t>
      </w:r>
      <w:r w:rsidR="00CA6E65" w:rsidRPr="003F4215">
        <w:rPr>
          <w:rFonts w:ascii="Times New Roman" w:hAnsi="Times New Roman"/>
        </w:rPr>
        <w:t xml:space="preserve">departmental </w:t>
      </w:r>
      <w:r w:rsidR="006A4257" w:rsidRPr="003F4215">
        <w:rPr>
          <w:rFonts w:ascii="Times New Roman" w:hAnsi="Times New Roman"/>
        </w:rPr>
        <w:t xml:space="preserve">clubs are participating. Each additional participating </w:t>
      </w:r>
      <w:r w:rsidR="00CA6E65" w:rsidRPr="003F4215">
        <w:rPr>
          <w:rFonts w:ascii="Times New Roman" w:hAnsi="Times New Roman"/>
        </w:rPr>
        <w:t xml:space="preserve">departmental </w:t>
      </w:r>
      <w:r w:rsidR="006A4257" w:rsidRPr="003F4215">
        <w:rPr>
          <w:rFonts w:ascii="Times New Roman" w:hAnsi="Times New Roman"/>
        </w:rPr>
        <w:t>club beyond 2 raises this maximum by $50 (e.g., 3 clubs are eligible for $550, 4 for $600, etc.) up to an absolute maximum of $750 for any activity involving</w:t>
      </w:r>
      <w:r w:rsidR="00CA6E65" w:rsidRPr="003F4215">
        <w:rPr>
          <w:rFonts w:ascii="Times New Roman" w:hAnsi="Times New Roman"/>
        </w:rPr>
        <w:t xml:space="preserve"> 7 or more d</w:t>
      </w:r>
      <w:r w:rsidR="006A4257" w:rsidRPr="003F4215">
        <w:rPr>
          <w:rFonts w:ascii="Times New Roman" w:hAnsi="Times New Roman"/>
        </w:rPr>
        <w:t xml:space="preserve">epartmental </w:t>
      </w:r>
      <w:r w:rsidR="00CA6E65" w:rsidRPr="003F4215">
        <w:rPr>
          <w:rFonts w:ascii="Times New Roman" w:hAnsi="Times New Roman"/>
        </w:rPr>
        <w:t>c</w:t>
      </w:r>
      <w:r w:rsidR="006A4257" w:rsidRPr="003F4215">
        <w:rPr>
          <w:rFonts w:ascii="Times New Roman" w:hAnsi="Times New Roman"/>
        </w:rPr>
        <w:t xml:space="preserve">lubs. </w:t>
      </w:r>
    </w:p>
    <w:p w:rsidR="001973F3" w:rsidRPr="003F4215" w:rsidRDefault="001973F3" w:rsidP="00F032DE">
      <w:pPr>
        <w:pStyle w:val="ListParagraph"/>
        <w:numPr>
          <w:ilvl w:val="2"/>
          <w:numId w:val="3"/>
        </w:numPr>
        <w:ind w:left="734"/>
        <w:contextualSpacing w:val="0"/>
        <w:rPr>
          <w:rFonts w:ascii="Times New Roman" w:hAnsi="Times New Roman"/>
        </w:rPr>
      </w:pPr>
      <w:r w:rsidRPr="003F4215">
        <w:rPr>
          <w:rFonts w:ascii="Times New Roman" w:hAnsi="Times New Roman"/>
        </w:rPr>
        <w:t>Special Interest and International clubs may participate in an interdepartmental activity</w:t>
      </w:r>
      <w:r w:rsidR="00025FE9" w:rsidRPr="003F4215">
        <w:rPr>
          <w:rFonts w:ascii="Times New Roman" w:hAnsi="Times New Roman"/>
        </w:rPr>
        <w:t>, but will be</w:t>
      </w:r>
      <w:r w:rsidRPr="003F4215">
        <w:rPr>
          <w:rFonts w:ascii="Times New Roman" w:hAnsi="Times New Roman"/>
        </w:rPr>
        <w:t xml:space="preserve"> considered as an additional funding source</w:t>
      </w:r>
      <w:r w:rsidR="00025FE9" w:rsidRPr="003F4215">
        <w:rPr>
          <w:rFonts w:ascii="Times New Roman" w:hAnsi="Times New Roman"/>
        </w:rPr>
        <w:t>.  T</w:t>
      </w:r>
      <w:r w:rsidRPr="003F4215">
        <w:rPr>
          <w:rFonts w:ascii="Times New Roman" w:hAnsi="Times New Roman"/>
        </w:rPr>
        <w:t xml:space="preserve">heir contribution(s) will not be counted toward the number of participating </w:t>
      </w:r>
      <w:r w:rsidR="00025FE9" w:rsidRPr="003F4215">
        <w:rPr>
          <w:rFonts w:ascii="Times New Roman" w:hAnsi="Times New Roman"/>
        </w:rPr>
        <w:t xml:space="preserve">departmental </w:t>
      </w:r>
      <w:r w:rsidRPr="003F4215">
        <w:rPr>
          <w:rFonts w:ascii="Times New Roman" w:hAnsi="Times New Roman"/>
        </w:rPr>
        <w:t>clubs for purposes of determining GSA funding.</w:t>
      </w:r>
    </w:p>
    <w:p w:rsidR="007A4841" w:rsidRPr="003F4215" w:rsidRDefault="006A4257" w:rsidP="007A4841">
      <w:pPr>
        <w:numPr>
          <w:ilvl w:val="1"/>
          <w:numId w:val="5"/>
        </w:numPr>
        <w:tabs>
          <w:tab w:val="left" w:pos="540"/>
        </w:tabs>
        <w:ind w:left="540"/>
        <w:rPr>
          <w:rFonts w:ascii="Times New Roman" w:hAnsi="Times New Roman"/>
          <w:szCs w:val="24"/>
        </w:rPr>
      </w:pPr>
      <w:r w:rsidRPr="003F4215">
        <w:rPr>
          <w:rFonts w:ascii="Times New Roman" w:hAnsi="Times New Roman"/>
          <w:szCs w:val="24"/>
        </w:rPr>
        <w:t>If t</w:t>
      </w:r>
      <w:r w:rsidR="007A4841" w:rsidRPr="003F4215">
        <w:rPr>
          <w:rFonts w:ascii="Times New Roman" w:hAnsi="Times New Roman"/>
          <w:szCs w:val="24"/>
        </w:rPr>
        <w:t>he</w:t>
      </w:r>
      <w:r w:rsidRPr="003F4215">
        <w:rPr>
          <w:rFonts w:ascii="Times New Roman" w:hAnsi="Times New Roman"/>
          <w:szCs w:val="24"/>
        </w:rPr>
        <w:t xml:space="preserve"> organizing</w:t>
      </w:r>
      <w:r w:rsidR="00CA6E65" w:rsidRPr="003F4215">
        <w:rPr>
          <w:rFonts w:ascii="Times New Roman" w:hAnsi="Times New Roman"/>
          <w:szCs w:val="24"/>
        </w:rPr>
        <w:t xml:space="preserve"> departmental</w:t>
      </w:r>
      <w:r w:rsidRPr="003F4215">
        <w:rPr>
          <w:rFonts w:ascii="Times New Roman" w:hAnsi="Times New Roman"/>
          <w:szCs w:val="24"/>
        </w:rPr>
        <w:t xml:space="preserve"> club has previously rece</w:t>
      </w:r>
      <w:r w:rsidR="001973F3" w:rsidRPr="003F4215">
        <w:rPr>
          <w:rFonts w:ascii="Times New Roman" w:hAnsi="Times New Roman"/>
          <w:szCs w:val="24"/>
        </w:rPr>
        <w:t>ived funding for organizing an i</w:t>
      </w:r>
      <w:r w:rsidRPr="003F4215">
        <w:rPr>
          <w:rFonts w:ascii="Times New Roman" w:hAnsi="Times New Roman"/>
          <w:szCs w:val="24"/>
        </w:rPr>
        <w:t>nterdepartmental activity within the current academic year, the</w:t>
      </w:r>
      <w:r w:rsidR="007A4841" w:rsidRPr="003F4215">
        <w:rPr>
          <w:rFonts w:ascii="Times New Roman" w:hAnsi="Times New Roman"/>
          <w:szCs w:val="24"/>
        </w:rPr>
        <w:t xml:space="preserve"> </w:t>
      </w:r>
      <w:r w:rsidR="00412A19" w:rsidRPr="003F4215">
        <w:rPr>
          <w:rFonts w:ascii="Times New Roman" w:hAnsi="Times New Roman"/>
          <w:szCs w:val="24"/>
        </w:rPr>
        <w:t>GSA</w:t>
      </w:r>
      <w:r w:rsidR="007A4841" w:rsidRPr="003F4215">
        <w:rPr>
          <w:rFonts w:ascii="Times New Roman" w:hAnsi="Times New Roman"/>
          <w:szCs w:val="24"/>
        </w:rPr>
        <w:t>FC</w:t>
      </w:r>
      <w:r w:rsidRPr="003F4215">
        <w:rPr>
          <w:rFonts w:ascii="Times New Roman" w:hAnsi="Times New Roman"/>
          <w:szCs w:val="24"/>
        </w:rPr>
        <w:t xml:space="preserve"> cannot recommend funding.</w:t>
      </w:r>
    </w:p>
    <w:p w:rsidR="00FC0856" w:rsidRPr="003F4215" w:rsidRDefault="00FC0856" w:rsidP="00186BD7">
      <w:pPr>
        <w:numPr>
          <w:ilvl w:val="1"/>
          <w:numId w:val="5"/>
        </w:numPr>
        <w:tabs>
          <w:tab w:val="left" w:pos="540"/>
        </w:tabs>
        <w:ind w:left="540"/>
        <w:rPr>
          <w:rFonts w:ascii="Times New Roman" w:hAnsi="Times New Roman"/>
          <w:szCs w:val="24"/>
        </w:rPr>
      </w:pPr>
      <w:r w:rsidRPr="003F4215">
        <w:rPr>
          <w:rFonts w:ascii="Times New Roman" w:hAnsi="Times New Roman"/>
          <w:szCs w:val="24"/>
        </w:rPr>
        <w:t xml:space="preserve">The </w:t>
      </w:r>
      <w:r w:rsidR="00412A19" w:rsidRPr="003F4215">
        <w:rPr>
          <w:rFonts w:ascii="Times New Roman" w:hAnsi="Times New Roman"/>
          <w:szCs w:val="24"/>
        </w:rPr>
        <w:t>GSA</w:t>
      </w:r>
      <w:r w:rsidR="000F4141" w:rsidRPr="003F4215">
        <w:rPr>
          <w:rFonts w:ascii="Times New Roman" w:hAnsi="Times New Roman"/>
          <w:szCs w:val="24"/>
        </w:rPr>
        <w:t>FC</w:t>
      </w:r>
      <w:r w:rsidRPr="003F4215">
        <w:rPr>
          <w:rFonts w:ascii="Times New Roman" w:hAnsi="Times New Roman"/>
          <w:szCs w:val="24"/>
        </w:rPr>
        <w:t xml:space="preserve"> can only recommend funding for an event showing sufficient graduate student involvement in both the planning and the attendance of the event.</w:t>
      </w:r>
    </w:p>
    <w:p w:rsidR="00850480" w:rsidRPr="003F4215" w:rsidRDefault="00850480" w:rsidP="00850480">
      <w:pPr>
        <w:numPr>
          <w:ilvl w:val="0"/>
          <w:numId w:val="5"/>
        </w:numPr>
        <w:tabs>
          <w:tab w:val="left" w:pos="360"/>
        </w:tabs>
        <w:ind w:left="360"/>
        <w:rPr>
          <w:rFonts w:ascii="Times New Roman" w:hAnsi="Times New Roman"/>
          <w:szCs w:val="24"/>
        </w:rPr>
      </w:pPr>
      <w:r w:rsidRPr="003F4215">
        <w:rPr>
          <w:rFonts w:ascii="Times New Roman" w:hAnsi="Times New Roman"/>
          <w:szCs w:val="24"/>
        </w:rPr>
        <w:t>Ticket</w:t>
      </w:r>
      <w:r w:rsidR="00186BD7" w:rsidRPr="003F4215">
        <w:rPr>
          <w:rFonts w:ascii="Times New Roman" w:hAnsi="Times New Roman"/>
          <w:szCs w:val="24"/>
        </w:rPr>
        <w:t xml:space="preserve"> Sale</w:t>
      </w:r>
      <w:r w:rsidRPr="003F4215">
        <w:rPr>
          <w:rFonts w:ascii="Times New Roman" w:hAnsi="Times New Roman"/>
          <w:szCs w:val="24"/>
        </w:rPr>
        <w:t>s:</w:t>
      </w:r>
    </w:p>
    <w:p w:rsidR="0089037A" w:rsidRPr="003F4215" w:rsidRDefault="0089037A" w:rsidP="0089037A">
      <w:pPr>
        <w:numPr>
          <w:ilvl w:val="1"/>
          <w:numId w:val="5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3F4215">
        <w:rPr>
          <w:rFonts w:ascii="Times New Roman" w:hAnsi="Times New Roman"/>
          <w:szCs w:val="24"/>
        </w:rPr>
        <w:t xml:space="preserve">Any club or organization selling tickets for an event must utilize a GSA-approved third party agency (such as the </w:t>
      </w:r>
      <w:r w:rsidR="00D53E81" w:rsidRPr="003F4215">
        <w:rPr>
          <w:rFonts w:ascii="Times New Roman" w:hAnsi="Times New Roman"/>
          <w:szCs w:val="24"/>
        </w:rPr>
        <w:t>T</w:t>
      </w:r>
      <w:r w:rsidRPr="003F4215">
        <w:rPr>
          <w:rFonts w:ascii="Times New Roman" w:hAnsi="Times New Roman"/>
          <w:szCs w:val="24"/>
        </w:rPr>
        <w:t xml:space="preserve">icket </w:t>
      </w:r>
      <w:r w:rsidR="00D53E81" w:rsidRPr="003F4215">
        <w:rPr>
          <w:rFonts w:ascii="Times New Roman" w:hAnsi="Times New Roman"/>
          <w:szCs w:val="24"/>
        </w:rPr>
        <w:t>O</w:t>
      </w:r>
      <w:r w:rsidR="004F5F01">
        <w:rPr>
          <w:rFonts w:ascii="Times New Roman" w:hAnsi="Times New Roman"/>
          <w:szCs w:val="24"/>
        </w:rPr>
        <w:t>ffice</w:t>
      </w:r>
      <w:r w:rsidRPr="003F4215">
        <w:rPr>
          <w:rFonts w:ascii="Times New Roman" w:hAnsi="Times New Roman"/>
          <w:szCs w:val="24"/>
        </w:rPr>
        <w:t>).</w:t>
      </w:r>
    </w:p>
    <w:p w:rsidR="0089037A" w:rsidRPr="003F4215" w:rsidRDefault="0089037A" w:rsidP="0089037A">
      <w:pPr>
        <w:numPr>
          <w:ilvl w:val="1"/>
          <w:numId w:val="5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3F4215">
        <w:rPr>
          <w:rFonts w:ascii="Times New Roman" w:hAnsi="Times New Roman"/>
          <w:szCs w:val="24"/>
        </w:rPr>
        <w:t>Failure to utilize a third party agency for ticket sales will result in suspension of the club or organization’s eligibility to receive GSA Interdepartmental Activity Funding.</w:t>
      </w:r>
    </w:p>
    <w:p w:rsidR="0089037A" w:rsidRPr="003F4215" w:rsidRDefault="0089037A" w:rsidP="0089037A">
      <w:pPr>
        <w:numPr>
          <w:ilvl w:val="1"/>
          <w:numId w:val="5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3F4215">
        <w:rPr>
          <w:rFonts w:ascii="Times New Roman" w:hAnsi="Times New Roman"/>
          <w:szCs w:val="24"/>
        </w:rPr>
        <w:t xml:space="preserve">If using the </w:t>
      </w:r>
      <w:r w:rsidR="00D53E81" w:rsidRPr="003F4215">
        <w:rPr>
          <w:rFonts w:ascii="Times New Roman" w:hAnsi="Times New Roman"/>
          <w:szCs w:val="24"/>
        </w:rPr>
        <w:t>T</w:t>
      </w:r>
      <w:r w:rsidRPr="003F4215">
        <w:rPr>
          <w:rFonts w:ascii="Times New Roman" w:hAnsi="Times New Roman"/>
          <w:szCs w:val="24"/>
        </w:rPr>
        <w:t xml:space="preserve">icket </w:t>
      </w:r>
      <w:r w:rsidR="00D53E81" w:rsidRPr="003F4215">
        <w:rPr>
          <w:rFonts w:ascii="Times New Roman" w:hAnsi="Times New Roman"/>
          <w:szCs w:val="24"/>
        </w:rPr>
        <w:t>O</w:t>
      </w:r>
      <w:r w:rsidRPr="003F4215">
        <w:rPr>
          <w:rFonts w:ascii="Times New Roman" w:hAnsi="Times New Roman"/>
          <w:szCs w:val="24"/>
        </w:rPr>
        <w:t>ffice, events must be set up and a contract signed at least ten (10) business days prior to the event to avoid any late charges.</w:t>
      </w:r>
    </w:p>
    <w:p w:rsidR="00167A2B" w:rsidRPr="003F4215" w:rsidRDefault="00167A2B" w:rsidP="00186BD7">
      <w:pPr>
        <w:numPr>
          <w:ilvl w:val="1"/>
          <w:numId w:val="5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3F4215">
        <w:rPr>
          <w:rFonts w:ascii="Times New Roman" w:hAnsi="Times New Roman"/>
          <w:szCs w:val="24"/>
        </w:rPr>
        <w:t>The supply of available tickets must be greater than or equal to the total membership o</w:t>
      </w:r>
      <w:r w:rsidR="0089037A" w:rsidRPr="003F4215">
        <w:rPr>
          <w:rFonts w:ascii="Times New Roman" w:hAnsi="Times New Roman"/>
          <w:szCs w:val="24"/>
        </w:rPr>
        <w:t>f all participating c</w:t>
      </w:r>
      <w:r w:rsidRPr="003F4215">
        <w:rPr>
          <w:rFonts w:ascii="Times New Roman" w:hAnsi="Times New Roman"/>
          <w:szCs w:val="24"/>
        </w:rPr>
        <w:t>lubs.</w:t>
      </w:r>
    </w:p>
    <w:p w:rsidR="00744DE9" w:rsidRPr="003F4215" w:rsidRDefault="00134633" w:rsidP="00186BD7">
      <w:pPr>
        <w:numPr>
          <w:ilvl w:val="1"/>
          <w:numId w:val="5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3F4215">
        <w:rPr>
          <w:rFonts w:ascii="Times New Roman" w:hAnsi="Times New Roman"/>
          <w:szCs w:val="24"/>
        </w:rPr>
        <w:t xml:space="preserve">None </w:t>
      </w:r>
      <w:r w:rsidR="00850480" w:rsidRPr="003F4215">
        <w:rPr>
          <w:rFonts w:ascii="Times New Roman" w:hAnsi="Times New Roman"/>
          <w:szCs w:val="24"/>
        </w:rPr>
        <w:t>of the ticket sales may be complimentary.</w:t>
      </w:r>
    </w:p>
    <w:p w:rsidR="00CC6173" w:rsidRPr="003F4215" w:rsidRDefault="00CC6173" w:rsidP="00663A56">
      <w:pPr>
        <w:numPr>
          <w:ilvl w:val="0"/>
          <w:numId w:val="5"/>
        </w:numPr>
        <w:tabs>
          <w:tab w:val="left" w:pos="360"/>
        </w:tabs>
        <w:ind w:left="360"/>
        <w:rPr>
          <w:rFonts w:ascii="Times New Roman" w:hAnsi="Times New Roman"/>
          <w:szCs w:val="24"/>
        </w:rPr>
      </w:pPr>
      <w:r w:rsidRPr="003F4215">
        <w:rPr>
          <w:rFonts w:ascii="Times New Roman" w:hAnsi="Times New Roman"/>
          <w:szCs w:val="24"/>
        </w:rPr>
        <w:t>Advertising</w:t>
      </w:r>
      <w:r w:rsidR="00AD55F8" w:rsidRPr="003F4215">
        <w:rPr>
          <w:rFonts w:ascii="Times New Roman" w:hAnsi="Times New Roman"/>
          <w:szCs w:val="24"/>
        </w:rPr>
        <w:t xml:space="preserve"> and Openness</w:t>
      </w:r>
      <w:r w:rsidRPr="003F4215">
        <w:rPr>
          <w:rFonts w:ascii="Times New Roman" w:hAnsi="Times New Roman"/>
          <w:szCs w:val="24"/>
        </w:rPr>
        <w:t>:</w:t>
      </w:r>
    </w:p>
    <w:p w:rsidR="006B5462" w:rsidRPr="006B5462" w:rsidRDefault="00F86B37" w:rsidP="006B5462">
      <w:pPr>
        <w:numPr>
          <w:ilvl w:val="1"/>
          <w:numId w:val="5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3F4215">
        <w:rPr>
          <w:rFonts w:ascii="Times New Roman" w:hAnsi="Times New Roman"/>
          <w:szCs w:val="24"/>
        </w:rPr>
        <w:t xml:space="preserve">The Interdepartmental Activity </w:t>
      </w:r>
      <w:r w:rsidR="006B5462" w:rsidRPr="006B5462">
        <w:rPr>
          <w:rFonts w:ascii="Times New Roman" w:hAnsi="Times New Roman"/>
          <w:szCs w:val="24"/>
        </w:rPr>
        <w:t>may be limited to the students of the participating departments only. </w:t>
      </w:r>
    </w:p>
    <w:p w:rsidR="00F86B37" w:rsidRPr="003F4215" w:rsidRDefault="00F86B37" w:rsidP="00F86B37">
      <w:pPr>
        <w:numPr>
          <w:ilvl w:val="1"/>
          <w:numId w:val="5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3F4215">
        <w:rPr>
          <w:rFonts w:ascii="Times New Roman" w:hAnsi="Times New Roman"/>
          <w:szCs w:val="24"/>
        </w:rPr>
        <w:t xml:space="preserve">Interdepartmental Activities must be announced and advertised to the membership of </w:t>
      </w:r>
      <w:r w:rsidR="00A27E1B" w:rsidRPr="003F4215">
        <w:rPr>
          <w:rFonts w:ascii="Times New Roman" w:hAnsi="Times New Roman"/>
          <w:szCs w:val="24"/>
        </w:rPr>
        <w:t>all</w:t>
      </w:r>
      <w:r w:rsidRPr="003F4215">
        <w:rPr>
          <w:rFonts w:ascii="Times New Roman" w:hAnsi="Times New Roman"/>
          <w:szCs w:val="24"/>
        </w:rPr>
        <w:t xml:space="preserve"> </w:t>
      </w:r>
      <w:r w:rsidR="0089037A" w:rsidRPr="003F4215">
        <w:rPr>
          <w:rFonts w:ascii="Times New Roman" w:hAnsi="Times New Roman"/>
          <w:szCs w:val="24"/>
        </w:rPr>
        <w:t>p</w:t>
      </w:r>
      <w:r w:rsidRPr="003F4215">
        <w:rPr>
          <w:rFonts w:ascii="Times New Roman" w:hAnsi="Times New Roman"/>
          <w:szCs w:val="24"/>
        </w:rPr>
        <w:t>articipating</w:t>
      </w:r>
      <w:r w:rsidR="0089037A" w:rsidRPr="003F4215">
        <w:rPr>
          <w:rFonts w:ascii="Times New Roman" w:hAnsi="Times New Roman"/>
          <w:szCs w:val="24"/>
        </w:rPr>
        <w:t xml:space="preserve"> clubs. </w:t>
      </w:r>
      <w:r w:rsidRPr="003F4215">
        <w:rPr>
          <w:rFonts w:ascii="Times New Roman" w:hAnsi="Times New Roman"/>
          <w:szCs w:val="24"/>
        </w:rPr>
        <w:t>Copies of the advertisements will be required before any funds are reimbursed.</w:t>
      </w:r>
    </w:p>
    <w:p w:rsidR="00972CAA" w:rsidRPr="003F4215" w:rsidRDefault="00F86B37" w:rsidP="00972CAA">
      <w:pPr>
        <w:numPr>
          <w:ilvl w:val="0"/>
          <w:numId w:val="5"/>
        </w:numPr>
        <w:tabs>
          <w:tab w:val="left" w:pos="360"/>
        </w:tabs>
        <w:ind w:left="360"/>
        <w:rPr>
          <w:rFonts w:ascii="Times New Roman" w:hAnsi="Times New Roman"/>
          <w:szCs w:val="24"/>
        </w:rPr>
      </w:pPr>
      <w:r w:rsidRPr="003F4215">
        <w:rPr>
          <w:rFonts w:ascii="Times New Roman" w:hAnsi="Times New Roman"/>
          <w:szCs w:val="24"/>
        </w:rPr>
        <w:t xml:space="preserve">As per the </w:t>
      </w:r>
      <w:r w:rsidRPr="003F4215">
        <w:rPr>
          <w:rFonts w:ascii="Times New Roman" w:hAnsi="Times New Roman"/>
          <w:i/>
          <w:szCs w:val="24"/>
        </w:rPr>
        <w:t xml:space="preserve">GSA </w:t>
      </w:r>
      <w:r w:rsidRPr="003F4215">
        <w:rPr>
          <w:rFonts w:ascii="Times New Roman" w:hAnsi="Times New Roman"/>
          <w:i/>
          <w:iCs/>
          <w:szCs w:val="24"/>
        </w:rPr>
        <w:t>Budgetary Guidelines</w:t>
      </w:r>
      <w:r w:rsidRPr="003F4215">
        <w:rPr>
          <w:rFonts w:ascii="Times New Roman" w:hAnsi="Times New Roman"/>
          <w:szCs w:val="24"/>
        </w:rPr>
        <w:t>, no GSA activity may be held in private residence</w:t>
      </w:r>
      <w:r w:rsidR="0089037A" w:rsidRPr="003F4215">
        <w:rPr>
          <w:rFonts w:ascii="Times New Roman" w:hAnsi="Times New Roman"/>
          <w:szCs w:val="24"/>
        </w:rPr>
        <w:t>.</w:t>
      </w:r>
    </w:p>
    <w:p w:rsidR="00972CAA" w:rsidRPr="003F4215" w:rsidRDefault="00972CAA" w:rsidP="00972CAA">
      <w:pPr>
        <w:numPr>
          <w:ilvl w:val="0"/>
          <w:numId w:val="5"/>
        </w:numPr>
        <w:tabs>
          <w:tab w:val="left" w:pos="360"/>
        </w:tabs>
        <w:ind w:left="360"/>
        <w:rPr>
          <w:rFonts w:ascii="Times New Roman" w:hAnsi="Times New Roman"/>
          <w:szCs w:val="24"/>
        </w:rPr>
      </w:pPr>
      <w:r w:rsidRPr="003F4215">
        <w:rPr>
          <w:rFonts w:ascii="Times New Roman" w:hAnsi="Times New Roman"/>
        </w:rPr>
        <w:t>When an activity involves meals for grad</w:t>
      </w:r>
      <w:r w:rsidR="00290226" w:rsidRPr="003F4215">
        <w:rPr>
          <w:rFonts w:ascii="Times New Roman" w:hAnsi="Times New Roman"/>
        </w:rPr>
        <w:t>uate</w:t>
      </w:r>
      <w:r w:rsidRPr="003F4215">
        <w:rPr>
          <w:rFonts w:ascii="Times New Roman" w:hAnsi="Times New Roman"/>
        </w:rPr>
        <w:t xml:space="preserve"> students or UB faculty, such meals are limited to </w:t>
      </w:r>
      <w:r w:rsidRPr="003F4215">
        <w:rPr>
          <w:rFonts w:ascii="Times New Roman" w:hAnsi="Times New Roman"/>
          <w:u w:val="single"/>
        </w:rPr>
        <w:t>$30 per capita</w:t>
      </w:r>
      <w:r w:rsidRPr="003F4215">
        <w:rPr>
          <w:rFonts w:ascii="Times New Roman" w:hAnsi="Times New Roman"/>
        </w:rPr>
        <w:t>. This limit does not apply to dining costs for participants from outside the UB community.</w:t>
      </w:r>
    </w:p>
    <w:p w:rsidR="008B60BE" w:rsidRPr="003F4215" w:rsidRDefault="00F86B37" w:rsidP="00F86B37">
      <w:pPr>
        <w:numPr>
          <w:ilvl w:val="0"/>
          <w:numId w:val="5"/>
        </w:numPr>
        <w:tabs>
          <w:tab w:val="left" w:pos="360"/>
        </w:tabs>
        <w:ind w:left="360"/>
        <w:rPr>
          <w:rFonts w:ascii="Times New Roman" w:hAnsi="Times New Roman"/>
          <w:szCs w:val="24"/>
        </w:rPr>
      </w:pPr>
      <w:r w:rsidRPr="003F4215">
        <w:rPr>
          <w:rFonts w:ascii="Times New Roman" w:hAnsi="Times New Roman"/>
          <w:szCs w:val="24"/>
        </w:rPr>
        <w:t>If at any point there are questions about how to follow and fulfill the</w:t>
      </w:r>
      <w:r w:rsidR="00DE3586" w:rsidRPr="003F4215">
        <w:rPr>
          <w:rFonts w:ascii="Times New Roman" w:hAnsi="Times New Roman"/>
          <w:szCs w:val="24"/>
        </w:rPr>
        <w:t>se</w:t>
      </w:r>
      <w:r w:rsidRPr="003F4215">
        <w:rPr>
          <w:rFonts w:ascii="Times New Roman" w:hAnsi="Times New Roman"/>
          <w:szCs w:val="24"/>
        </w:rPr>
        <w:t xml:space="preserve"> guidelines</w:t>
      </w:r>
      <w:r w:rsidR="00DE3586" w:rsidRPr="003F4215">
        <w:rPr>
          <w:rFonts w:ascii="Times New Roman" w:hAnsi="Times New Roman"/>
          <w:szCs w:val="24"/>
        </w:rPr>
        <w:t>,</w:t>
      </w:r>
      <w:r w:rsidRPr="003F4215">
        <w:rPr>
          <w:rFonts w:ascii="Times New Roman" w:hAnsi="Times New Roman"/>
          <w:szCs w:val="24"/>
        </w:rPr>
        <w:t xml:space="preserve"> </w:t>
      </w:r>
      <w:r w:rsidRPr="003F4215">
        <w:rPr>
          <w:rFonts w:ascii="Times New Roman" w:hAnsi="Times New Roman"/>
          <w:szCs w:val="24"/>
          <w:u w:val="single"/>
        </w:rPr>
        <w:t xml:space="preserve">please </w:t>
      </w:r>
      <w:r w:rsidR="00DE3586" w:rsidRPr="003F4215">
        <w:rPr>
          <w:rFonts w:ascii="Times New Roman" w:hAnsi="Times New Roman"/>
          <w:szCs w:val="24"/>
          <w:u w:val="single"/>
        </w:rPr>
        <w:t>contact the GSA o</w:t>
      </w:r>
      <w:r w:rsidRPr="003F4215">
        <w:rPr>
          <w:rFonts w:ascii="Times New Roman" w:hAnsi="Times New Roman"/>
          <w:szCs w:val="24"/>
          <w:u w:val="single"/>
        </w:rPr>
        <w:t>ffice for assistance</w:t>
      </w:r>
      <w:r w:rsidRPr="003F4215">
        <w:rPr>
          <w:rFonts w:ascii="Times New Roman" w:hAnsi="Times New Roman"/>
          <w:szCs w:val="24"/>
        </w:rPr>
        <w:t>.</w:t>
      </w:r>
    </w:p>
    <w:p w:rsidR="00F86B37" w:rsidRPr="003F4215" w:rsidRDefault="00F86B37" w:rsidP="00F86B37">
      <w:pPr>
        <w:tabs>
          <w:tab w:val="left" w:pos="360"/>
        </w:tabs>
        <w:ind w:left="360"/>
        <w:rPr>
          <w:rFonts w:ascii="Times New Roman" w:hAnsi="Times New Roman"/>
          <w:szCs w:val="24"/>
        </w:rPr>
      </w:pPr>
    </w:p>
    <w:p w:rsidR="009612B8" w:rsidRPr="003F4215" w:rsidRDefault="009612B8" w:rsidP="007364F8">
      <w:pPr>
        <w:pStyle w:val="Heading1"/>
        <w:rPr>
          <w:rFonts w:ascii="Times New Roman" w:hAnsi="Times New Roman"/>
          <w:szCs w:val="24"/>
        </w:rPr>
      </w:pPr>
    </w:p>
    <w:p w:rsidR="007364F8" w:rsidRPr="003F4215" w:rsidRDefault="007364F8" w:rsidP="007364F8">
      <w:pPr>
        <w:pStyle w:val="Heading1"/>
        <w:rPr>
          <w:rFonts w:ascii="Times New Roman" w:hAnsi="Times New Roman"/>
          <w:szCs w:val="24"/>
        </w:rPr>
      </w:pPr>
      <w:r w:rsidRPr="003F4215">
        <w:rPr>
          <w:rFonts w:ascii="Times New Roman" w:hAnsi="Times New Roman"/>
          <w:szCs w:val="24"/>
        </w:rPr>
        <w:t>I</w:t>
      </w:r>
      <w:r w:rsidR="005C0EF9" w:rsidRPr="003F4215">
        <w:rPr>
          <w:rFonts w:ascii="Times New Roman" w:hAnsi="Times New Roman"/>
          <w:szCs w:val="24"/>
        </w:rPr>
        <w:t>V</w:t>
      </w:r>
      <w:r w:rsidRPr="003F4215">
        <w:rPr>
          <w:rFonts w:ascii="Times New Roman" w:hAnsi="Times New Roman"/>
          <w:szCs w:val="24"/>
        </w:rPr>
        <w:t>. Guidelines</w:t>
      </w:r>
      <w:r w:rsidR="00DE16FB" w:rsidRPr="003F4215">
        <w:rPr>
          <w:rFonts w:ascii="Times New Roman" w:hAnsi="Times New Roman"/>
          <w:szCs w:val="24"/>
        </w:rPr>
        <w:t xml:space="preserve"> for Using and Accessing Funds</w:t>
      </w:r>
    </w:p>
    <w:p w:rsidR="00225020" w:rsidRPr="003F4215" w:rsidRDefault="00225020" w:rsidP="007364F8">
      <w:pPr>
        <w:numPr>
          <w:ilvl w:val="0"/>
          <w:numId w:val="11"/>
        </w:numPr>
        <w:tabs>
          <w:tab w:val="left" w:pos="360"/>
        </w:tabs>
        <w:rPr>
          <w:rFonts w:ascii="Times New Roman" w:hAnsi="Times New Roman"/>
          <w:szCs w:val="24"/>
        </w:rPr>
      </w:pPr>
      <w:r w:rsidRPr="003F4215">
        <w:rPr>
          <w:rFonts w:ascii="Times New Roman" w:hAnsi="Times New Roman"/>
          <w:szCs w:val="24"/>
        </w:rPr>
        <w:t>Accounting and Funding:</w:t>
      </w:r>
    </w:p>
    <w:p w:rsidR="00225020" w:rsidRPr="003F4215" w:rsidRDefault="0089037A" w:rsidP="007364F8">
      <w:pPr>
        <w:numPr>
          <w:ilvl w:val="1"/>
          <w:numId w:val="11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3F4215">
        <w:rPr>
          <w:rFonts w:ascii="Times New Roman" w:hAnsi="Times New Roman"/>
          <w:szCs w:val="24"/>
        </w:rPr>
        <w:t>If the a</w:t>
      </w:r>
      <w:r w:rsidR="00225020" w:rsidRPr="003F4215">
        <w:rPr>
          <w:rFonts w:ascii="Times New Roman" w:hAnsi="Times New Roman"/>
          <w:szCs w:val="24"/>
        </w:rPr>
        <w:t xml:space="preserve">ctivity attains revenues in excess of costs, the GSA will be entitled to a partial or total refund of the funded amount. </w:t>
      </w:r>
    </w:p>
    <w:p w:rsidR="00453D44" w:rsidRPr="003F4215" w:rsidRDefault="00453D44" w:rsidP="007364F8">
      <w:pPr>
        <w:numPr>
          <w:ilvl w:val="1"/>
          <w:numId w:val="11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3F4215">
        <w:rPr>
          <w:rFonts w:ascii="Times New Roman" w:hAnsi="Times New Roman"/>
          <w:szCs w:val="24"/>
        </w:rPr>
        <w:t>If the budget must be revis</w:t>
      </w:r>
      <w:r w:rsidR="006E209B" w:rsidRPr="003F4215">
        <w:rPr>
          <w:rFonts w:ascii="Times New Roman" w:hAnsi="Times New Roman"/>
          <w:szCs w:val="24"/>
        </w:rPr>
        <w:t>ed significantly, then the GSA T</w:t>
      </w:r>
      <w:r w:rsidRPr="003F4215">
        <w:rPr>
          <w:rFonts w:ascii="Times New Roman" w:hAnsi="Times New Roman"/>
          <w:szCs w:val="24"/>
        </w:rPr>
        <w:t>reasurer should be alerted and a new budget filed with the GSA office.</w:t>
      </w:r>
    </w:p>
    <w:p w:rsidR="00F410E6" w:rsidRPr="003F4215" w:rsidRDefault="0089037A" w:rsidP="007364F8">
      <w:pPr>
        <w:numPr>
          <w:ilvl w:val="1"/>
          <w:numId w:val="11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3F4215">
        <w:rPr>
          <w:rFonts w:ascii="Times New Roman" w:hAnsi="Times New Roman"/>
          <w:szCs w:val="24"/>
        </w:rPr>
        <w:t xml:space="preserve">If a participating </w:t>
      </w:r>
      <w:r w:rsidR="00CA6E65" w:rsidRPr="003F4215">
        <w:rPr>
          <w:rFonts w:ascii="Times New Roman" w:hAnsi="Times New Roman"/>
          <w:szCs w:val="24"/>
        </w:rPr>
        <w:t xml:space="preserve">departmental </w:t>
      </w:r>
      <w:r w:rsidRPr="003F4215">
        <w:rPr>
          <w:rFonts w:ascii="Times New Roman" w:hAnsi="Times New Roman"/>
          <w:szCs w:val="24"/>
        </w:rPr>
        <w:t>c</w:t>
      </w:r>
      <w:r w:rsidR="00F410E6" w:rsidRPr="003F4215">
        <w:rPr>
          <w:rFonts w:ascii="Times New Roman" w:hAnsi="Times New Roman"/>
          <w:szCs w:val="24"/>
        </w:rPr>
        <w:t xml:space="preserve">lub </w:t>
      </w:r>
      <w:r w:rsidR="00623DA2" w:rsidRPr="003F4215">
        <w:rPr>
          <w:rFonts w:ascii="Times New Roman" w:hAnsi="Times New Roman"/>
          <w:szCs w:val="24"/>
        </w:rPr>
        <w:t xml:space="preserve">changes its contribution to or </w:t>
      </w:r>
      <w:r w:rsidRPr="003F4215">
        <w:rPr>
          <w:rFonts w:ascii="Times New Roman" w:hAnsi="Times New Roman"/>
          <w:szCs w:val="24"/>
        </w:rPr>
        <w:t>drops out of the activity and the a</w:t>
      </w:r>
      <w:r w:rsidR="00F410E6" w:rsidRPr="003F4215">
        <w:rPr>
          <w:rFonts w:ascii="Times New Roman" w:hAnsi="Times New Roman"/>
          <w:szCs w:val="24"/>
        </w:rPr>
        <w:t xml:space="preserve">ctivity no longer meets the eligibility requirements above, then the GSA </w:t>
      </w:r>
      <w:r w:rsidR="00623DA2" w:rsidRPr="003F4215">
        <w:rPr>
          <w:rFonts w:ascii="Times New Roman" w:hAnsi="Times New Roman"/>
          <w:szCs w:val="24"/>
        </w:rPr>
        <w:t>will consider its allocation null and void.</w:t>
      </w:r>
      <w:r w:rsidR="00F410E6" w:rsidRPr="003F4215">
        <w:rPr>
          <w:rFonts w:ascii="Times New Roman" w:hAnsi="Times New Roman"/>
          <w:szCs w:val="24"/>
        </w:rPr>
        <w:t xml:space="preserve"> </w:t>
      </w:r>
    </w:p>
    <w:p w:rsidR="0089037A" w:rsidRDefault="0089037A" w:rsidP="0089037A">
      <w:pPr>
        <w:numPr>
          <w:ilvl w:val="1"/>
          <w:numId w:val="12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3F4215">
        <w:rPr>
          <w:rFonts w:ascii="Times New Roman" w:hAnsi="Times New Roman"/>
          <w:szCs w:val="24"/>
        </w:rPr>
        <w:lastRenderedPageBreak/>
        <w:t xml:space="preserve">All expenditures </w:t>
      </w:r>
      <w:r w:rsidRPr="003F4215">
        <w:rPr>
          <w:rFonts w:ascii="Times New Roman" w:hAnsi="Times New Roman"/>
          <w:szCs w:val="24"/>
          <w:u w:val="single"/>
        </w:rPr>
        <w:t>must</w:t>
      </w:r>
      <w:r w:rsidRPr="003F4215">
        <w:rPr>
          <w:rFonts w:ascii="Times New Roman" w:hAnsi="Times New Roman"/>
          <w:szCs w:val="24"/>
        </w:rPr>
        <w:t xml:space="preserve"> receive prior approval.  That is, funds must be </w:t>
      </w:r>
      <w:r w:rsidR="00226853">
        <w:rPr>
          <w:rFonts w:ascii="Times New Roman" w:hAnsi="Times New Roman"/>
          <w:szCs w:val="24"/>
        </w:rPr>
        <w:t>requisition</w:t>
      </w:r>
      <w:r w:rsidRPr="003F4215">
        <w:rPr>
          <w:rFonts w:ascii="Times New Roman" w:hAnsi="Times New Roman"/>
          <w:szCs w:val="24"/>
        </w:rPr>
        <w:t>ed before any purchases or payments are made by submitting a</w:t>
      </w:r>
      <w:r w:rsidR="00226853">
        <w:rPr>
          <w:rFonts w:ascii="Times New Roman" w:hAnsi="Times New Roman"/>
          <w:szCs w:val="24"/>
        </w:rPr>
        <w:t xml:space="preserve"> </w:t>
      </w:r>
      <w:r w:rsidR="00226853">
        <w:rPr>
          <w:rFonts w:ascii="Times New Roman" w:hAnsi="Times New Roman"/>
          <w:i/>
          <w:szCs w:val="24"/>
        </w:rPr>
        <w:t>Requisition Request</w:t>
      </w:r>
      <w:r w:rsidRPr="003F4215">
        <w:rPr>
          <w:rFonts w:ascii="Times New Roman" w:hAnsi="Times New Roman"/>
          <w:i/>
          <w:szCs w:val="24"/>
        </w:rPr>
        <w:t xml:space="preserve"> Form</w:t>
      </w:r>
      <w:r w:rsidRPr="003F4215">
        <w:rPr>
          <w:rFonts w:ascii="Times New Roman" w:hAnsi="Times New Roman"/>
          <w:szCs w:val="24"/>
        </w:rPr>
        <w:t xml:space="preserve"> </w:t>
      </w:r>
      <w:r w:rsidR="00226853">
        <w:rPr>
          <w:rFonts w:ascii="Times New Roman" w:hAnsi="Times New Roman"/>
          <w:szCs w:val="24"/>
        </w:rPr>
        <w:t>online</w:t>
      </w:r>
      <w:r w:rsidRPr="003F4215">
        <w:rPr>
          <w:rFonts w:ascii="Times New Roman" w:hAnsi="Times New Roman"/>
          <w:szCs w:val="24"/>
        </w:rPr>
        <w:t xml:space="preserve"> for each vendor. Expenditures that are made before approval will jeopardize reimbursement</w:t>
      </w:r>
      <w:r w:rsidR="00D53E81" w:rsidRPr="003F4215">
        <w:rPr>
          <w:rFonts w:ascii="Times New Roman" w:hAnsi="Times New Roman"/>
          <w:szCs w:val="24"/>
        </w:rPr>
        <w:t>s</w:t>
      </w:r>
      <w:r w:rsidRPr="003F4215">
        <w:rPr>
          <w:rFonts w:ascii="Times New Roman" w:hAnsi="Times New Roman"/>
          <w:szCs w:val="24"/>
        </w:rPr>
        <w:t xml:space="preserve">. </w:t>
      </w:r>
    </w:p>
    <w:p w:rsidR="007A1060" w:rsidRPr="007A1060" w:rsidRDefault="007A1060" w:rsidP="007A1060">
      <w:pPr>
        <w:pStyle w:val="ListParagraph"/>
        <w:numPr>
          <w:ilvl w:val="1"/>
          <w:numId w:val="12"/>
        </w:numPr>
        <w:ind w:left="360" w:hanging="180"/>
        <w:rPr>
          <w:rFonts w:ascii="Times New Roman" w:hAnsi="Times New Roman"/>
          <w:szCs w:val="24"/>
        </w:rPr>
      </w:pPr>
      <w:r w:rsidRPr="007A1060">
        <w:rPr>
          <w:rFonts w:ascii="Times New Roman" w:hAnsi="Times New Roman"/>
          <w:szCs w:val="24"/>
        </w:rPr>
        <w:t xml:space="preserve">GSA </w:t>
      </w:r>
      <w:r>
        <w:rPr>
          <w:rFonts w:ascii="Times New Roman" w:hAnsi="Times New Roman"/>
          <w:szCs w:val="24"/>
        </w:rPr>
        <w:t>Interdepartmental</w:t>
      </w:r>
      <w:r w:rsidRPr="007A1060">
        <w:rPr>
          <w:rFonts w:ascii="Times New Roman" w:hAnsi="Times New Roman"/>
          <w:szCs w:val="24"/>
        </w:rPr>
        <w:t xml:space="preserve"> Activity funds cannot be used to pay for prizes.  All proposed prize(s) and/or award(s) must come from outside funding sources (i.e. co-sponsorship funding received from sources other than GSA or its clubs, or money raised from ticket sale revenues in excess of the event’s expenses).</w:t>
      </w:r>
    </w:p>
    <w:p w:rsidR="005751C5" w:rsidRPr="003F4215" w:rsidRDefault="0089037A" w:rsidP="007364F8">
      <w:pPr>
        <w:numPr>
          <w:ilvl w:val="1"/>
          <w:numId w:val="11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3F4215">
        <w:rPr>
          <w:rFonts w:ascii="Times New Roman" w:hAnsi="Times New Roman"/>
          <w:bCs/>
          <w:u w:val="single"/>
        </w:rPr>
        <w:t>All</w:t>
      </w:r>
      <w:r w:rsidR="00225020" w:rsidRPr="003F4215">
        <w:rPr>
          <w:rFonts w:ascii="Times New Roman" w:hAnsi="Times New Roman"/>
        </w:rPr>
        <w:t xml:space="preserve"> accounting will be handled by the GSA</w:t>
      </w:r>
      <w:r w:rsidR="00134633" w:rsidRPr="003F4215">
        <w:rPr>
          <w:rFonts w:ascii="Times New Roman" w:hAnsi="Times New Roman"/>
        </w:rPr>
        <w:t>.</w:t>
      </w:r>
    </w:p>
    <w:p w:rsidR="00225020" w:rsidRPr="003F4215" w:rsidRDefault="00975C12" w:rsidP="007364F8">
      <w:pPr>
        <w:numPr>
          <w:ilvl w:val="1"/>
          <w:numId w:val="11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3F4215">
        <w:rPr>
          <w:rFonts w:ascii="Times New Roman" w:hAnsi="Times New Roman"/>
        </w:rPr>
        <w:t>O</w:t>
      </w:r>
      <w:r w:rsidR="00225020" w:rsidRPr="003F4215">
        <w:rPr>
          <w:rFonts w:ascii="Times New Roman" w:hAnsi="Times New Roman"/>
        </w:rPr>
        <w:t xml:space="preserve">rganizers </w:t>
      </w:r>
      <w:r w:rsidR="0089037A" w:rsidRPr="003F4215">
        <w:rPr>
          <w:rFonts w:ascii="Times New Roman" w:hAnsi="Times New Roman"/>
          <w:u w:val="single"/>
        </w:rPr>
        <w:t>must</w:t>
      </w:r>
      <w:r w:rsidR="00225020" w:rsidRPr="003F4215">
        <w:rPr>
          <w:rFonts w:ascii="Times New Roman" w:hAnsi="Times New Roman"/>
          <w:b/>
        </w:rPr>
        <w:t xml:space="preserve"> </w:t>
      </w:r>
      <w:r w:rsidR="00225020" w:rsidRPr="003F4215">
        <w:rPr>
          <w:rFonts w:ascii="Times New Roman" w:hAnsi="Times New Roman"/>
        </w:rPr>
        <w:t xml:space="preserve">deposit </w:t>
      </w:r>
      <w:r w:rsidR="0089037A" w:rsidRPr="003F4215">
        <w:rPr>
          <w:rFonts w:ascii="Times New Roman" w:hAnsi="Times New Roman"/>
          <w:bCs/>
          <w:u w:val="single"/>
        </w:rPr>
        <w:t>all</w:t>
      </w:r>
      <w:r w:rsidR="00225020" w:rsidRPr="003F4215">
        <w:rPr>
          <w:rFonts w:ascii="Times New Roman" w:hAnsi="Times New Roman"/>
          <w:b/>
        </w:rPr>
        <w:t xml:space="preserve"> </w:t>
      </w:r>
      <w:r w:rsidR="00225020" w:rsidRPr="003F4215">
        <w:rPr>
          <w:rFonts w:ascii="Times New Roman" w:hAnsi="Times New Roman"/>
        </w:rPr>
        <w:t>co-sponsorship money with the GSA.</w:t>
      </w:r>
    </w:p>
    <w:p w:rsidR="009612B8" w:rsidRPr="003F4215" w:rsidRDefault="009612B8" w:rsidP="007364F8">
      <w:pPr>
        <w:numPr>
          <w:ilvl w:val="0"/>
          <w:numId w:val="11"/>
        </w:numPr>
        <w:tabs>
          <w:tab w:val="left" w:pos="360"/>
        </w:tabs>
        <w:rPr>
          <w:rFonts w:ascii="Times New Roman" w:hAnsi="Times New Roman"/>
          <w:szCs w:val="24"/>
        </w:rPr>
      </w:pPr>
      <w:r w:rsidRPr="003F4215">
        <w:rPr>
          <w:rFonts w:ascii="Times New Roman" w:hAnsi="Times New Roman"/>
          <w:szCs w:val="24"/>
        </w:rPr>
        <w:t>Regulations:</w:t>
      </w:r>
    </w:p>
    <w:p w:rsidR="00167A3C" w:rsidRPr="003F4215" w:rsidRDefault="000A66FD" w:rsidP="00965BF2">
      <w:pPr>
        <w:tabs>
          <w:tab w:val="left" w:pos="360"/>
        </w:tabs>
        <w:rPr>
          <w:rFonts w:ascii="Times New Roman" w:hAnsi="Times New Roman"/>
          <w:szCs w:val="24"/>
        </w:rPr>
      </w:pPr>
      <w:r w:rsidRPr="003F4215">
        <w:rPr>
          <w:rFonts w:ascii="Times New Roman" w:hAnsi="Times New Roman"/>
          <w:szCs w:val="24"/>
        </w:rPr>
        <w:t xml:space="preserve">The GSA expects good faith from all of its applicants and fund recipients. </w:t>
      </w:r>
      <w:r w:rsidR="0089037A" w:rsidRPr="003F4215">
        <w:rPr>
          <w:rFonts w:ascii="Times New Roman" w:hAnsi="Times New Roman"/>
          <w:szCs w:val="24"/>
        </w:rPr>
        <w:t>Applicants</w:t>
      </w:r>
      <w:r w:rsidRPr="003F4215">
        <w:rPr>
          <w:rFonts w:ascii="Times New Roman" w:hAnsi="Times New Roman"/>
          <w:szCs w:val="24"/>
        </w:rPr>
        <w:t xml:space="preserve"> are responsible for</w:t>
      </w:r>
      <w:r w:rsidR="00167A3C" w:rsidRPr="003F4215">
        <w:rPr>
          <w:rFonts w:ascii="Times New Roman" w:hAnsi="Times New Roman"/>
          <w:szCs w:val="24"/>
        </w:rPr>
        <w:t>:</w:t>
      </w:r>
    </w:p>
    <w:p w:rsidR="00167A3C" w:rsidRPr="003F4215" w:rsidRDefault="00167A3C" w:rsidP="007364F8">
      <w:pPr>
        <w:numPr>
          <w:ilvl w:val="1"/>
          <w:numId w:val="11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3F4215">
        <w:rPr>
          <w:rFonts w:ascii="Times New Roman" w:hAnsi="Times New Roman"/>
          <w:szCs w:val="24"/>
        </w:rPr>
        <w:t>A</w:t>
      </w:r>
      <w:r w:rsidR="000A66FD" w:rsidRPr="003F4215">
        <w:rPr>
          <w:rFonts w:ascii="Times New Roman" w:hAnsi="Times New Roman"/>
          <w:szCs w:val="24"/>
        </w:rPr>
        <w:t>biding by all the rules set forth in these guidelines</w:t>
      </w:r>
      <w:r w:rsidR="009612B8" w:rsidRPr="003F4215">
        <w:rPr>
          <w:rFonts w:ascii="Times New Roman" w:hAnsi="Times New Roman"/>
          <w:szCs w:val="24"/>
        </w:rPr>
        <w:t>.</w:t>
      </w:r>
    </w:p>
    <w:p w:rsidR="00167A3C" w:rsidRPr="003F4215" w:rsidRDefault="00167A3C" w:rsidP="007364F8">
      <w:pPr>
        <w:numPr>
          <w:ilvl w:val="1"/>
          <w:numId w:val="11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3F4215">
        <w:rPr>
          <w:rFonts w:ascii="Times New Roman" w:hAnsi="Times New Roman"/>
          <w:szCs w:val="24"/>
        </w:rPr>
        <w:t xml:space="preserve">Abiding by the </w:t>
      </w:r>
      <w:r w:rsidRPr="003F4215">
        <w:rPr>
          <w:rFonts w:ascii="Times New Roman" w:hAnsi="Times New Roman"/>
          <w:i/>
          <w:szCs w:val="24"/>
        </w:rPr>
        <w:t xml:space="preserve">GSA Budgetary Guidelines </w:t>
      </w:r>
      <w:r w:rsidRPr="003F4215">
        <w:rPr>
          <w:rFonts w:ascii="Times New Roman" w:hAnsi="Times New Roman"/>
          <w:szCs w:val="24"/>
        </w:rPr>
        <w:t xml:space="preserve">available at </w:t>
      </w:r>
      <w:hyperlink r:id="rId8" w:history="1">
        <w:r w:rsidR="00185EC8" w:rsidRPr="001D5EA9">
          <w:rPr>
            <w:rStyle w:val="Hyperlink"/>
            <w:rFonts w:ascii="Times New Roman" w:hAnsi="Times New Roman"/>
            <w:szCs w:val="24"/>
          </w:rPr>
          <w:t>https://ubwp.buffalo.edu/gsa</w:t>
        </w:r>
      </w:hyperlink>
      <w:r w:rsidRPr="003F4215">
        <w:rPr>
          <w:rFonts w:ascii="Times New Roman" w:hAnsi="Times New Roman"/>
          <w:szCs w:val="24"/>
        </w:rPr>
        <w:t>,</w:t>
      </w:r>
      <w:r w:rsidR="00185EC8">
        <w:rPr>
          <w:rFonts w:ascii="Times New Roman" w:hAnsi="Times New Roman"/>
          <w:szCs w:val="24"/>
        </w:rPr>
        <w:t xml:space="preserve"> </w:t>
      </w:r>
      <w:r w:rsidRPr="003F4215">
        <w:rPr>
          <w:rFonts w:ascii="Times New Roman" w:hAnsi="Times New Roman"/>
          <w:szCs w:val="24"/>
        </w:rPr>
        <w:t>or in the GSA office.</w:t>
      </w:r>
    </w:p>
    <w:p w:rsidR="00167A3C" w:rsidRPr="003F4215" w:rsidRDefault="00167A3C" w:rsidP="007364F8">
      <w:pPr>
        <w:numPr>
          <w:ilvl w:val="1"/>
          <w:numId w:val="11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3F4215">
        <w:rPr>
          <w:rFonts w:ascii="Times New Roman" w:hAnsi="Times New Roman"/>
          <w:szCs w:val="24"/>
        </w:rPr>
        <w:t>C</w:t>
      </w:r>
      <w:r w:rsidR="000A66FD" w:rsidRPr="003F4215">
        <w:rPr>
          <w:rFonts w:ascii="Times New Roman" w:hAnsi="Times New Roman"/>
          <w:szCs w:val="24"/>
        </w:rPr>
        <w:t xml:space="preserve">onforming to general accounting procedures as set forth by </w:t>
      </w:r>
      <w:r w:rsidR="0089037A" w:rsidRPr="003F4215">
        <w:rPr>
          <w:rFonts w:ascii="Times New Roman" w:hAnsi="Times New Roman"/>
          <w:szCs w:val="24"/>
        </w:rPr>
        <w:t xml:space="preserve">the </w:t>
      </w:r>
      <w:r w:rsidR="004F5F01">
        <w:rPr>
          <w:rFonts w:ascii="Times New Roman" w:hAnsi="Times New Roman"/>
          <w:szCs w:val="24"/>
        </w:rPr>
        <w:t>fiscal agent</w:t>
      </w:r>
      <w:r w:rsidR="000A66FD" w:rsidRPr="003F4215">
        <w:rPr>
          <w:rFonts w:ascii="Times New Roman" w:hAnsi="Times New Roman"/>
          <w:szCs w:val="24"/>
        </w:rPr>
        <w:t xml:space="preserve"> accountants and the</w:t>
      </w:r>
      <w:r w:rsidR="0089037A" w:rsidRPr="003F4215">
        <w:rPr>
          <w:rFonts w:ascii="Times New Roman" w:hAnsi="Times New Roman"/>
          <w:szCs w:val="24"/>
        </w:rPr>
        <w:t xml:space="preserve"> S</w:t>
      </w:r>
      <w:r w:rsidR="00D53E81" w:rsidRPr="003F4215">
        <w:rPr>
          <w:rFonts w:ascii="Times New Roman" w:hAnsi="Times New Roman"/>
          <w:szCs w:val="24"/>
        </w:rPr>
        <w:t>UNY</w:t>
      </w:r>
      <w:r w:rsidR="000A66FD" w:rsidRPr="003F4215">
        <w:rPr>
          <w:rFonts w:ascii="Times New Roman" w:hAnsi="Times New Roman"/>
          <w:szCs w:val="24"/>
        </w:rPr>
        <w:t xml:space="preserve"> Board of </w:t>
      </w:r>
      <w:r w:rsidR="0089037A" w:rsidRPr="003F4215">
        <w:rPr>
          <w:rFonts w:ascii="Times New Roman" w:hAnsi="Times New Roman"/>
          <w:szCs w:val="24"/>
        </w:rPr>
        <w:t xml:space="preserve">Trustees. </w:t>
      </w:r>
      <w:r w:rsidR="00965BF2" w:rsidRPr="003F4215">
        <w:rPr>
          <w:rFonts w:ascii="Times New Roman" w:hAnsi="Times New Roman"/>
          <w:szCs w:val="24"/>
        </w:rPr>
        <w:t>(</w:t>
      </w:r>
      <w:r w:rsidRPr="003F4215">
        <w:rPr>
          <w:rFonts w:ascii="Times New Roman" w:hAnsi="Times New Roman"/>
          <w:szCs w:val="24"/>
        </w:rPr>
        <w:t xml:space="preserve">These are described in </w:t>
      </w:r>
      <w:r w:rsidR="00AD55F8" w:rsidRPr="003F4215">
        <w:rPr>
          <w:rFonts w:ascii="Times New Roman" w:hAnsi="Times New Roman"/>
          <w:szCs w:val="24"/>
        </w:rPr>
        <w:t xml:space="preserve">section </w:t>
      </w:r>
      <w:r w:rsidR="00AD55F8" w:rsidRPr="00226853">
        <w:rPr>
          <w:rFonts w:ascii="Times New Roman" w:hAnsi="Times New Roman"/>
          <w:bCs/>
          <w:szCs w:val="24"/>
        </w:rPr>
        <w:t>I</w:t>
      </w:r>
      <w:r w:rsidR="00AD55F8" w:rsidRPr="003F4215">
        <w:rPr>
          <w:rFonts w:ascii="Times New Roman" w:hAnsi="Times New Roman"/>
          <w:szCs w:val="24"/>
        </w:rPr>
        <w:t xml:space="preserve"> of </w:t>
      </w:r>
      <w:r w:rsidRPr="003F4215">
        <w:rPr>
          <w:rFonts w:ascii="Times New Roman" w:hAnsi="Times New Roman"/>
          <w:szCs w:val="24"/>
        </w:rPr>
        <w:t xml:space="preserve">the </w:t>
      </w:r>
      <w:r w:rsidRPr="003F4215">
        <w:rPr>
          <w:rFonts w:ascii="Times New Roman" w:hAnsi="Times New Roman"/>
          <w:i/>
          <w:szCs w:val="24"/>
        </w:rPr>
        <w:t>GSA Budgetary Guidelines.</w:t>
      </w:r>
      <w:r w:rsidR="00965BF2" w:rsidRPr="003F4215">
        <w:rPr>
          <w:rFonts w:ascii="Times New Roman" w:hAnsi="Times New Roman"/>
          <w:szCs w:val="24"/>
        </w:rPr>
        <w:t>)</w:t>
      </w:r>
    </w:p>
    <w:p w:rsidR="000A66FD" w:rsidRPr="003F4215" w:rsidRDefault="000A66FD" w:rsidP="007364F8">
      <w:pPr>
        <w:numPr>
          <w:ilvl w:val="1"/>
          <w:numId w:val="11"/>
        </w:numPr>
        <w:tabs>
          <w:tab w:val="left" w:pos="360"/>
        </w:tabs>
        <w:ind w:left="360" w:hanging="180"/>
        <w:rPr>
          <w:rFonts w:ascii="Times New Roman" w:hAnsi="Times New Roman"/>
          <w:szCs w:val="24"/>
        </w:rPr>
      </w:pPr>
      <w:r w:rsidRPr="003F4215">
        <w:rPr>
          <w:rFonts w:ascii="Times New Roman" w:hAnsi="Times New Roman"/>
          <w:szCs w:val="24"/>
        </w:rPr>
        <w:t xml:space="preserve">Any organization, club or group found to be in violation of any of these guidelines will be subject to appropriate corrective and punitive measures determined by the </w:t>
      </w:r>
      <w:r w:rsidR="0089037A" w:rsidRPr="003F4215">
        <w:rPr>
          <w:rFonts w:ascii="Times New Roman" w:hAnsi="Times New Roman"/>
          <w:szCs w:val="24"/>
        </w:rPr>
        <w:t xml:space="preserve">GSA </w:t>
      </w:r>
      <w:r w:rsidRPr="003F4215">
        <w:rPr>
          <w:rFonts w:ascii="Times New Roman" w:hAnsi="Times New Roman"/>
          <w:szCs w:val="24"/>
        </w:rPr>
        <w:t>Executive Committee</w:t>
      </w:r>
      <w:r w:rsidR="00167A3C" w:rsidRPr="003F4215">
        <w:rPr>
          <w:rFonts w:ascii="Times New Roman" w:hAnsi="Times New Roman"/>
          <w:szCs w:val="24"/>
        </w:rPr>
        <w:t xml:space="preserve">. </w:t>
      </w:r>
      <w:r w:rsidRPr="003F4215">
        <w:rPr>
          <w:rFonts w:ascii="Times New Roman" w:hAnsi="Times New Roman"/>
          <w:szCs w:val="24"/>
        </w:rPr>
        <w:t>This power of enforcement shall include any and all measures necessary to ensure that these guidelines are followed and that GSA club officers are fiscally responsible to their constituents.</w:t>
      </w:r>
    </w:p>
    <w:p w:rsidR="000A66FD" w:rsidRPr="003F4215" w:rsidRDefault="000A66FD">
      <w:pPr>
        <w:tabs>
          <w:tab w:val="left" w:pos="720"/>
        </w:tabs>
        <w:rPr>
          <w:rFonts w:ascii="Times New Roman" w:hAnsi="Times New Roman"/>
        </w:rPr>
      </w:pPr>
    </w:p>
    <w:p w:rsidR="006416B7" w:rsidRPr="003F4215" w:rsidRDefault="005C0EF9" w:rsidP="006416B7">
      <w:pPr>
        <w:rPr>
          <w:rFonts w:ascii="Times New Roman" w:hAnsi="Times New Roman"/>
        </w:rPr>
      </w:pPr>
      <w:r w:rsidRPr="003F4215">
        <w:rPr>
          <w:rFonts w:ascii="Times New Roman" w:hAnsi="Times New Roman"/>
          <w:b/>
        </w:rPr>
        <w:t>VI</w:t>
      </w:r>
      <w:r w:rsidR="006416B7" w:rsidRPr="003F4215">
        <w:rPr>
          <w:rFonts w:ascii="Times New Roman" w:hAnsi="Times New Roman"/>
          <w:b/>
        </w:rPr>
        <w:t xml:space="preserve">. </w:t>
      </w:r>
      <w:r w:rsidR="009612B8" w:rsidRPr="003F4215">
        <w:rPr>
          <w:rFonts w:ascii="Times New Roman" w:hAnsi="Times New Roman"/>
          <w:b/>
        </w:rPr>
        <w:t>Proposal</w:t>
      </w:r>
      <w:r w:rsidR="00167A2B" w:rsidRPr="003F4215">
        <w:rPr>
          <w:rFonts w:ascii="Times New Roman" w:hAnsi="Times New Roman"/>
          <w:b/>
        </w:rPr>
        <w:t xml:space="preserve"> Form</w:t>
      </w:r>
    </w:p>
    <w:p w:rsidR="006416B7" w:rsidRPr="003F4215" w:rsidRDefault="006416B7" w:rsidP="006416B7">
      <w:pPr>
        <w:rPr>
          <w:rFonts w:ascii="Times New Roman" w:hAnsi="Times New Roman"/>
        </w:rPr>
      </w:pPr>
      <w:r w:rsidRPr="003F4215">
        <w:rPr>
          <w:rFonts w:ascii="Times New Roman" w:hAnsi="Times New Roman"/>
        </w:rPr>
        <w:t xml:space="preserve">Applicants must apply in writing to GSA by completing the attached </w:t>
      </w:r>
      <w:r w:rsidR="00A83DA6" w:rsidRPr="003F4215">
        <w:rPr>
          <w:rFonts w:ascii="Times New Roman" w:hAnsi="Times New Roman"/>
          <w:i/>
          <w:iCs/>
        </w:rPr>
        <w:t xml:space="preserve">Proposal Form for GSA Interdepartmental </w:t>
      </w:r>
      <w:r w:rsidR="00CE2BF9" w:rsidRPr="003F4215">
        <w:rPr>
          <w:rFonts w:ascii="Times New Roman" w:hAnsi="Times New Roman"/>
          <w:i/>
          <w:iCs/>
        </w:rPr>
        <w:t>Activit</w:t>
      </w:r>
      <w:r w:rsidR="00600340" w:rsidRPr="003F4215">
        <w:rPr>
          <w:rFonts w:ascii="Times New Roman" w:hAnsi="Times New Roman"/>
          <w:i/>
          <w:iCs/>
        </w:rPr>
        <w:t>y</w:t>
      </w:r>
      <w:r w:rsidR="00CE2BF9" w:rsidRPr="003F4215">
        <w:rPr>
          <w:rFonts w:ascii="Times New Roman" w:hAnsi="Times New Roman"/>
          <w:i/>
          <w:iCs/>
        </w:rPr>
        <w:t xml:space="preserve"> Funding</w:t>
      </w:r>
      <w:r w:rsidRPr="003F4215">
        <w:rPr>
          <w:rFonts w:ascii="Times New Roman" w:hAnsi="Times New Roman"/>
        </w:rPr>
        <w:t>.  The following information should be provided:</w:t>
      </w:r>
    </w:p>
    <w:p w:rsidR="006416B7" w:rsidRPr="003F4215" w:rsidRDefault="00E709E2" w:rsidP="006416B7">
      <w:pPr>
        <w:numPr>
          <w:ilvl w:val="0"/>
          <w:numId w:val="10"/>
        </w:numPr>
        <w:ind w:left="360" w:hanging="180"/>
        <w:rPr>
          <w:rFonts w:ascii="Times New Roman" w:hAnsi="Times New Roman"/>
        </w:rPr>
      </w:pPr>
      <w:r w:rsidRPr="003F4215">
        <w:rPr>
          <w:rFonts w:ascii="Times New Roman" w:hAnsi="Times New Roman"/>
          <w:u w:val="single"/>
        </w:rPr>
        <w:t xml:space="preserve">Description of the </w:t>
      </w:r>
      <w:r w:rsidR="0089037A" w:rsidRPr="003F4215">
        <w:rPr>
          <w:rFonts w:ascii="Times New Roman" w:hAnsi="Times New Roman"/>
          <w:u w:val="single"/>
        </w:rPr>
        <w:t>activity</w:t>
      </w:r>
      <w:r w:rsidRPr="003F4215">
        <w:rPr>
          <w:rFonts w:ascii="Times New Roman" w:hAnsi="Times New Roman"/>
        </w:rPr>
        <w:t xml:space="preserve"> – </w:t>
      </w:r>
      <w:r w:rsidR="00975C12" w:rsidRPr="003F4215">
        <w:rPr>
          <w:rFonts w:ascii="Times New Roman" w:hAnsi="Times New Roman"/>
        </w:rPr>
        <w:t>Be detailed</w:t>
      </w:r>
      <w:r w:rsidRPr="003F4215">
        <w:rPr>
          <w:rFonts w:ascii="Times New Roman" w:hAnsi="Times New Roman"/>
        </w:rPr>
        <w:t>.  Don't forget to include the time</w:t>
      </w:r>
      <w:r w:rsidR="00975C12" w:rsidRPr="003F4215">
        <w:rPr>
          <w:rFonts w:ascii="Times New Roman" w:hAnsi="Times New Roman"/>
        </w:rPr>
        <w:t>(s)</w:t>
      </w:r>
      <w:r w:rsidRPr="003F4215">
        <w:rPr>
          <w:rFonts w:ascii="Times New Roman" w:hAnsi="Times New Roman"/>
        </w:rPr>
        <w:t>, date</w:t>
      </w:r>
      <w:r w:rsidR="00975C12" w:rsidRPr="003F4215">
        <w:rPr>
          <w:rFonts w:ascii="Times New Roman" w:hAnsi="Times New Roman"/>
        </w:rPr>
        <w:t>(s)</w:t>
      </w:r>
      <w:r w:rsidRPr="003F4215">
        <w:rPr>
          <w:rFonts w:ascii="Times New Roman" w:hAnsi="Times New Roman"/>
        </w:rPr>
        <w:t>, and location</w:t>
      </w:r>
      <w:r w:rsidR="00975C12" w:rsidRPr="003F4215">
        <w:rPr>
          <w:rFonts w:ascii="Times New Roman" w:hAnsi="Times New Roman"/>
        </w:rPr>
        <w:t>(s)</w:t>
      </w:r>
      <w:r w:rsidRPr="003F4215">
        <w:rPr>
          <w:rFonts w:ascii="Times New Roman" w:hAnsi="Times New Roman"/>
        </w:rPr>
        <w:t>.</w:t>
      </w:r>
    </w:p>
    <w:p w:rsidR="00F410E6" w:rsidRPr="003F4215" w:rsidRDefault="007975CA" w:rsidP="006416B7">
      <w:pPr>
        <w:numPr>
          <w:ilvl w:val="0"/>
          <w:numId w:val="10"/>
        </w:numPr>
        <w:ind w:left="360" w:hanging="180"/>
        <w:rPr>
          <w:rFonts w:ascii="Times New Roman" w:hAnsi="Times New Roman"/>
        </w:rPr>
      </w:pPr>
      <w:r w:rsidRPr="003F4215">
        <w:rPr>
          <w:rFonts w:ascii="Times New Roman" w:hAnsi="Times New Roman"/>
          <w:u w:val="single"/>
        </w:rPr>
        <w:t>Participa</w:t>
      </w:r>
      <w:r w:rsidR="0089037A" w:rsidRPr="003F4215">
        <w:rPr>
          <w:rFonts w:ascii="Times New Roman" w:hAnsi="Times New Roman"/>
          <w:u w:val="single"/>
        </w:rPr>
        <w:t xml:space="preserve">ting GSA </w:t>
      </w:r>
      <w:r w:rsidR="00965BF2" w:rsidRPr="003F4215">
        <w:rPr>
          <w:rFonts w:ascii="Times New Roman" w:hAnsi="Times New Roman"/>
          <w:u w:val="single"/>
        </w:rPr>
        <w:t>D</w:t>
      </w:r>
      <w:r w:rsidR="0089037A" w:rsidRPr="003F4215">
        <w:rPr>
          <w:rFonts w:ascii="Times New Roman" w:hAnsi="Times New Roman"/>
          <w:u w:val="single"/>
        </w:rPr>
        <w:t xml:space="preserve">epartmental </w:t>
      </w:r>
      <w:r w:rsidR="00965BF2" w:rsidRPr="003F4215">
        <w:rPr>
          <w:rFonts w:ascii="Times New Roman" w:hAnsi="Times New Roman"/>
          <w:u w:val="single"/>
        </w:rPr>
        <w:t>C</w:t>
      </w:r>
      <w:r w:rsidR="00F410E6" w:rsidRPr="003F4215">
        <w:rPr>
          <w:rFonts w:ascii="Times New Roman" w:hAnsi="Times New Roman"/>
          <w:u w:val="single"/>
        </w:rPr>
        <w:t>lubs</w:t>
      </w:r>
      <w:r w:rsidR="0089037A" w:rsidRPr="003F4215">
        <w:rPr>
          <w:rFonts w:ascii="Times New Roman" w:hAnsi="Times New Roman"/>
        </w:rPr>
        <w:t xml:space="preserve"> – List all GSA d</w:t>
      </w:r>
      <w:r w:rsidR="00F410E6" w:rsidRPr="003F4215">
        <w:rPr>
          <w:rFonts w:ascii="Times New Roman" w:hAnsi="Times New Roman"/>
        </w:rPr>
        <w:t>e</w:t>
      </w:r>
      <w:r w:rsidR="0089037A" w:rsidRPr="003F4215">
        <w:rPr>
          <w:rFonts w:ascii="Times New Roman" w:hAnsi="Times New Roman"/>
        </w:rPr>
        <w:t>partmental c</w:t>
      </w:r>
      <w:r w:rsidRPr="003F4215">
        <w:rPr>
          <w:rFonts w:ascii="Times New Roman" w:hAnsi="Times New Roman"/>
        </w:rPr>
        <w:t xml:space="preserve">lubs participating </w:t>
      </w:r>
      <w:r w:rsidR="003F61F9" w:rsidRPr="003F4215">
        <w:rPr>
          <w:rFonts w:ascii="Times New Roman" w:hAnsi="Times New Roman"/>
        </w:rPr>
        <w:t>in</w:t>
      </w:r>
      <w:r w:rsidR="0089037A" w:rsidRPr="003F4215">
        <w:rPr>
          <w:rFonts w:ascii="Times New Roman" w:hAnsi="Times New Roman"/>
        </w:rPr>
        <w:t xml:space="preserve"> the a</w:t>
      </w:r>
      <w:r w:rsidRPr="003F4215">
        <w:rPr>
          <w:rFonts w:ascii="Times New Roman" w:hAnsi="Times New Roman"/>
        </w:rPr>
        <w:t>ctivity and the a</w:t>
      </w:r>
      <w:r w:rsidR="00F410E6" w:rsidRPr="003F4215">
        <w:rPr>
          <w:rFonts w:ascii="Times New Roman" w:hAnsi="Times New Roman"/>
        </w:rPr>
        <w:t xml:space="preserve">mount they are contributing. </w:t>
      </w:r>
    </w:p>
    <w:p w:rsidR="00E709E2" w:rsidRPr="003F4215" w:rsidRDefault="001973F3" w:rsidP="00E709E2">
      <w:pPr>
        <w:numPr>
          <w:ilvl w:val="0"/>
          <w:numId w:val="10"/>
        </w:numPr>
        <w:ind w:left="360" w:hanging="180"/>
        <w:rPr>
          <w:rFonts w:ascii="Times New Roman" w:hAnsi="Times New Roman"/>
        </w:rPr>
      </w:pPr>
      <w:r w:rsidRPr="003F4215">
        <w:rPr>
          <w:rFonts w:ascii="Times New Roman" w:hAnsi="Times New Roman"/>
          <w:u w:val="single"/>
        </w:rPr>
        <w:t>Additional</w:t>
      </w:r>
      <w:r w:rsidR="000861BD" w:rsidRPr="003F4215">
        <w:rPr>
          <w:rFonts w:ascii="Times New Roman" w:hAnsi="Times New Roman"/>
          <w:u w:val="single"/>
        </w:rPr>
        <w:t xml:space="preserve"> </w:t>
      </w:r>
      <w:r w:rsidR="0089037A" w:rsidRPr="003F4215">
        <w:rPr>
          <w:rFonts w:ascii="Times New Roman" w:hAnsi="Times New Roman"/>
          <w:u w:val="single"/>
        </w:rPr>
        <w:t>funding s</w:t>
      </w:r>
      <w:r w:rsidR="00E709E2" w:rsidRPr="003F4215">
        <w:rPr>
          <w:rFonts w:ascii="Times New Roman" w:hAnsi="Times New Roman"/>
          <w:u w:val="single"/>
        </w:rPr>
        <w:t>ources</w:t>
      </w:r>
      <w:r w:rsidR="00E709E2" w:rsidRPr="003F4215">
        <w:rPr>
          <w:rFonts w:ascii="Times New Roman" w:hAnsi="Times New Roman"/>
        </w:rPr>
        <w:t xml:space="preserve"> – Names of </w:t>
      </w:r>
      <w:r w:rsidRPr="003F4215">
        <w:rPr>
          <w:rFonts w:ascii="Times New Roman" w:hAnsi="Times New Roman"/>
        </w:rPr>
        <w:t xml:space="preserve">participating Special Interest and/or International clubs, </w:t>
      </w:r>
      <w:r w:rsidR="00F410E6" w:rsidRPr="003F4215">
        <w:rPr>
          <w:rFonts w:ascii="Times New Roman" w:hAnsi="Times New Roman"/>
        </w:rPr>
        <w:t xml:space="preserve">non-GSA </w:t>
      </w:r>
      <w:r w:rsidR="00E709E2" w:rsidRPr="003F4215">
        <w:rPr>
          <w:rFonts w:ascii="Times New Roman" w:hAnsi="Times New Roman"/>
        </w:rPr>
        <w:t>c</w:t>
      </w:r>
      <w:r w:rsidR="00F410E6" w:rsidRPr="003F4215">
        <w:rPr>
          <w:rFonts w:ascii="Times New Roman" w:hAnsi="Times New Roman"/>
        </w:rPr>
        <w:t>o-sponsors, if any,</w:t>
      </w:r>
      <w:r w:rsidR="00E709E2" w:rsidRPr="003F4215">
        <w:rPr>
          <w:rFonts w:ascii="Times New Roman" w:hAnsi="Times New Roman"/>
        </w:rPr>
        <w:t xml:space="preserve"> and amounts/nature of co-sponsorship.</w:t>
      </w:r>
      <w:r w:rsidR="00167A2B" w:rsidRPr="003F4215">
        <w:rPr>
          <w:rFonts w:ascii="Times New Roman" w:hAnsi="Times New Roman"/>
        </w:rPr>
        <w:t xml:space="preserve"> Include anticipated ticket sales, if applicable.</w:t>
      </w:r>
      <w:r w:rsidR="00E709E2" w:rsidRPr="003F4215">
        <w:rPr>
          <w:rFonts w:ascii="Times New Roman" w:hAnsi="Times New Roman"/>
        </w:rPr>
        <w:t xml:space="preserve">  Pending funding sources should be marked with a </w:t>
      </w:r>
      <w:r w:rsidR="00427662" w:rsidRPr="003F4215">
        <w:rPr>
          <w:rFonts w:ascii="Times New Roman" w:hAnsi="Times New Roman"/>
        </w:rPr>
        <w:t>“</w:t>
      </w:r>
      <w:r w:rsidR="00E709E2" w:rsidRPr="003F4215">
        <w:rPr>
          <w:rFonts w:ascii="Times New Roman" w:hAnsi="Times New Roman"/>
        </w:rPr>
        <w:t>(P).</w:t>
      </w:r>
      <w:r w:rsidR="00427662" w:rsidRPr="003F4215">
        <w:rPr>
          <w:rFonts w:ascii="Times New Roman" w:hAnsi="Times New Roman"/>
        </w:rPr>
        <w:t>”</w:t>
      </w:r>
    </w:p>
    <w:p w:rsidR="00453D44" w:rsidRPr="003F4215" w:rsidRDefault="005A0F8F" w:rsidP="00052234">
      <w:pPr>
        <w:numPr>
          <w:ilvl w:val="0"/>
          <w:numId w:val="10"/>
        </w:numPr>
        <w:ind w:left="360" w:hanging="180"/>
        <w:rPr>
          <w:rFonts w:ascii="Times New Roman" w:hAnsi="Times New Roman"/>
        </w:rPr>
      </w:pPr>
      <w:r w:rsidRPr="003F4215">
        <w:rPr>
          <w:rFonts w:ascii="Times New Roman" w:hAnsi="Times New Roman"/>
          <w:u w:val="single"/>
        </w:rPr>
        <w:t>Expenditures</w:t>
      </w:r>
      <w:r w:rsidR="00E709E2" w:rsidRPr="003F4215">
        <w:rPr>
          <w:rFonts w:ascii="Times New Roman" w:hAnsi="Times New Roman"/>
        </w:rPr>
        <w:t xml:space="preserve"> – </w:t>
      </w:r>
      <w:r w:rsidR="006416B7" w:rsidRPr="003F4215">
        <w:rPr>
          <w:rFonts w:ascii="Times New Roman" w:hAnsi="Times New Roman"/>
        </w:rPr>
        <w:t>Outline all expenses</w:t>
      </w:r>
      <w:r w:rsidR="00427662" w:rsidRPr="003F4215">
        <w:rPr>
          <w:rFonts w:ascii="Times New Roman" w:hAnsi="Times New Roman"/>
        </w:rPr>
        <w:t xml:space="preserve"> associated with the a</w:t>
      </w:r>
      <w:r w:rsidR="00E709E2" w:rsidRPr="003F4215">
        <w:rPr>
          <w:rFonts w:ascii="Times New Roman" w:hAnsi="Times New Roman"/>
        </w:rPr>
        <w:t>ctivity.</w:t>
      </w:r>
    </w:p>
    <w:p w:rsidR="00453D44" w:rsidRPr="003F4215" w:rsidRDefault="00453D44">
      <w:pPr>
        <w:tabs>
          <w:tab w:val="left" w:pos="720"/>
        </w:tabs>
        <w:rPr>
          <w:rFonts w:ascii="Times New Roman" w:hAnsi="Times New Roman"/>
        </w:rPr>
      </w:pPr>
    </w:p>
    <w:p w:rsidR="00453D44" w:rsidRPr="003F4215" w:rsidRDefault="00453D44">
      <w:pPr>
        <w:tabs>
          <w:tab w:val="left" w:pos="720"/>
        </w:tabs>
        <w:rPr>
          <w:rFonts w:ascii="Times New Roman" w:hAnsi="Times New Roman"/>
        </w:rPr>
      </w:pPr>
    </w:p>
    <w:p w:rsidR="00427662" w:rsidRPr="003F4215" w:rsidRDefault="00427662" w:rsidP="00427662">
      <w:pPr>
        <w:pStyle w:val="ListParagraph"/>
        <w:ind w:left="0"/>
        <w:rPr>
          <w:rFonts w:ascii="Times New Roman" w:hAnsi="Times New Roman"/>
          <w:b/>
          <w:vertAlign w:val="superscript"/>
        </w:rPr>
      </w:pPr>
      <w:r w:rsidRPr="003F4215">
        <w:rPr>
          <w:rFonts w:ascii="Times New Roman" w:hAnsi="Times New Roman"/>
          <w:b/>
          <w:szCs w:val="24"/>
        </w:rPr>
        <w:t xml:space="preserve">The attached proposal will only be considered if </w:t>
      </w:r>
      <w:r w:rsidR="00290226" w:rsidRPr="003F4215">
        <w:rPr>
          <w:rFonts w:ascii="Times New Roman" w:hAnsi="Times New Roman"/>
          <w:b/>
          <w:szCs w:val="24"/>
        </w:rPr>
        <w:t>two</w:t>
      </w:r>
      <w:r w:rsidRPr="003F4215">
        <w:rPr>
          <w:rFonts w:ascii="Times New Roman" w:hAnsi="Times New Roman"/>
          <w:b/>
          <w:szCs w:val="24"/>
        </w:rPr>
        <w:t xml:space="preserve"> </w:t>
      </w:r>
      <w:r w:rsidR="001973F3" w:rsidRPr="003F4215">
        <w:rPr>
          <w:rFonts w:ascii="Times New Roman" w:hAnsi="Times New Roman"/>
          <w:b/>
          <w:szCs w:val="24"/>
        </w:rPr>
        <w:t xml:space="preserve">departmental </w:t>
      </w:r>
      <w:r w:rsidRPr="003F4215">
        <w:rPr>
          <w:rFonts w:ascii="Times New Roman" w:hAnsi="Times New Roman"/>
          <w:b/>
          <w:szCs w:val="24"/>
        </w:rPr>
        <w:t>club representative</w:t>
      </w:r>
      <w:r w:rsidR="00290226" w:rsidRPr="003F4215">
        <w:rPr>
          <w:rFonts w:ascii="Times New Roman" w:hAnsi="Times New Roman"/>
          <w:b/>
          <w:szCs w:val="24"/>
        </w:rPr>
        <w:t>s</w:t>
      </w:r>
      <w:r w:rsidRPr="003F4215">
        <w:rPr>
          <w:rFonts w:ascii="Times New Roman" w:hAnsi="Times New Roman"/>
          <w:b/>
          <w:szCs w:val="24"/>
        </w:rPr>
        <w:t xml:space="preserve"> knowledgeable about the proposal </w:t>
      </w:r>
      <w:r w:rsidR="00290226" w:rsidRPr="003F4215">
        <w:rPr>
          <w:rFonts w:ascii="Times New Roman" w:hAnsi="Times New Roman"/>
          <w:b/>
          <w:szCs w:val="24"/>
        </w:rPr>
        <w:t>are</w:t>
      </w:r>
      <w:r w:rsidRPr="003F4215">
        <w:rPr>
          <w:rFonts w:ascii="Times New Roman" w:hAnsi="Times New Roman"/>
          <w:b/>
          <w:szCs w:val="24"/>
        </w:rPr>
        <w:t xml:space="preserve"> present and able to answer questions regarding the p</w:t>
      </w:r>
      <w:r w:rsidR="00D53E81" w:rsidRPr="003F4215">
        <w:rPr>
          <w:rFonts w:ascii="Times New Roman" w:hAnsi="Times New Roman"/>
          <w:b/>
          <w:szCs w:val="24"/>
        </w:rPr>
        <w:t>roposal</w:t>
      </w:r>
      <w:r w:rsidRPr="003F4215">
        <w:rPr>
          <w:rFonts w:ascii="Times New Roman" w:hAnsi="Times New Roman"/>
          <w:b/>
          <w:szCs w:val="24"/>
        </w:rPr>
        <w:t xml:space="preserve"> at the GSAFC and GSA </w:t>
      </w:r>
      <w:r w:rsidR="00AE4BB4">
        <w:rPr>
          <w:rFonts w:ascii="Times New Roman" w:hAnsi="Times New Roman"/>
          <w:b/>
          <w:szCs w:val="24"/>
        </w:rPr>
        <w:t>Board of Directors</w:t>
      </w:r>
      <w:r w:rsidRPr="003F4215">
        <w:rPr>
          <w:rFonts w:ascii="Times New Roman" w:hAnsi="Times New Roman"/>
          <w:b/>
          <w:szCs w:val="24"/>
        </w:rPr>
        <w:t xml:space="preserve"> meetings (listed in section I) where the proposal is reviewed. Contact the GSA Office for information about the times and places when these meetings will be held.</w:t>
      </w:r>
    </w:p>
    <w:p w:rsidR="000A66FD" w:rsidRPr="003F4215" w:rsidRDefault="000A66FD" w:rsidP="00427662">
      <w:pPr>
        <w:widowControl w:val="0"/>
        <w:tabs>
          <w:tab w:val="left" w:pos="5040"/>
        </w:tabs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3F4215">
        <w:rPr>
          <w:rFonts w:ascii="Times New Roman" w:hAnsi="Times New Roman"/>
          <w:b/>
          <w:sz w:val="16"/>
        </w:rPr>
        <w:br w:type="page"/>
      </w:r>
      <w:r w:rsidR="00600340" w:rsidRPr="003F4215">
        <w:rPr>
          <w:rFonts w:ascii="Times New Roman" w:hAnsi="Times New Roman"/>
          <w:b/>
          <w:sz w:val="22"/>
          <w:szCs w:val="22"/>
          <w:u w:val="single"/>
        </w:rPr>
        <w:lastRenderedPageBreak/>
        <w:t>PROPOSAL FORM FOR</w:t>
      </w:r>
      <w:r w:rsidR="005C0EF9" w:rsidRPr="003F4215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r w:rsidRPr="003F4215">
        <w:rPr>
          <w:rFonts w:ascii="Times New Roman" w:hAnsi="Times New Roman"/>
          <w:b/>
          <w:sz w:val="22"/>
          <w:szCs w:val="22"/>
          <w:u w:val="single"/>
        </w:rPr>
        <w:t xml:space="preserve">GSA </w:t>
      </w:r>
      <w:r w:rsidR="007975CA" w:rsidRPr="003F4215">
        <w:rPr>
          <w:rFonts w:ascii="Times New Roman" w:hAnsi="Times New Roman"/>
          <w:b/>
          <w:sz w:val="22"/>
          <w:szCs w:val="22"/>
          <w:u w:val="single"/>
        </w:rPr>
        <w:t xml:space="preserve">INTERDEPARTMENTAL </w:t>
      </w:r>
      <w:r w:rsidRPr="003F4215">
        <w:rPr>
          <w:rFonts w:ascii="Times New Roman" w:hAnsi="Times New Roman"/>
          <w:b/>
          <w:sz w:val="22"/>
          <w:szCs w:val="22"/>
          <w:u w:val="single"/>
        </w:rPr>
        <w:t>ACTIVIT</w:t>
      </w:r>
      <w:r w:rsidR="00600340" w:rsidRPr="003F4215">
        <w:rPr>
          <w:rFonts w:ascii="Times New Roman" w:hAnsi="Times New Roman"/>
          <w:b/>
          <w:sz w:val="22"/>
          <w:szCs w:val="22"/>
          <w:u w:val="single"/>
        </w:rPr>
        <w:t>Y</w:t>
      </w:r>
      <w:r w:rsidRPr="003F4215">
        <w:rPr>
          <w:rFonts w:ascii="Times New Roman" w:hAnsi="Times New Roman"/>
          <w:b/>
          <w:sz w:val="22"/>
          <w:szCs w:val="22"/>
          <w:u w:val="single"/>
        </w:rPr>
        <w:t xml:space="preserve"> FUNDING </w:t>
      </w:r>
    </w:p>
    <w:p w:rsidR="00600340" w:rsidRPr="003F4215" w:rsidRDefault="00600340" w:rsidP="00427662">
      <w:pPr>
        <w:widowControl w:val="0"/>
        <w:tabs>
          <w:tab w:val="left" w:pos="360"/>
        </w:tabs>
        <w:spacing w:line="276" w:lineRule="auto"/>
        <w:rPr>
          <w:rFonts w:ascii="Times New Roman" w:hAnsi="Times New Roman"/>
          <w:b/>
          <w:sz w:val="22"/>
          <w:szCs w:val="22"/>
        </w:rPr>
      </w:pPr>
    </w:p>
    <w:p w:rsidR="000A66FD" w:rsidRPr="003F4215" w:rsidRDefault="000A66FD" w:rsidP="00427662">
      <w:pPr>
        <w:widowControl w:val="0"/>
        <w:tabs>
          <w:tab w:val="left" w:pos="360"/>
        </w:tabs>
        <w:spacing w:line="276" w:lineRule="auto"/>
        <w:rPr>
          <w:rFonts w:ascii="Times New Roman" w:hAnsi="Times New Roman"/>
          <w:b/>
          <w:sz w:val="22"/>
          <w:szCs w:val="22"/>
        </w:rPr>
      </w:pPr>
      <w:r w:rsidRPr="003F4215">
        <w:rPr>
          <w:rFonts w:ascii="Times New Roman" w:hAnsi="Times New Roman"/>
          <w:b/>
          <w:sz w:val="22"/>
          <w:szCs w:val="22"/>
        </w:rPr>
        <w:t xml:space="preserve"> I.</w:t>
      </w:r>
      <w:r w:rsidRPr="003F4215">
        <w:rPr>
          <w:rFonts w:ascii="Times New Roman" w:hAnsi="Times New Roman"/>
          <w:b/>
          <w:sz w:val="22"/>
          <w:szCs w:val="22"/>
        </w:rPr>
        <w:tab/>
        <w:t>Description of Activity</w:t>
      </w:r>
    </w:p>
    <w:p w:rsidR="000A66FD" w:rsidRPr="003F4215" w:rsidRDefault="0076299A" w:rsidP="00427662">
      <w:pPr>
        <w:widowControl w:val="0"/>
        <w:tabs>
          <w:tab w:val="left" w:pos="360"/>
        </w:tabs>
        <w:spacing w:line="276" w:lineRule="auto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</w:rPr>
        <w:tab/>
      </w:r>
      <w:r w:rsidR="001B194A" w:rsidRPr="003F4215">
        <w:rPr>
          <w:rFonts w:ascii="Times New Roman" w:hAnsi="Times New Roman"/>
          <w:sz w:val="22"/>
          <w:szCs w:val="22"/>
          <w:u w:val="single"/>
        </w:rPr>
        <w:t>D</w:t>
      </w:r>
      <w:r w:rsidR="00427662" w:rsidRPr="003F4215">
        <w:rPr>
          <w:rFonts w:ascii="Times New Roman" w:hAnsi="Times New Roman"/>
          <w:sz w:val="22"/>
          <w:szCs w:val="22"/>
          <w:u w:val="single"/>
        </w:rPr>
        <w:t>ate</w:t>
      </w:r>
      <w:r w:rsidR="001B194A" w:rsidRPr="003F4215">
        <w:rPr>
          <w:rFonts w:ascii="Times New Roman" w:hAnsi="Times New Roman"/>
          <w:sz w:val="22"/>
          <w:szCs w:val="22"/>
          <w:u w:val="single"/>
        </w:rPr>
        <w:t>:</w:t>
      </w:r>
      <w:r>
        <w:rPr>
          <w:rFonts w:ascii="Times New Roman" w:hAnsi="Times New Roman"/>
          <w:sz w:val="22"/>
          <w:szCs w:val="22"/>
          <w:u w:val="single"/>
        </w:rPr>
        <w:t xml:space="preserve"> </w:t>
      </w:r>
      <w:r>
        <w:rPr>
          <w:rFonts w:ascii="Times New Roman" w:hAnsi="Times New Roman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Times New Roman" w:hAnsi="Times New Roman"/>
          <w:sz w:val="22"/>
          <w:szCs w:val="22"/>
          <w:u w:val="single"/>
        </w:rPr>
        <w:instrText xml:space="preserve"> FORMTEXT </w:instrText>
      </w:r>
      <w:r>
        <w:rPr>
          <w:rFonts w:ascii="Times New Roman" w:hAnsi="Times New Roman"/>
          <w:sz w:val="22"/>
          <w:szCs w:val="22"/>
          <w:u w:val="single"/>
        </w:rPr>
      </w:r>
      <w:r>
        <w:rPr>
          <w:rFonts w:ascii="Times New Roman" w:hAnsi="Times New Roman"/>
          <w:sz w:val="22"/>
          <w:szCs w:val="22"/>
          <w:u w:val="single"/>
        </w:rPr>
        <w:fldChar w:fldCharType="separate"/>
      </w:r>
      <w:bookmarkStart w:id="1" w:name="_GoBack"/>
      <w:r>
        <w:rPr>
          <w:rFonts w:ascii="Times New Roman" w:hAnsi="Times New Roman"/>
          <w:noProof/>
          <w:sz w:val="22"/>
          <w:szCs w:val="22"/>
          <w:u w:val="single"/>
        </w:rPr>
        <w:t> </w:t>
      </w:r>
      <w:r>
        <w:rPr>
          <w:rFonts w:ascii="Times New Roman" w:hAnsi="Times New Roman"/>
          <w:noProof/>
          <w:sz w:val="22"/>
          <w:szCs w:val="22"/>
          <w:u w:val="single"/>
        </w:rPr>
        <w:t> </w:t>
      </w:r>
      <w:r>
        <w:rPr>
          <w:rFonts w:ascii="Times New Roman" w:hAnsi="Times New Roman"/>
          <w:noProof/>
          <w:sz w:val="22"/>
          <w:szCs w:val="22"/>
          <w:u w:val="single"/>
        </w:rPr>
        <w:t> </w:t>
      </w:r>
      <w:r>
        <w:rPr>
          <w:rFonts w:ascii="Times New Roman" w:hAnsi="Times New Roman"/>
          <w:noProof/>
          <w:sz w:val="22"/>
          <w:szCs w:val="22"/>
          <w:u w:val="single"/>
        </w:rPr>
        <w:t> </w:t>
      </w:r>
      <w:r>
        <w:rPr>
          <w:rFonts w:ascii="Times New Roman" w:hAnsi="Times New Roman"/>
          <w:noProof/>
          <w:sz w:val="22"/>
          <w:szCs w:val="22"/>
          <w:u w:val="single"/>
        </w:rPr>
        <w:t> </w:t>
      </w:r>
      <w:bookmarkEnd w:id="1"/>
      <w:r>
        <w:rPr>
          <w:rFonts w:ascii="Times New Roman" w:hAnsi="Times New Roman"/>
          <w:sz w:val="22"/>
          <w:szCs w:val="22"/>
          <w:u w:val="single"/>
        </w:rPr>
        <w:fldChar w:fldCharType="end"/>
      </w:r>
      <w:bookmarkEnd w:id="0"/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427662" w:rsidRPr="003F4215">
        <w:rPr>
          <w:rFonts w:ascii="Times New Roman" w:hAnsi="Times New Roman"/>
          <w:sz w:val="22"/>
          <w:szCs w:val="22"/>
          <w:u w:val="single"/>
        </w:rPr>
        <w:t>Time</w:t>
      </w:r>
      <w:r w:rsidR="006A64CA" w:rsidRPr="003F4215">
        <w:rPr>
          <w:rFonts w:ascii="Times New Roman" w:hAnsi="Times New Roman"/>
          <w:sz w:val="22"/>
          <w:szCs w:val="22"/>
          <w:u w:val="single"/>
        </w:rPr>
        <w:t>:</w:t>
      </w:r>
      <w:r>
        <w:rPr>
          <w:rFonts w:ascii="Times New Roman" w:hAnsi="Times New Roman"/>
          <w:sz w:val="22"/>
          <w:szCs w:val="22"/>
          <w:u w:val="single"/>
        </w:rPr>
        <w:t xml:space="preserve"> </w:t>
      </w:r>
      <w:r>
        <w:rPr>
          <w:rFonts w:ascii="Times New Roman" w:hAnsi="Times New Roman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rFonts w:ascii="Times New Roman" w:hAnsi="Times New Roman"/>
          <w:sz w:val="22"/>
          <w:szCs w:val="22"/>
          <w:u w:val="single"/>
        </w:rPr>
        <w:instrText xml:space="preserve"> FORMTEXT </w:instrText>
      </w:r>
      <w:r>
        <w:rPr>
          <w:rFonts w:ascii="Times New Roman" w:hAnsi="Times New Roman"/>
          <w:sz w:val="22"/>
          <w:szCs w:val="22"/>
          <w:u w:val="single"/>
        </w:rPr>
      </w:r>
      <w:r>
        <w:rPr>
          <w:rFonts w:ascii="Times New Roman" w:hAnsi="Times New Roman"/>
          <w:sz w:val="22"/>
          <w:szCs w:val="22"/>
          <w:u w:val="single"/>
        </w:rPr>
        <w:fldChar w:fldCharType="separate"/>
      </w:r>
      <w:r>
        <w:rPr>
          <w:rFonts w:ascii="Times New Roman" w:hAnsi="Times New Roman"/>
          <w:noProof/>
          <w:sz w:val="22"/>
          <w:szCs w:val="22"/>
          <w:u w:val="single"/>
        </w:rPr>
        <w:t> </w:t>
      </w:r>
      <w:r>
        <w:rPr>
          <w:rFonts w:ascii="Times New Roman" w:hAnsi="Times New Roman"/>
          <w:noProof/>
          <w:sz w:val="22"/>
          <w:szCs w:val="22"/>
          <w:u w:val="single"/>
        </w:rPr>
        <w:t> </w:t>
      </w:r>
      <w:r>
        <w:rPr>
          <w:rFonts w:ascii="Times New Roman" w:hAnsi="Times New Roman"/>
          <w:noProof/>
          <w:sz w:val="22"/>
          <w:szCs w:val="22"/>
          <w:u w:val="single"/>
        </w:rPr>
        <w:t> </w:t>
      </w:r>
      <w:r>
        <w:rPr>
          <w:rFonts w:ascii="Times New Roman" w:hAnsi="Times New Roman"/>
          <w:noProof/>
          <w:sz w:val="22"/>
          <w:szCs w:val="22"/>
          <w:u w:val="single"/>
        </w:rPr>
        <w:t> </w:t>
      </w:r>
      <w:r>
        <w:rPr>
          <w:rFonts w:ascii="Times New Roman" w:hAnsi="Times New Roman"/>
          <w:noProof/>
          <w:sz w:val="22"/>
          <w:szCs w:val="22"/>
          <w:u w:val="single"/>
        </w:rPr>
        <w:t> </w:t>
      </w:r>
      <w:r>
        <w:rPr>
          <w:rFonts w:ascii="Times New Roman" w:hAnsi="Times New Roman"/>
          <w:sz w:val="22"/>
          <w:szCs w:val="22"/>
          <w:u w:val="single"/>
        </w:rPr>
        <w:fldChar w:fldCharType="end"/>
      </w:r>
      <w:bookmarkEnd w:id="2"/>
      <w:r w:rsidR="000A66FD" w:rsidRPr="0076299A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1B194A" w:rsidRPr="003F4215">
        <w:rPr>
          <w:rFonts w:ascii="Times New Roman" w:hAnsi="Times New Roman"/>
          <w:sz w:val="22"/>
          <w:szCs w:val="22"/>
          <w:u w:val="single"/>
        </w:rPr>
        <w:t>L</w:t>
      </w:r>
      <w:r w:rsidR="00427662" w:rsidRPr="003F4215">
        <w:rPr>
          <w:rFonts w:ascii="Times New Roman" w:hAnsi="Times New Roman"/>
          <w:sz w:val="22"/>
          <w:szCs w:val="22"/>
          <w:u w:val="single"/>
        </w:rPr>
        <w:t>ocation</w:t>
      </w:r>
      <w:r w:rsidR="001B194A" w:rsidRPr="003F4215">
        <w:rPr>
          <w:rFonts w:ascii="Times New Roman" w:hAnsi="Times New Roman"/>
          <w:sz w:val="22"/>
          <w:szCs w:val="22"/>
          <w:u w:val="single"/>
        </w:rPr>
        <w:t>:</w:t>
      </w:r>
      <w:r>
        <w:rPr>
          <w:rFonts w:ascii="Times New Roman" w:hAnsi="Times New Roman"/>
          <w:sz w:val="22"/>
          <w:szCs w:val="22"/>
          <w:u w:val="single"/>
        </w:rPr>
        <w:t xml:space="preserve"> </w:t>
      </w:r>
      <w:r>
        <w:rPr>
          <w:rFonts w:ascii="Times New Roman" w:hAnsi="Times New Roman"/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rPr>
          <w:rFonts w:ascii="Times New Roman" w:hAnsi="Times New Roman"/>
          <w:sz w:val="22"/>
          <w:szCs w:val="22"/>
          <w:u w:val="single"/>
        </w:rPr>
        <w:instrText xml:space="preserve"> FORMTEXT </w:instrText>
      </w:r>
      <w:r>
        <w:rPr>
          <w:rFonts w:ascii="Times New Roman" w:hAnsi="Times New Roman"/>
          <w:sz w:val="22"/>
          <w:szCs w:val="22"/>
          <w:u w:val="single"/>
        </w:rPr>
      </w:r>
      <w:r>
        <w:rPr>
          <w:rFonts w:ascii="Times New Roman" w:hAnsi="Times New Roman"/>
          <w:sz w:val="22"/>
          <w:szCs w:val="22"/>
          <w:u w:val="single"/>
        </w:rPr>
        <w:fldChar w:fldCharType="separate"/>
      </w:r>
      <w:r>
        <w:rPr>
          <w:rFonts w:ascii="Times New Roman" w:hAnsi="Times New Roman"/>
          <w:noProof/>
          <w:sz w:val="22"/>
          <w:szCs w:val="22"/>
          <w:u w:val="single"/>
        </w:rPr>
        <w:t> </w:t>
      </w:r>
      <w:r>
        <w:rPr>
          <w:rFonts w:ascii="Times New Roman" w:hAnsi="Times New Roman"/>
          <w:noProof/>
          <w:sz w:val="22"/>
          <w:szCs w:val="22"/>
          <w:u w:val="single"/>
        </w:rPr>
        <w:t> </w:t>
      </w:r>
      <w:r>
        <w:rPr>
          <w:rFonts w:ascii="Times New Roman" w:hAnsi="Times New Roman"/>
          <w:noProof/>
          <w:sz w:val="22"/>
          <w:szCs w:val="22"/>
          <w:u w:val="single"/>
        </w:rPr>
        <w:t> </w:t>
      </w:r>
      <w:r>
        <w:rPr>
          <w:rFonts w:ascii="Times New Roman" w:hAnsi="Times New Roman"/>
          <w:noProof/>
          <w:sz w:val="22"/>
          <w:szCs w:val="22"/>
          <w:u w:val="single"/>
        </w:rPr>
        <w:t> </w:t>
      </w:r>
      <w:r>
        <w:rPr>
          <w:rFonts w:ascii="Times New Roman" w:hAnsi="Times New Roman"/>
          <w:noProof/>
          <w:sz w:val="22"/>
          <w:szCs w:val="22"/>
          <w:u w:val="single"/>
        </w:rPr>
        <w:t> </w:t>
      </w:r>
      <w:r>
        <w:rPr>
          <w:rFonts w:ascii="Times New Roman" w:hAnsi="Times New Roman"/>
          <w:sz w:val="22"/>
          <w:szCs w:val="22"/>
          <w:u w:val="single"/>
        </w:rPr>
        <w:fldChar w:fldCharType="end"/>
      </w:r>
      <w:bookmarkEnd w:id="3"/>
    </w:p>
    <w:p w:rsidR="00100D78" w:rsidRPr="003F4215" w:rsidRDefault="000A66FD" w:rsidP="0076299A">
      <w:pPr>
        <w:widowControl w:val="0"/>
        <w:tabs>
          <w:tab w:val="left" w:pos="360"/>
        </w:tabs>
        <w:spacing w:line="276" w:lineRule="auto"/>
        <w:rPr>
          <w:rFonts w:ascii="Times New Roman" w:hAnsi="Times New Roman"/>
          <w:sz w:val="22"/>
          <w:szCs w:val="22"/>
          <w:u w:val="single"/>
        </w:rPr>
      </w:pPr>
      <w:r w:rsidRPr="003F4215">
        <w:rPr>
          <w:rFonts w:ascii="Times New Roman" w:hAnsi="Times New Roman"/>
          <w:sz w:val="22"/>
          <w:szCs w:val="22"/>
        </w:rPr>
        <w:tab/>
      </w:r>
      <w:r w:rsidR="0076299A">
        <w:rPr>
          <w:rFonts w:ascii="Times New Roman" w:hAnsi="Times New Roman"/>
          <w:sz w:val="22"/>
          <w:szCs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76299A">
        <w:rPr>
          <w:rFonts w:ascii="Times New Roman" w:hAnsi="Times New Roman"/>
          <w:sz w:val="22"/>
          <w:szCs w:val="22"/>
          <w:u w:val="single"/>
        </w:rPr>
        <w:instrText xml:space="preserve"> FORMTEXT </w:instrText>
      </w:r>
      <w:r w:rsidR="0076299A">
        <w:rPr>
          <w:rFonts w:ascii="Times New Roman" w:hAnsi="Times New Roman"/>
          <w:sz w:val="22"/>
          <w:szCs w:val="22"/>
          <w:u w:val="single"/>
        </w:rPr>
      </w:r>
      <w:r w:rsidR="0076299A">
        <w:rPr>
          <w:rFonts w:ascii="Times New Roman" w:hAnsi="Times New Roman"/>
          <w:sz w:val="22"/>
          <w:szCs w:val="22"/>
          <w:u w:val="single"/>
        </w:rPr>
        <w:fldChar w:fldCharType="separate"/>
      </w:r>
      <w:r w:rsidR="0076299A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76299A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76299A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76299A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76299A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76299A">
        <w:rPr>
          <w:rFonts w:ascii="Times New Roman" w:hAnsi="Times New Roman"/>
          <w:sz w:val="22"/>
          <w:szCs w:val="22"/>
          <w:u w:val="single"/>
        </w:rPr>
        <w:fldChar w:fldCharType="end"/>
      </w:r>
      <w:bookmarkEnd w:id="4"/>
    </w:p>
    <w:p w:rsidR="000E0F1C" w:rsidRPr="003F4215" w:rsidRDefault="000E0F1C" w:rsidP="00427662">
      <w:pPr>
        <w:widowControl w:val="0"/>
        <w:tabs>
          <w:tab w:val="left" w:pos="360"/>
        </w:tabs>
        <w:spacing w:line="276" w:lineRule="auto"/>
        <w:rPr>
          <w:rFonts w:ascii="Times New Roman" w:hAnsi="Times New Roman"/>
          <w:sz w:val="22"/>
          <w:szCs w:val="22"/>
        </w:rPr>
      </w:pPr>
    </w:p>
    <w:p w:rsidR="000A66FD" w:rsidRPr="003F4215" w:rsidRDefault="000A66FD" w:rsidP="00427662">
      <w:pPr>
        <w:widowControl w:val="0"/>
        <w:tabs>
          <w:tab w:val="left" w:pos="360"/>
        </w:tabs>
        <w:spacing w:line="276" w:lineRule="auto"/>
        <w:rPr>
          <w:rFonts w:ascii="Times New Roman" w:hAnsi="Times New Roman"/>
          <w:sz w:val="22"/>
          <w:szCs w:val="22"/>
        </w:rPr>
      </w:pPr>
      <w:r w:rsidRPr="003F4215">
        <w:rPr>
          <w:rFonts w:ascii="Times New Roman" w:hAnsi="Times New Roman"/>
          <w:b/>
          <w:sz w:val="22"/>
          <w:szCs w:val="22"/>
        </w:rPr>
        <w:t xml:space="preserve">II.  </w:t>
      </w:r>
      <w:r w:rsidRPr="003F4215">
        <w:rPr>
          <w:rFonts w:ascii="Times New Roman" w:hAnsi="Times New Roman"/>
          <w:sz w:val="22"/>
          <w:szCs w:val="22"/>
        </w:rPr>
        <w:t xml:space="preserve"> </w:t>
      </w:r>
      <w:r w:rsidR="00427662" w:rsidRPr="003F4215">
        <w:rPr>
          <w:rFonts w:ascii="Times New Roman" w:hAnsi="Times New Roman"/>
          <w:b/>
          <w:sz w:val="22"/>
          <w:szCs w:val="22"/>
        </w:rPr>
        <w:t xml:space="preserve">Participating </w:t>
      </w:r>
      <w:r w:rsidR="00CA6E65" w:rsidRPr="003F4215">
        <w:rPr>
          <w:rFonts w:ascii="Times New Roman" w:hAnsi="Times New Roman"/>
          <w:b/>
          <w:sz w:val="22"/>
          <w:szCs w:val="22"/>
        </w:rPr>
        <w:t>D</w:t>
      </w:r>
      <w:r w:rsidR="001A706E" w:rsidRPr="003F4215">
        <w:rPr>
          <w:rFonts w:ascii="Times New Roman" w:hAnsi="Times New Roman"/>
          <w:b/>
          <w:sz w:val="22"/>
          <w:szCs w:val="22"/>
        </w:rPr>
        <w:t>epartmental</w:t>
      </w:r>
      <w:r w:rsidR="00CA6E65" w:rsidRPr="003F4215">
        <w:rPr>
          <w:rFonts w:ascii="Times New Roman" w:hAnsi="Times New Roman"/>
          <w:b/>
          <w:sz w:val="22"/>
          <w:szCs w:val="22"/>
        </w:rPr>
        <w:t xml:space="preserve"> C</w:t>
      </w:r>
      <w:r w:rsidR="00D20D5C" w:rsidRPr="003F4215">
        <w:rPr>
          <w:rFonts w:ascii="Times New Roman" w:hAnsi="Times New Roman"/>
          <w:b/>
          <w:sz w:val="22"/>
          <w:szCs w:val="22"/>
        </w:rPr>
        <w:t>lubs</w:t>
      </w:r>
      <w:r w:rsidR="00D20D5C" w:rsidRPr="003F4215">
        <w:rPr>
          <w:rFonts w:ascii="Times New Roman" w:hAnsi="Times New Roman"/>
          <w:b/>
          <w:sz w:val="22"/>
          <w:szCs w:val="22"/>
        </w:rPr>
        <w:tab/>
      </w:r>
      <w:r w:rsidR="00427662" w:rsidRPr="003F4215">
        <w:rPr>
          <w:rFonts w:ascii="Times New Roman" w:hAnsi="Times New Roman"/>
          <w:b/>
          <w:sz w:val="22"/>
          <w:szCs w:val="22"/>
        </w:rPr>
        <w:tab/>
      </w:r>
      <w:r w:rsidR="00427662" w:rsidRPr="003F4215">
        <w:rPr>
          <w:rFonts w:ascii="Times New Roman" w:hAnsi="Times New Roman"/>
          <w:b/>
          <w:sz w:val="22"/>
          <w:szCs w:val="22"/>
        </w:rPr>
        <w:tab/>
      </w:r>
      <w:r w:rsidR="00427662" w:rsidRPr="003F4215">
        <w:rPr>
          <w:rFonts w:ascii="Times New Roman" w:hAnsi="Times New Roman"/>
          <w:b/>
          <w:sz w:val="22"/>
          <w:szCs w:val="22"/>
        </w:rPr>
        <w:tab/>
      </w:r>
      <w:r w:rsidR="00427662" w:rsidRPr="003F4215">
        <w:rPr>
          <w:rFonts w:ascii="Times New Roman" w:hAnsi="Times New Roman"/>
          <w:b/>
          <w:sz w:val="22"/>
          <w:szCs w:val="22"/>
        </w:rPr>
        <w:tab/>
      </w:r>
      <w:r w:rsidR="00427662" w:rsidRPr="003F4215">
        <w:rPr>
          <w:rFonts w:ascii="Times New Roman" w:hAnsi="Times New Roman"/>
          <w:b/>
          <w:sz w:val="22"/>
          <w:szCs w:val="22"/>
        </w:rPr>
        <w:tab/>
      </w:r>
      <w:r w:rsidR="00290226" w:rsidRPr="003F4215">
        <w:rPr>
          <w:rFonts w:ascii="Times New Roman" w:hAnsi="Times New Roman"/>
          <w:sz w:val="22"/>
          <w:szCs w:val="22"/>
          <w:u w:val="single"/>
        </w:rPr>
        <w:t>CONTRIBUTION</w:t>
      </w:r>
    </w:p>
    <w:tbl>
      <w:tblPr>
        <w:tblStyle w:val="TableGrid"/>
        <w:tblW w:w="92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0"/>
        <w:gridCol w:w="2016"/>
      </w:tblGrid>
      <w:tr w:rsidR="0076299A" w:rsidTr="002602E9">
        <w:tc>
          <w:tcPr>
            <w:tcW w:w="7200" w:type="dxa"/>
          </w:tcPr>
          <w:p w:rsidR="0076299A" w:rsidRDefault="0076299A" w:rsidP="0042766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5"/>
          </w:p>
        </w:tc>
        <w:tc>
          <w:tcPr>
            <w:tcW w:w="2016" w:type="dxa"/>
          </w:tcPr>
          <w:p w:rsidR="0076299A" w:rsidRDefault="0076299A" w:rsidP="0076299A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6"/>
          </w:p>
        </w:tc>
      </w:tr>
      <w:tr w:rsidR="0076299A" w:rsidTr="002602E9">
        <w:tc>
          <w:tcPr>
            <w:tcW w:w="7200" w:type="dxa"/>
          </w:tcPr>
          <w:p w:rsidR="0076299A" w:rsidRDefault="0076299A" w:rsidP="0042766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7"/>
          </w:p>
        </w:tc>
        <w:tc>
          <w:tcPr>
            <w:tcW w:w="2016" w:type="dxa"/>
          </w:tcPr>
          <w:p w:rsidR="0076299A" w:rsidRDefault="0076299A" w:rsidP="0076299A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8"/>
          </w:p>
        </w:tc>
      </w:tr>
      <w:tr w:rsidR="0076299A" w:rsidTr="002602E9">
        <w:tc>
          <w:tcPr>
            <w:tcW w:w="7200" w:type="dxa"/>
          </w:tcPr>
          <w:p w:rsidR="0076299A" w:rsidRDefault="0076299A" w:rsidP="0042766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9"/>
          </w:p>
        </w:tc>
        <w:tc>
          <w:tcPr>
            <w:tcW w:w="2016" w:type="dxa"/>
          </w:tcPr>
          <w:p w:rsidR="0076299A" w:rsidRDefault="0076299A" w:rsidP="0076299A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10"/>
          </w:p>
        </w:tc>
      </w:tr>
      <w:tr w:rsidR="0076299A" w:rsidTr="002602E9">
        <w:tc>
          <w:tcPr>
            <w:tcW w:w="7200" w:type="dxa"/>
          </w:tcPr>
          <w:p w:rsidR="0076299A" w:rsidRDefault="0076299A" w:rsidP="0042766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11"/>
          </w:p>
        </w:tc>
        <w:tc>
          <w:tcPr>
            <w:tcW w:w="2016" w:type="dxa"/>
          </w:tcPr>
          <w:p w:rsidR="0076299A" w:rsidRDefault="0076299A" w:rsidP="0076299A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12"/>
          </w:p>
        </w:tc>
      </w:tr>
      <w:tr w:rsidR="0076299A" w:rsidTr="002602E9">
        <w:tc>
          <w:tcPr>
            <w:tcW w:w="7200" w:type="dxa"/>
          </w:tcPr>
          <w:p w:rsidR="0076299A" w:rsidRDefault="0076299A" w:rsidP="0042766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13"/>
          </w:p>
        </w:tc>
        <w:tc>
          <w:tcPr>
            <w:tcW w:w="2016" w:type="dxa"/>
          </w:tcPr>
          <w:p w:rsidR="0076299A" w:rsidRDefault="0076299A" w:rsidP="0076299A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14"/>
          </w:p>
        </w:tc>
      </w:tr>
      <w:tr w:rsidR="0076299A" w:rsidTr="002602E9">
        <w:tc>
          <w:tcPr>
            <w:tcW w:w="7200" w:type="dxa"/>
          </w:tcPr>
          <w:p w:rsidR="0076299A" w:rsidRDefault="0076299A" w:rsidP="0042766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15"/>
          </w:p>
        </w:tc>
        <w:tc>
          <w:tcPr>
            <w:tcW w:w="2016" w:type="dxa"/>
          </w:tcPr>
          <w:p w:rsidR="0076299A" w:rsidRDefault="0076299A" w:rsidP="0076299A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16"/>
          </w:p>
        </w:tc>
      </w:tr>
      <w:tr w:rsidR="0076299A" w:rsidTr="002602E9">
        <w:tc>
          <w:tcPr>
            <w:tcW w:w="7200" w:type="dxa"/>
          </w:tcPr>
          <w:p w:rsidR="0076299A" w:rsidRPr="0076299A" w:rsidRDefault="0076299A" w:rsidP="0042766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TOTAL</w:t>
            </w:r>
          </w:p>
        </w:tc>
        <w:tc>
          <w:tcPr>
            <w:tcW w:w="2016" w:type="dxa"/>
          </w:tcPr>
          <w:p w:rsidR="0076299A" w:rsidRDefault="0076299A" w:rsidP="0076299A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17"/>
          </w:p>
        </w:tc>
      </w:tr>
    </w:tbl>
    <w:p w:rsidR="00100D78" w:rsidRPr="003F4215" w:rsidRDefault="00100D78" w:rsidP="00427662">
      <w:pPr>
        <w:widowControl w:val="0"/>
        <w:tabs>
          <w:tab w:val="left" w:pos="360"/>
        </w:tabs>
        <w:spacing w:line="276" w:lineRule="auto"/>
        <w:rPr>
          <w:rFonts w:ascii="Times New Roman" w:hAnsi="Times New Roman"/>
          <w:sz w:val="22"/>
          <w:szCs w:val="22"/>
        </w:rPr>
      </w:pPr>
    </w:p>
    <w:p w:rsidR="000861BD" w:rsidRPr="003F4215" w:rsidRDefault="001A706E" w:rsidP="00427662">
      <w:pPr>
        <w:widowControl w:val="0"/>
        <w:tabs>
          <w:tab w:val="left" w:pos="360"/>
        </w:tabs>
        <w:spacing w:line="276" w:lineRule="auto"/>
        <w:rPr>
          <w:rFonts w:ascii="Times New Roman" w:hAnsi="Times New Roman"/>
          <w:b/>
          <w:sz w:val="22"/>
          <w:szCs w:val="22"/>
        </w:rPr>
      </w:pPr>
      <w:r w:rsidRPr="003F4215">
        <w:rPr>
          <w:rFonts w:ascii="Times New Roman" w:hAnsi="Times New Roman"/>
          <w:b/>
          <w:sz w:val="22"/>
          <w:szCs w:val="22"/>
        </w:rPr>
        <w:t xml:space="preserve">III.  </w:t>
      </w:r>
      <w:r w:rsidRPr="003F4215">
        <w:rPr>
          <w:rFonts w:ascii="Times New Roman" w:hAnsi="Times New Roman"/>
          <w:sz w:val="22"/>
          <w:szCs w:val="22"/>
        </w:rPr>
        <w:t xml:space="preserve"> </w:t>
      </w:r>
      <w:r w:rsidR="00CA6E65" w:rsidRPr="003F4215">
        <w:rPr>
          <w:rFonts w:ascii="Times New Roman" w:hAnsi="Times New Roman"/>
          <w:b/>
          <w:sz w:val="22"/>
          <w:szCs w:val="22"/>
        </w:rPr>
        <w:t xml:space="preserve">Additional </w:t>
      </w:r>
      <w:r w:rsidRPr="003F4215">
        <w:rPr>
          <w:rFonts w:ascii="Times New Roman" w:hAnsi="Times New Roman"/>
          <w:b/>
          <w:sz w:val="22"/>
          <w:szCs w:val="22"/>
        </w:rPr>
        <w:t>Funding Sources</w:t>
      </w:r>
    </w:p>
    <w:tbl>
      <w:tblPr>
        <w:tblStyle w:val="TableGrid"/>
        <w:tblW w:w="92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0"/>
        <w:gridCol w:w="2016"/>
      </w:tblGrid>
      <w:tr w:rsidR="0076299A" w:rsidTr="0076299A">
        <w:tc>
          <w:tcPr>
            <w:tcW w:w="7200" w:type="dxa"/>
          </w:tcPr>
          <w:p w:rsidR="0076299A" w:rsidRDefault="0076299A" w:rsidP="0042766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COSPONSOR</w:t>
            </w:r>
          </w:p>
        </w:tc>
        <w:tc>
          <w:tcPr>
            <w:tcW w:w="2016" w:type="dxa"/>
          </w:tcPr>
          <w:p w:rsidR="0076299A" w:rsidRDefault="0076299A" w:rsidP="0042766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AMOUNT</w:t>
            </w:r>
          </w:p>
        </w:tc>
      </w:tr>
      <w:tr w:rsidR="0076299A" w:rsidTr="0076299A">
        <w:tc>
          <w:tcPr>
            <w:tcW w:w="7200" w:type="dxa"/>
          </w:tcPr>
          <w:p w:rsidR="0076299A" w:rsidRDefault="0076299A" w:rsidP="0042766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INSERT A (P) AFTER COSPONSOR IF FUNDING IS PENDING</w:t>
            </w:r>
          </w:p>
        </w:tc>
        <w:tc>
          <w:tcPr>
            <w:tcW w:w="2016" w:type="dxa"/>
          </w:tcPr>
          <w:p w:rsidR="0076299A" w:rsidRDefault="0076299A" w:rsidP="0042766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6299A" w:rsidTr="0076299A">
        <w:tc>
          <w:tcPr>
            <w:tcW w:w="7200" w:type="dxa"/>
          </w:tcPr>
          <w:p w:rsidR="0076299A" w:rsidRDefault="0076299A" w:rsidP="0042766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18"/>
          </w:p>
        </w:tc>
        <w:tc>
          <w:tcPr>
            <w:tcW w:w="2016" w:type="dxa"/>
          </w:tcPr>
          <w:p w:rsidR="0076299A" w:rsidRDefault="0076299A" w:rsidP="0076299A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9" w:name="Text22"/>
            <w:r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19"/>
          </w:p>
        </w:tc>
      </w:tr>
      <w:tr w:rsidR="0076299A" w:rsidTr="0076299A">
        <w:tc>
          <w:tcPr>
            <w:tcW w:w="7200" w:type="dxa"/>
          </w:tcPr>
          <w:p w:rsidR="0076299A" w:rsidRDefault="0076299A" w:rsidP="0042766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20"/>
          </w:p>
        </w:tc>
        <w:tc>
          <w:tcPr>
            <w:tcW w:w="2016" w:type="dxa"/>
          </w:tcPr>
          <w:p w:rsidR="0076299A" w:rsidRDefault="0076299A" w:rsidP="0076299A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1" w:name="Text23"/>
            <w:r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21"/>
          </w:p>
        </w:tc>
      </w:tr>
      <w:tr w:rsidR="0076299A" w:rsidTr="0076299A">
        <w:tc>
          <w:tcPr>
            <w:tcW w:w="7200" w:type="dxa"/>
          </w:tcPr>
          <w:p w:rsidR="0076299A" w:rsidRDefault="0076299A" w:rsidP="0042766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22"/>
          </w:p>
        </w:tc>
        <w:tc>
          <w:tcPr>
            <w:tcW w:w="2016" w:type="dxa"/>
          </w:tcPr>
          <w:p w:rsidR="0076299A" w:rsidRDefault="0076299A" w:rsidP="0076299A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23"/>
          </w:p>
        </w:tc>
      </w:tr>
      <w:tr w:rsidR="0076299A" w:rsidTr="0076299A">
        <w:tc>
          <w:tcPr>
            <w:tcW w:w="7200" w:type="dxa"/>
          </w:tcPr>
          <w:p w:rsidR="0076299A" w:rsidRDefault="0076299A" w:rsidP="0042766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4" w:name="Text21"/>
            <w:r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24"/>
          </w:p>
        </w:tc>
        <w:tc>
          <w:tcPr>
            <w:tcW w:w="2016" w:type="dxa"/>
          </w:tcPr>
          <w:p w:rsidR="0076299A" w:rsidRDefault="0076299A" w:rsidP="0076299A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5" w:name="Text25"/>
            <w:r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25"/>
          </w:p>
        </w:tc>
      </w:tr>
      <w:tr w:rsidR="0076299A" w:rsidTr="0076299A">
        <w:tc>
          <w:tcPr>
            <w:tcW w:w="7200" w:type="dxa"/>
          </w:tcPr>
          <w:p w:rsidR="0076299A" w:rsidRPr="0076299A" w:rsidRDefault="0076299A" w:rsidP="0042766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TOTAL</w:t>
            </w:r>
          </w:p>
        </w:tc>
        <w:tc>
          <w:tcPr>
            <w:tcW w:w="2016" w:type="dxa"/>
          </w:tcPr>
          <w:p w:rsidR="0076299A" w:rsidRDefault="0076299A" w:rsidP="0076299A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6" w:name="Text26"/>
            <w:r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26"/>
          </w:p>
        </w:tc>
      </w:tr>
    </w:tbl>
    <w:p w:rsidR="001A706E" w:rsidRPr="003F4215" w:rsidRDefault="001A706E" w:rsidP="00427662">
      <w:pPr>
        <w:widowControl w:val="0"/>
        <w:tabs>
          <w:tab w:val="left" w:pos="360"/>
        </w:tabs>
        <w:spacing w:line="276" w:lineRule="auto"/>
        <w:rPr>
          <w:rFonts w:ascii="Times New Roman" w:hAnsi="Times New Roman"/>
          <w:sz w:val="22"/>
          <w:szCs w:val="22"/>
        </w:rPr>
      </w:pPr>
    </w:p>
    <w:p w:rsidR="000A66FD" w:rsidRPr="003F4215" w:rsidRDefault="000A66FD" w:rsidP="00427662">
      <w:pPr>
        <w:widowControl w:val="0"/>
        <w:tabs>
          <w:tab w:val="left" w:pos="360"/>
        </w:tabs>
        <w:spacing w:line="276" w:lineRule="auto"/>
        <w:rPr>
          <w:rFonts w:ascii="Times New Roman" w:hAnsi="Times New Roman"/>
          <w:b/>
          <w:sz w:val="22"/>
          <w:szCs w:val="22"/>
        </w:rPr>
      </w:pPr>
      <w:r w:rsidRPr="003F4215">
        <w:rPr>
          <w:rFonts w:ascii="Times New Roman" w:hAnsi="Times New Roman"/>
          <w:b/>
          <w:sz w:val="22"/>
          <w:szCs w:val="22"/>
        </w:rPr>
        <w:t xml:space="preserve">IV. </w:t>
      </w:r>
      <w:r w:rsidRPr="003F4215">
        <w:rPr>
          <w:rFonts w:ascii="Times New Roman" w:hAnsi="Times New Roman"/>
          <w:b/>
          <w:sz w:val="22"/>
          <w:szCs w:val="22"/>
        </w:rPr>
        <w:tab/>
        <w:t>Expenditures</w:t>
      </w:r>
    </w:p>
    <w:tbl>
      <w:tblPr>
        <w:tblStyle w:val="TableGrid"/>
        <w:tblW w:w="9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0"/>
        <w:gridCol w:w="2592"/>
      </w:tblGrid>
      <w:tr w:rsidR="002602E9" w:rsidTr="002602E9">
        <w:tc>
          <w:tcPr>
            <w:tcW w:w="7200" w:type="dxa"/>
          </w:tcPr>
          <w:p w:rsidR="0076299A" w:rsidRDefault="0076299A" w:rsidP="0042766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TYPE OF EXPENDITURE</w:t>
            </w:r>
          </w:p>
        </w:tc>
        <w:tc>
          <w:tcPr>
            <w:tcW w:w="2592" w:type="dxa"/>
          </w:tcPr>
          <w:p w:rsidR="0076299A" w:rsidRDefault="0076299A" w:rsidP="0042766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ESTIMATED EXPENSE</w:t>
            </w:r>
          </w:p>
        </w:tc>
      </w:tr>
      <w:tr w:rsidR="002602E9" w:rsidTr="002602E9">
        <w:tc>
          <w:tcPr>
            <w:tcW w:w="7200" w:type="dxa"/>
          </w:tcPr>
          <w:p w:rsidR="0076299A" w:rsidRDefault="0076299A" w:rsidP="0042766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7" w:name="Text27"/>
            <w:r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27"/>
          </w:p>
        </w:tc>
        <w:tc>
          <w:tcPr>
            <w:tcW w:w="2592" w:type="dxa"/>
          </w:tcPr>
          <w:p w:rsidR="0076299A" w:rsidRDefault="0076299A" w:rsidP="0076299A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8" w:name="Text35"/>
            <w:r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28"/>
          </w:p>
        </w:tc>
      </w:tr>
      <w:tr w:rsidR="002602E9" w:rsidTr="002602E9">
        <w:tc>
          <w:tcPr>
            <w:tcW w:w="7200" w:type="dxa"/>
          </w:tcPr>
          <w:p w:rsidR="0076299A" w:rsidRDefault="0076299A" w:rsidP="0042766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9" w:name="Text28"/>
            <w:r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29"/>
          </w:p>
        </w:tc>
        <w:tc>
          <w:tcPr>
            <w:tcW w:w="2592" w:type="dxa"/>
          </w:tcPr>
          <w:p w:rsidR="0076299A" w:rsidRDefault="0076299A" w:rsidP="0076299A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0" w:name="Text36"/>
            <w:r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30"/>
          </w:p>
        </w:tc>
      </w:tr>
      <w:tr w:rsidR="002602E9" w:rsidTr="002602E9">
        <w:tc>
          <w:tcPr>
            <w:tcW w:w="7200" w:type="dxa"/>
          </w:tcPr>
          <w:p w:rsidR="0076299A" w:rsidRDefault="0076299A" w:rsidP="0042766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1" w:name="Text29"/>
            <w:r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31"/>
          </w:p>
        </w:tc>
        <w:tc>
          <w:tcPr>
            <w:tcW w:w="2592" w:type="dxa"/>
          </w:tcPr>
          <w:p w:rsidR="0076299A" w:rsidRDefault="0076299A" w:rsidP="0076299A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2" w:name="Text37"/>
            <w:r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32"/>
          </w:p>
        </w:tc>
      </w:tr>
      <w:tr w:rsidR="002602E9" w:rsidTr="002602E9">
        <w:tc>
          <w:tcPr>
            <w:tcW w:w="7200" w:type="dxa"/>
          </w:tcPr>
          <w:p w:rsidR="0076299A" w:rsidRDefault="0076299A" w:rsidP="0042766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3" w:name="Text30"/>
            <w:r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33"/>
          </w:p>
        </w:tc>
        <w:tc>
          <w:tcPr>
            <w:tcW w:w="2592" w:type="dxa"/>
          </w:tcPr>
          <w:p w:rsidR="0076299A" w:rsidRDefault="0076299A" w:rsidP="0076299A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4" w:name="Text38"/>
            <w:r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34"/>
          </w:p>
        </w:tc>
      </w:tr>
      <w:tr w:rsidR="002602E9" w:rsidTr="002602E9">
        <w:tc>
          <w:tcPr>
            <w:tcW w:w="7200" w:type="dxa"/>
          </w:tcPr>
          <w:p w:rsidR="0076299A" w:rsidRDefault="0076299A" w:rsidP="0042766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5" w:name="Text31"/>
            <w:r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35"/>
          </w:p>
        </w:tc>
        <w:tc>
          <w:tcPr>
            <w:tcW w:w="2592" w:type="dxa"/>
          </w:tcPr>
          <w:p w:rsidR="0076299A" w:rsidRDefault="0076299A" w:rsidP="0076299A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6" w:name="Text39"/>
            <w:r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36"/>
          </w:p>
        </w:tc>
      </w:tr>
      <w:tr w:rsidR="002602E9" w:rsidTr="002602E9">
        <w:tc>
          <w:tcPr>
            <w:tcW w:w="7200" w:type="dxa"/>
          </w:tcPr>
          <w:p w:rsidR="0076299A" w:rsidRDefault="0076299A" w:rsidP="0042766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7" w:name="Text32"/>
            <w:r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37"/>
          </w:p>
        </w:tc>
        <w:tc>
          <w:tcPr>
            <w:tcW w:w="2592" w:type="dxa"/>
          </w:tcPr>
          <w:p w:rsidR="0076299A" w:rsidRDefault="0076299A" w:rsidP="0076299A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8" w:name="Text40"/>
            <w:r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38"/>
          </w:p>
        </w:tc>
      </w:tr>
      <w:tr w:rsidR="002602E9" w:rsidTr="002602E9">
        <w:tc>
          <w:tcPr>
            <w:tcW w:w="7200" w:type="dxa"/>
          </w:tcPr>
          <w:p w:rsidR="0076299A" w:rsidRDefault="0076299A" w:rsidP="0042766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9" w:name="Text33"/>
            <w:r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39"/>
          </w:p>
        </w:tc>
        <w:tc>
          <w:tcPr>
            <w:tcW w:w="2592" w:type="dxa"/>
          </w:tcPr>
          <w:p w:rsidR="0076299A" w:rsidRDefault="0076299A" w:rsidP="0076299A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0" w:name="Text41"/>
            <w:r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40"/>
          </w:p>
        </w:tc>
      </w:tr>
      <w:tr w:rsidR="002602E9" w:rsidTr="002602E9">
        <w:tc>
          <w:tcPr>
            <w:tcW w:w="7200" w:type="dxa"/>
          </w:tcPr>
          <w:p w:rsidR="0076299A" w:rsidRDefault="0076299A" w:rsidP="0042766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1" w:name="Text34"/>
            <w:r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41"/>
          </w:p>
        </w:tc>
        <w:tc>
          <w:tcPr>
            <w:tcW w:w="2592" w:type="dxa"/>
          </w:tcPr>
          <w:p w:rsidR="0076299A" w:rsidRDefault="0076299A" w:rsidP="0076299A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2" w:name="Text42"/>
            <w:r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42"/>
          </w:p>
        </w:tc>
      </w:tr>
      <w:tr w:rsidR="002602E9" w:rsidTr="002602E9">
        <w:tc>
          <w:tcPr>
            <w:tcW w:w="7200" w:type="dxa"/>
          </w:tcPr>
          <w:p w:rsidR="0076299A" w:rsidRDefault="0076299A" w:rsidP="00427662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TOTAL</w:t>
            </w:r>
          </w:p>
        </w:tc>
        <w:tc>
          <w:tcPr>
            <w:tcW w:w="2592" w:type="dxa"/>
          </w:tcPr>
          <w:p w:rsidR="0076299A" w:rsidRDefault="0076299A" w:rsidP="0076299A">
            <w:pPr>
              <w:widowControl w:val="0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3" w:name="Text43"/>
            <w:r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  <w:bookmarkEnd w:id="43"/>
          </w:p>
        </w:tc>
      </w:tr>
    </w:tbl>
    <w:p w:rsidR="001A706E" w:rsidRPr="003F4215" w:rsidRDefault="001A706E" w:rsidP="00427662">
      <w:pPr>
        <w:widowControl w:val="0"/>
        <w:tabs>
          <w:tab w:val="left" w:pos="360"/>
        </w:tabs>
        <w:spacing w:line="276" w:lineRule="auto"/>
        <w:ind w:right="-720"/>
        <w:rPr>
          <w:rFonts w:ascii="Times New Roman" w:hAnsi="Times New Roman"/>
          <w:sz w:val="22"/>
          <w:szCs w:val="22"/>
        </w:rPr>
      </w:pPr>
    </w:p>
    <w:p w:rsidR="000A66FD" w:rsidRPr="003F4215" w:rsidRDefault="000A66FD" w:rsidP="00427662">
      <w:pPr>
        <w:widowControl w:val="0"/>
        <w:tabs>
          <w:tab w:val="left" w:pos="360"/>
        </w:tabs>
        <w:spacing w:line="276" w:lineRule="auto"/>
        <w:ind w:right="-720"/>
        <w:rPr>
          <w:rFonts w:ascii="Times New Roman" w:hAnsi="Times New Roman"/>
          <w:sz w:val="22"/>
          <w:szCs w:val="22"/>
        </w:rPr>
      </w:pPr>
      <w:r w:rsidRPr="003F4215">
        <w:rPr>
          <w:rFonts w:ascii="Times New Roman" w:hAnsi="Times New Roman"/>
          <w:b/>
          <w:sz w:val="22"/>
          <w:szCs w:val="22"/>
        </w:rPr>
        <w:t xml:space="preserve">V. </w:t>
      </w:r>
      <w:r w:rsidRPr="003F4215">
        <w:rPr>
          <w:rFonts w:ascii="Times New Roman" w:hAnsi="Times New Roman"/>
          <w:b/>
          <w:sz w:val="22"/>
          <w:szCs w:val="22"/>
        </w:rPr>
        <w:tab/>
        <w:t>Amount of Funding Requested</w:t>
      </w:r>
      <w:r w:rsidR="00465CDF" w:rsidRPr="003F4215">
        <w:rPr>
          <w:rFonts w:ascii="Times New Roman" w:hAnsi="Times New Roman"/>
          <w:b/>
          <w:sz w:val="22"/>
          <w:szCs w:val="22"/>
        </w:rPr>
        <w:t xml:space="preserve"> (</w:t>
      </w:r>
      <w:r w:rsidR="0025582E" w:rsidRPr="003F4215">
        <w:rPr>
          <w:rFonts w:ascii="Times New Roman" w:hAnsi="Times New Roman"/>
          <w:b/>
          <w:sz w:val="22"/>
          <w:szCs w:val="22"/>
        </w:rPr>
        <w:t>I</w:t>
      </w:r>
      <w:r w:rsidR="008D42A6" w:rsidRPr="003F4215">
        <w:rPr>
          <w:rFonts w:ascii="Times New Roman" w:hAnsi="Times New Roman"/>
          <w:b/>
          <w:sz w:val="22"/>
          <w:szCs w:val="22"/>
        </w:rPr>
        <w:t>V - III</w:t>
      </w:r>
      <w:r w:rsidR="00465CDF" w:rsidRPr="003F4215">
        <w:rPr>
          <w:rFonts w:ascii="Times New Roman" w:hAnsi="Times New Roman"/>
          <w:b/>
          <w:sz w:val="22"/>
          <w:szCs w:val="22"/>
        </w:rPr>
        <w:t xml:space="preserve"> - II)</w:t>
      </w:r>
      <w:r w:rsidR="00465CDF" w:rsidRPr="003F4215">
        <w:rPr>
          <w:rFonts w:ascii="Times New Roman" w:hAnsi="Times New Roman"/>
          <w:sz w:val="22"/>
          <w:szCs w:val="22"/>
        </w:rPr>
        <w:tab/>
      </w:r>
      <w:r w:rsidRPr="003F4215">
        <w:rPr>
          <w:rFonts w:ascii="Times New Roman" w:hAnsi="Times New Roman"/>
          <w:sz w:val="22"/>
          <w:szCs w:val="22"/>
        </w:rPr>
        <w:tab/>
      </w:r>
      <w:r w:rsidR="00CC6173" w:rsidRPr="003F4215">
        <w:rPr>
          <w:rFonts w:ascii="Times New Roman" w:hAnsi="Times New Roman"/>
          <w:sz w:val="22"/>
          <w:szCs w:val="22"/>
        </w:rPr>
        <w:tab/>
      </w:r>
      <w:r w:rsidR="00CC6173" w:rsidRPr="003F4215">
        <w:rPr>
          <w:rFonts w:ascii="Times New Roman" w:hAnsi="Times New Roman"/>
          <w:sz w:val="22"/>
          <w:szCs w:val="22"/>
        </w:rPr>
        <w:tab/>
      </w:r>
      <w:r w:rsidRPr="003F4215">
        <w:rPr>
          <w:rFonts w:ascii="Times New Roman" w:hAnsi="Times New Roman"/>
          <w:sz w:val="22"/>
          <w:szCs w:val="22"/>
        </w:rPr>
        <w:t>$</w:t>
      </w:r>
      <w:r w:rsidR="002602E9">
        <w:rPr>
          <w:rFonts w:ascii="Times New Roman" w:hAnsi="Times New Roman"/>
          <w:sz w:val="22"/>
          <w:szCs w:val="22"/>
          <w:u w:val="single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44" w:name="Text44"/>
      <w:r w:rsidR="002602E9">
        <w:rPr>
          <w:rFonts w:ascii="Times New Roman" w:hAnsi="Times New Roman"/>
          <w:sz w:val="22"/>
          <w:szCs w:val="22"/>
          <w:u w:val="single"/>
        </w:rPr>
        <w:instrText xml:space="preserve"> FORMTEXT </w:instrText>
      </w:r>
      <w:r w:rsidR="002602E9">
        <w:rPr>
          <w:rFonts w:ascii="Times New Roman" w:hAnsi="Times New Roman"/>
          <w:sz w:val="22"/>
          <w:szCs w:val="22"/>
          <w:u w:val="single"/>
        </w:rPr>
      </w:r>
      <w:r w:rsidR="002602E9">
        <w:rPr>
          <w:rFonts w:ascii="Times New Roman" w:hAnsi="Times New Roman"/>
          <w:sz w:val="22"/>
          <w:szCs w:val="22"/>
          <w:u w:val="single"/>
        </w:rPr>
        <w:fldChar w:fldCharType="separate"/>
      </w:r>
      <w:r w:rsidR="002602E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2602E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2602E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2602E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2602E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2602E9">
        <w:rPr>
          <w:rFonts w:ascii="Times New Roman" w:hAnsi="Times New Roman"/>
          <w:sz w:val="22"/>
          <w:szCs w:val="22"/>
          <w:u w:val="single"/>
        </w:rPr>
        <w:fldChar w:fldCharType="end"/>
      </w:r>
      <w:bookmarkEnd w:id="44"/>
    </w:p>
    <w:p w:rsidR="00600340" w:rsidRPr="003F4215" w:rsidRDefault="00600340" w:rsidP="00427662">
      <w:pPr>
        <w:widowControl w:val="0"/>
        <w:tabs>
          <w:tab w:val="left" w:pos="360"/>
        </w:tabs>
        <w:spacing w:line="276" w:lineRule="auto"/>
        <w:ind w:right="-720"/>
        <w:rPr>
          <w:rFonts w:ascii="Times New Roman" w:hAnsi="Times New Roman"/>
          <w:sz w:val="22"/>
          <w:szCs w:val="22"/>
        </w:rPr>
      </w:pPr>
    </w:p>
    <w:p w:rsidR="001A706E" w:rsidRPr="003F4215" w:rsidRDefault="0025582E" w:rsidP="00427662">
      <w:pPr>
        <w:widowControl w:val="0"/>
        <w:tabs>
          <w:tab w:val="left" w:pos="360"/>
        </w:tabs>
        <w:spacing w:line="276" w:lineRule="auto"/>
        <w:ind w:right="-720"/>
        <w:rPr>
          <w:rFonts w:ascii="Times New Roman" w:hAnsi="Times New Roman"/>
          <w:sz w:val="22"/>
          <w:szCs w:val="22"/>
          <w:u w:val="single"/>
        </w:rPr>
      </w:pPr>
      <w:r w:rsidRPr="003F4215">
        <w:rPr>
          <w:rFonts w:ascii="Times New Roman" w:hAnsi="Times New Roman"/>
          <w:sz w:val="22"/>
          <w:szCs w:val="22"/>
        </w:rPr>
        <w:t xml:space="preserve">CONTACT </w:t>
      </w:r>
      <w:r w:rsidR="00100D78" w:rsidRPr="003F4215">
        <w:rPr>
          <w:rFonts w:ascii="Times New Roman" w:hAnsi="Times New Roman"/>
          <w:sz w:val="22"/>
          <w:szCs w:val="22"/>
        </w:rPr>
        <w:t>NAME</w:t>
      </w:r>
      <w:r w:rsidRPr="003F4215">
        <w:rPr>
          <w:rFonts w:ascii="Times New Roman" w:hAnsi="Times New Roman"/>
          <w:sz w:val="22"/>
          <w:szCs w:val="22"/>
        </w:rPr>
        <w:t>:</w:t>
      </w:r>
      <w:r w:rsidR="002602E9">
        <w:rPr>
          <w:rFonts w:ascii="Times New Roman" w:hAnsi="Times New Roman"/>
          <w:sz w:val="22"/>
          <w:szCs w:val="22"/>
        </w:rPr>
        <w:t xml:space="preserve"> </w:t>
      </w:r>
      <w:r w:rsidR="002602E9">
        <w:rPr>
          <w:rFonts w:ascii="Times New Roman" w:hAnsi="Times New Roman"/>
          <w:sz w:val="22"/>
          <w:szCs w:val="22"/>
          <w:u w:val="single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45" w:name="Text45"/>
      <w:r w:rsidR="002602E9">
        <w:rPr>
          <w:rFonts w:ascii="Times New Roman" w:hAnsi="Times New Roman"/>
          <w:sz w:val="22"/>
          <w:szCs w:val="22"/>
          <w:u w:val="single"/>
        </w:rPr>
        <w:instrText xml:space="preserve"> FORMTEXT </w:instrText>
      </w:r>
      <w:r w:rsidR="002602E9">
        <w:rPr>
          <w:rFonts w:ascii="Times New Roman" w:hAnsi="Times New Roman"/>
          <w:sz w:val="22"/>
          <w:szCs w:val="22"/>
          <w:u w:val="single"/>
        </w:rPr>
      </w:r>
      <w:r w:rsidR="002602E9">
        <w:rPr>
          <w:rFonts w:ascii="Times New Roman" w:hAnsi="Times New Roman"/>
          <w:sz w:val="22"/>
          <w:szCs w:val="22"/>
          <w:u w:val="single"/>
        </w:rPr>
        <w:fldChar w:fldCharType="separate"/>
      </w:r>
      <w:r w:rsidR="002602E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2602E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2602E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2602E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2602E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2602E9">
        <w:rPr>
          <w:rFonts w:ascii="Times New Roman" w:hAnsi="Times New Roman"/>
          <w:sz w:val="22"/>
          <w:szCs w:val="22"/>
          <w:u w:val="single"/>
        </w:rPr>
        <w:fldChar w:fldCharType="end"/>
      </w:r>
      <w:bookmarkEnd w:id="45"/>
      <w:r w:rsidR="00600340" w:rsidRPr="002602E9">
        <w:rPr>
          <w:rFonts w:ascii="Times New Roman" w:hAnsi="Times New Roman"/>
          <w:sz w:val="22"/>
          <w:szCs w:val="22"/>
        </w:rPr>
        <w:tab/>
      </w:r>
      <w:r w:rsidR="001A706E" w:rsidRPr="003F4215">
        <w:rPr>
          <w:rFonts w:ascii="Times New Roman" w:hAnsi="Times New Roman"/>
          <w:sz w:val="22"/>
          <w:szCs w:val="22"/>
        </w:rPr>
        <w:t>DEPARTMENT</w:t>
      </w:r>
      <w:r w:rsidR="002602E9">
        <w:rPr>
          <w:rFonts w:ascii="Times New Roman" w:hAnsi="Times New Roman"/>
          <w:sz w:val="22"/>
          <w:szCs w:val="22"/>
        </w:rPr>
        <w:t xml:space="preserve">: </w:t>
      </w:r>
      <w:r w:rsidR="002602E9">
        <w:rPr>
          <w:rFonts w:ascii="Times New Roman" w:hAnsi="Times New Roman"/>
          <w:sz w:val="22"/>
          <w:szCs w:val="22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46" w:name="Text46"/>
      <w:r w:rsidR="002602E9">
        <w:rPr>
          <w:rFonts w:ascii="Times New Roman" w:hAnsi="Times New Roman"/>
          <w:sz w:val="22"/>
          <w:szCs w:val="22"/>
          <w:u w:val="single"/>
        </w:rPr>
        <w:instrText xml:space="preserve"> FORMTEXT </w:instrText>
      </w:r>
      <w:r w:rsidR="002602E9">
        <w:rPr>
          <w:rFonts w:ascii="Times New Roman" w:hAnsi="Times New Roman"/>
          <w:sz w:val="22"/>
          <w:szCs w:val="22"/>
          <w:u w:val="single"/>
        </w:rPr>
      </w:r>
      <w:r w:rsidR="002602E9">
        <w:rPr>
          <w:rFonts w:ascii="Times New Roman" w:hAnsi="Times New Roman"/>
          <w:sz w:val="22"/>
          <w:szCs w:val="22"/>
          <w:u w:val="single"/>
        </w:rPr>
        <w:fldChar w:fldCharType="separate"/>
      </w:r>
      <w:r w:rsidR="002602E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2602E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2602E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2602E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2602E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2602E9">
        <w:rPr>
          <w:rFonts w:ascii="Times New Roman" w:hAnsi="Times New Roman"/>
          <w:sz w:val="22"/>
          <w:szCs w:val="22"/>
          <w:u w:val="single"/>
        </w:rPr>
        <w:fldChar w:fldCharType="end"/>
      </w:r>
      <w:bookmarkEnd w:id="46"/>
      <w:r w:rsidR="00600340" w:rsidRPr="003F4215">
        <w:rPr>
          <w:rFonts w:ascii="Times New Roman" w:hAnsi="Times New Roman"/>
          <w:sz w:val="22"/>
          <w:szCs w:val="22"/>
          <w:u w:val="single"/>
        </w:rPr>
        <w:tab/>
      </w:r>
    </w:p>
    <w:p w:rsidR="001A706E" w:rsidRPr="003F4215" w:rsidRDefault="00100D78" w:rsidP="00427662">
      <w:pPr>
        <w:widowControl w:val="0"/>
        <w:tabs>
          <w:tab w:val="left" w:pos="360"/>
        </w:tabs>
        <w:spacing w:line="276" w:lineRule="auto"/>
        <w:ind w:right="-720"/>
        <w:rPr>
          <w:rFonts w:ascii="Times New Roman" w:hAnsi="Times New Roman"/>
          <w:sz w:val="22"/>
          <w:szCs w:val="22"/>
          <w:u w:val="single"/>
        </w:rPr>
      </w:pPr>
      <w:r w:rsidRPr="003F4215">
        <w:rPr>
          <w:rFonts w:ascii="Times New Roman" w:hAnsi="Times New Roman"/>
          <w:sz w:val="22"/>
          <w:szCs w:val="22"/>
        </w:rPr>
        <w:t>PHONE</w:t>
      </w:r>
      <w:r w:rsidR="0025582E" w:rsidRPr="003F4215">
        <w:rPr>
          <w:rFonts w:ascii="Times New Roman" w:hAnsi="Times New Roman"/>
          <w:sz w:val="22"/>
          <w:szCs w:val="22"/>
        </w:rPr>
        <w:t>:</w:t>
      </w:r>
      <w:r w:rsidRPr="003F4215">
        <w:rPr>
          <w:rFonts w:ascii="Times New Roman" w:hAnsi="Times New Roman"/>
          <w:sz w:val="22"/>
          <w:szCs w:val="22"/>
        </w:rPr>
        <w:t xml:space="preserve"> </w:t>
      </w:r>
      <w:r w:rsidR="002602E9">
        <w:rPr>
          <w:rFonts w:ascii="Times New Roman" w:hAnsi="Times New Roman"/>
          <w:sz w:val="22"/>
          <w:szCs w:val="22"/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47" w:name="Text47"/>
      <w:r w:rsidR="002602E9">
        <w:rPr>
          <w:rFonts w:ascii="Times New Roman" w:hAnsi="Times New Roman"/>
          <w:sz w:val="22"/>
          <w:szCs w:val="22"/>
          <w:u w:val="single"/>
        </w:rPr>
        <w:instrText xml:space="preserve"> FORMTEXT </w:instrText>
      </w:r>
      <w:r w:rsidR="002602E9">
        <w:rPr>
          <w:rFonts w:ascii="Times New Roman" w:hAnsi="Times New Roman"/>
          <w:sz w:val="22"/>
          <w:szCs w:val="22"/>
          <w:u w:val="single"/>
        </w:rPr>
      </w:r>
      <w:r w:rsidR="002602E9">
        <w:rPr>
          <w:rFonts w:ascii="Times New Roman" w:hAnsi="Times New Roman"/>
          <w:sz w:val="22"/>
          <w:szCs w:val="22"/>
          <w:u w:val="single"/>
        </w:rPr>
        <w:fldChar w:fldCharType="separate"/>
      </w:r>
      <w:r w:rsidR="002602E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2602E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2602E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2602E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2602E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2602E9">
        <w:rPr>
          <w:rFonts w:ascii="Times New Roman" w:hAnsi="Times New Roman"/>
          <w:sz w:val="22"/>
          <w:szCs w:val="22"/>
          <w:u w:val="single"/>
        </w:rPr>
        <w:fldChar w:fldCharType="end"/>
      </w:r>
      <w:bookmarkEnd w:id="47"/>
      <w:r w:rsidR="001A706E" w:rsidRPr="002602E9">
        <w:rPr>
          <w:rFonts w:ascii="Times New Roman" w:hAnsi="Times New Roman"/>
          <w:sz w:val="22"/>
          <w:szCs w:val="22"/>
        </w:rPr>
        <w:tab/>
      </w:r>
      <w:r w:rsidR="002602E9">
        <w:rPr>
          <w:rFonts w:ascii="Times New Roman" w:hAnsi="Times New Roman"/>
          <w:sz w:val="22"/>
          <w:szCs w:val="22"/>
        </w:rPr>
        <w:tab/>
      </w:r>
      <w:r w:rsidRPr="003F4215">
        <w:rPr>
          <w:rFonts w:ascii="Times New Roman" w:hAnsi="Times New Roman"/>
          <w:sz w:val="22"/>
          <w:szCs w:val="22"/>
        </w:rPr>
        <w:t>EMAIL</w:t>
      </w:r>
      <w:r w:rsidR="0025582E" w:rsidRPr="003F4215">
        <w:rPr>
          <w:rFonts w:ascii="Times New Roman" w:hAnsi="Times New Roman"/>
          <w:sz w:val="22"/>
          <w:szCs w:val="22"/>
        </w:rPr>
        <w:t>:</w:t>
      </w:r>
      <w:r w:rsidR="002602E9">
        <w:rPr>
          <w:rFonts w:ascii="Times New Roman" w:hAnsi="Times New Roman"/>
          <w:sz w:val="22"/>
          <w:szCs w:val="22"/>
        </w:rPr>
        <w:t xml:space="preserve"> </w:t>
      </w:r>
      <w:r w:rsidR="002602E9">
        <w:rPr>
          <w:rFonts w:ascii="Times New Roman" w:hAnsi="Times New Roman"/>
          <w:sz w:val="22"/>
          <w:szCs w:val="22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48" w:name="Text48"/>
      <w:r w:rsidR="002602E9">
        <w:rPr>
          <w:rFonts w:ascii="Times New Roman" w:hAnsi="Times New Roman"/>
          <w:sz w:val="22"/>
          <w:szCs w:val="22"/>
          <w:u w:val="single"/>
        </w:rPr>
        <w:instrText xml:space="preserve"> FORMTEXT </w:instrText>
      </w:r>
      <w:r w:rsidR="002602E9">
        <w:rPr>
          <w:rFonts w:ascii="Times New Roman" w:hAnsi="Times New Roman"/>
          <w:sz w:val="22"/>
          <w:szCs w:val="22"/>
          <w:u w:val="single"/>
        </w:rPr>
      </w:r>
      <w:r w:rsidR="002602E9">
        <w:rPr>
          <w:rFonts w:ascii="Times New Roman" w:hAnsi="Times New Roman"/>
          <w:sz w:val="22"/>
          <w:szCs w:val="22"/>
          <w:u w:val="single"/>
        </w:rPr>
        <w:fldChar w:fldCharType="separate"/>
      </w:r>
      <w:r w:rsidR="002602E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2602E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2602E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2602E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2602E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2602E9">
        <w:rPr>
          <w:rFonts w:ascii="Times New Roman" w:hAnsi="Times New Roman"/>
          <w:sz w:val="22"/>
          <w:szCs w:val="22"/>
          <w:u w:val="single"/>
        </w:rPr>
        <w:fldChar w:fldCharType="end"/>
      </w:r>
      <w:bookmarkEnd w:id="48"/>
      <w:r w:rsidR="0025582E" w:rsidRPr="003F4215">
        <w:rPr>
          <w:rFonts w:ascii="Times New Roman" w:hAnsi="Times New Roman"/>
          <w:sz w:val="22"/>
          <w:szCs w:val="22"/>
          <w:u w:val="single"/>
        </w:rPr>
        <w:t xml:space="preserve"> </w:t>
      </w:r>
    </w:p>
    <w:p w:rsidR="00100D78" w:rsidRPr="00427662" w:rsidRDefault="00100D78" w:rsidP="00427662">
      <w:pPr>
        <w:widowControl w:val="0"/>
        <w:tabs>
          <w:tab w:val="left" w:pos="360"/>
        </w:tabs>
        <w:spacing w:line="276" w:lineRule="auto"/>
        <w:ind w:right="-720"/>
        <w:rPr>
          <w:rFonts w:ascii="Times New Roman" w:hAnsi="Times New Roman"/>
          <w:sz w:val="22"/>
          <w:szCs w:val="22"/>
        </w:rPr>
      </w:pPr>
      <w:r w:rsidRPr="003F4215">
        <w:rPr>
          <w:rFonts w:ascii="Times New Roman" w:hAnsi="Times New Roman"/>
          <w:sz w:val="22"/>
          <w:szCs w:val="22"/>
        </w:rPr>
        <w:t>ADDRESS</w:t>
      </w:r>
      <w:r w:rsidR="0025582E" w:rsidRPr="003F4215">
        <w:rPr>
          <w:rFonts w:ascii="Times New Roman" w:hAnsi="Times New Roman"/>
          <w:sz w:val="22"/>
          <w:szCs w:val="22"/>
        </w:rPr>
        <w:t>:</w:t>
      </w:r>
      <w:r w:rsidRPr="00427662">
        <w:rPr>
          <w:rFonts w:ascii="Times New Roman" w:hAnsi="Times New Roman"/>
          <w:sz w:val="22"/>
          <w:szCs w:val="22"/>
        </w:rPr>
        <w:t xml:space="preserve"> </w:t>
      </w:r>
      <w:r w:rsidR="002602E9">
        <w:rPr>
          <w:rFonts w:ascii="Times New Roman" w:hAnsi="Times New Roman"/>
          <w:sz w:val="22"/>
          <w:szCs w:val="22"/>
          <w:u w:val="single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49" w:name="Text49"/>
      <w:r w:rsidR="002602E9">
        <w:rPr>
          <w:rFonts w:ascii="Times New Roman" w:hAnsi="Times New Roman"/>
          <w:sz w:val="22"/>
          <w:szCs w:val="22"/>
          <w:u w:val="single"/>
        </w:rPr>
        <w:instrText xml:space="preserve"> FORMTEXT </w:instrText>
      </w:r>
      <w:r w:rsidR="002602E9">
        <w:rPr>
          <w:rFonts w:ascii="Times New Roman" w:hAnsi="Times New Roman"/>
          <w:sz w:val="22"/>
          <w:szCs w:val="22"/>
          <w:u w:val="single"/>
        </w:rPr>
      </w:r>
      <w:r w:rsidR="002602E9">
        <w:rPr>
          <w:rFonts w:ascii="Times New Roman" w:hAnsi="Times New Roman"/>
          <w:sz w:val="22"/>
          <w:szCs w:val="22"/>
          <w:u w:val="single"/>
        </w:rPr>
        <w:fldChar w:fldCharType="separate"/>
      </w:r>
      <w:r w:rsidR="002602E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2602E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2602E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2602E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2602E9">
        <w:rPr>
          <w:rFonts w:ascii="Times New Roman" w:hAnsi="Times New Roman"/>
          <w:noProof/>
          <w:sz w:val="22"/>
          <w:szCs w:val="22"/>
          <w:u w:val="single"/>
        </w:rPr>
        <w:t> </w:t>
      </w:r>
      <w:r w:rsidR="002602E9">
        <w:rPr>
          <w:rFonts w:ascii="Times New Roman" w:hAnsi="Times New Roman"/>
          <w:sz w:val="22"/>
          <w:szCs w:val="22"/>
          <w:u w:val="single"/>
        </w:rPr>
        <w:fldChar w:fldCharType="end"/>
      </w:r>
      <w:bookmarkEnd w:id="49"/>
    </w:p>
    <w:sectPr w:rsidR="00100D78" w:rsidRPr="00427662" w:rsidSect="00412A19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embo">
    <w:altName w:val="Book Antiqua"/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26B9C"/>
    <w:multiLevelType w:val="multilevel"/>
    <w:tmpl w:val="06A89AF4"/>
    <w:numStyleLink w:val="Style1"/>
  </w:abstractNum>
  <w:abstractNum w:abstractNumId="1" w15:restartNumberingAfterBreak="0">
    <w:nsid w:val="0AF452FE"/>
    <w:multiLevelType w:val="singleLevel"/>
    <w:tmpl w:val="0382EEE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DA35AE3"/>
    <w:multiLevelType w:val="multilevel"/>
    <w:tmpl w:val="3148E4B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56A7DC8"/>
    <w:multiLevelType w:val="multilevel"/>
    <w:tmpl w:val="06A89AF4"/>
    <w:styleLink w:val="Style1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4" w15:restartNumberingAfterBreak="0">
    <w:nsid w:val="35F40711"/>
    <w:multiLevelType w:val="singleLevel"/>
    <w:tmpl w:val="CBB6809A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</w:abstractNum>
  <w:abstractNum w:abstractNumId="5" w15:restartNumberingAfterBreak="0">
    <w:nsid w:val="38CB1394"/>
    <w:multiLevelType w:val="singleLevel"/>
    <w:tmpl w:val="992806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sz w:val="16"/>
      </w:rPr>
    </w:lvl>
  </w:abstractNum>
  <w:abstractNum w:abstractNumId="6" w15:restartNumberingAfterBreak="0">
    <w:nsid w:val="39A9480F"/>
    <w:multiLevelType w:val="singleLevel"/>
    <w:tmpl w:val="49246920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Impact" w:hAnsi="Impact" w:hint="default"/>
      </w:rPr>
    </w:lvl>
  </w:abstractNum>
  <w:abstractNum w:abstractNumId="7" w15:restartNumberingAfterBreak="0">
    <w:nsid w:val="3E7712F0"/>
    <w:multiLevelType w:val="singleLevel"/>
    <w:tmpl w:val="04090001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4BBA5A3F"/>
    <w:multiLevelType w:val="hybridMultilevel"/>
    <w:tmpl w:val="BAC235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F1A6A43"/>
    <w:multiLevelType w:val="hybridMultilevel"/>
    <w:tmpl w:val="8AFA32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2300D7"/>
    <w:multiLevelType w:val="hybridMultilevel"/>
    <w:tmpl w:val="9C9EDA18"/>
    <w:lvl w:ilvl="0" w:tplc="6616C27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000958"/>
    <w:multiLevelType w:val="multilevel"/>
    <w:tmpl w:val="3148E4B6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2" w15:restartNumberingAfterBreak="0">
    <w:nsid w:val="718B2746"/>
    <w:multiLevelType w:val="multilevel"/>
    <w:tmpl w:val="59B853E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10"/>
  </w:num>
  <w:num w:numId="5">
    <w:abstractNumId w:val="12"/>
  </w:num>
  <w:num w:numId="6">
    <w:abstractNumId w:val="3"/>
  </w:num>
  <w:num w:numId="7">
    <w:abstractNumId w:val="0"/>
  </w:num>
  <w:num w:numId="8">
    <w:abstractNumId w:val="1"/>
  </w:num>
  <w:num w:numId="9">
    <w:abstractNumId w:val="5"/>
  </w:num>
  <w:num w:numId="10">
    <w:abstractNumId w:val="7"/>
  </w:num>
  <w:num w:numId="11">
    <w:abstractNumId w:val="11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OAxWStu9dYP37hY2LS6Pa7F99Igx50E8WuZxZM00l6nJbdfWsX8sIA2IlS6mkgZb9eROzOtnfa+S1VhMA2QmQ==" w:salt="oHWO0bjDRRTKSmevQ8ntuw==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6FD"/>
    <w:rsid w:val="00025FE9"/>
    <w:rsid w:val="00031D3D"/>
    <w:rsid w:val="00032C6A"/>
    <w:rsid w:val="00045898"/>
    <w:rsid w:val="00052234"/>
    <w:rsid w:val="00054DA2"/>
    <w:rsid w:val="00062FEA"/>
    <w:rsid w:val="000861BD"/>
    <w:rsid w:val="00094241"/>
    <w:rsid w:val="00095D1A"/>
    <w:rsid w:val="000A66FD"/>
    <w:rsid w:val="000B423F"/>
    <w:rsid w:val="000B6E0C"/>
    <w:rsid w:val="000E0F1C"/>
    <w:rsid w:val="000F4141"/>
    <w:rsid w:val="00100D78"/>
    <w:rsid w:val="0013282C"/>
    <w:rsid w:val="00134633"/>
    <w:rsid w:val="00146DD2"/>
    <w:rsid w:val="0015186D"/>
    <w:rsid w:val="00167A2B"/>
    <w:rsid w:val="00167A3C"/>
    <w:rsid w:val="0018147C"/>
    <w:rsid w:val="00185EC8"/>
    <w:rsid w:val="00186BD7"/>
    <w:rsid w:val="001973F3"/>
    <w:rsid w:val="001A3AD7"/>
    <w:rsid w:val="001A706E"/>
    <w:rsid w:val="001B194A"/>
    <w:rsid w:val="001B3160"/>
    <w:rsid w:val="001C62FC"/>
    <w:rsid w:val="001C67BA"/>
    <w:rsid w:val="00201716"/>
    <w:rsid w:val="00212219"/>
    <w:rsid w:val="00225020"/>
    <w:rsid w:val="00226853"/>
    <w:rsid w:val="0023690B"/>
    <w:rsid w:val="00254C07"/>
    <w:rsid w:val="0025582E"/>
    <w:rsid w:val="002602E9"/>
    <w:rsid w:val="00270C4B"/>
    <w:rsid w:val="00271573"/>
    <w:rsid w:val="00271EF8"/>
    <w:rsid w:val="00286277"/>
    <w:rsid w:val="00290226"/>
    <w:rsid w:val="0029468C"/>
    <w:rsid w:val="002B6872"/>
    <w:rsid w:val="002C28B4"/>
    <w:rsid w:val="00345EF6"/>
    <w:rsid w:val="003538A2"/>
    <w:rsid w:val="0038484F"/>
    <w:rsid w:val="003F4215"/>
    <w:rsid w:val="003F61F9"/>
    <w:rsid w:val="00412A19"/>
    <w:rsid w:val="00427662"/>
    <w:rsid w:val="0044031E"/>
    <w:rsid w:val="00453D44"/>
    <w:rsid w:val="00453E62"/>
    <w:rsid w:val="00465CDF"/>
    <w:rsid w:val="004904F8"/>
    <w:rsid w:val="004976F4"/>
    <w:rsid w:val="004A0474"/>
    <w:rsid w:val="004A70BF"/>
    <w:rsid w:val="004E04F0"/>
    <w:rsid w:val="004F5F01"/>
    <w:rsid w:val="005031D9"/>
    <w:rsid w:val="00506028"/>
    <w:rsid w:val="00507924"/>
    <w:rsid w:val="005108C5"/>
    <w:rsid w:val="00533784"/>
    <w:rsid w:val="00567840"/>
    <w:rsid w:val="00571539"/>
    <w:rsid w:val="005751C5"/>
    <w:rsid w:val="005855AE"/>
    <w:rsid w:val="005A0F8F"/>
    <w:rsid w:val="005C081A"/>
    <w:rsid w:val="005C0EF9"/>
    <w:rsid w:val="005E3A88"/>
    <w:rsid w:val="00600340"/>
    <w:rsid w:val="00623DA2"/>
    <w:rsid w:val="006416B7"/>
    <w:rsid w:val="00663A56"/>
    <w:rsid w:val="006674DB"/>
    <w:rsid w:val="00693BB1"/>
    <w:rsid w:val="00697E45"/>
    <w:rsid w:val="006A4257"/>
    <w:rsid w:val="006A64CA"/>
    <w:rsid w:val="006B5462"/>
    <w:rsid w:val="006E209B"/>
    <w:rsid w:val="007131EF"/>
    <w:rsid w:val="00731952"/>
    <w:rsid w:val="007364F8"/>
    <w:rsid w:val="00744DE9"/>
    <w:rsid w:val="00746C1D"/>
    <w:rsid w:val="0076299A"/>
    <w:rsid w:val="007719D9"/>
    <w:rsid w:val="007920FD"/>
    <w:rsid w:val="007975CA"/>
    <w:rsid w:val="007A1060"/>
    <w:rsid w:val="007A4841"/>
    <w:rsid w:val="007B53CF"/>
    <w:rsid w:val="007F6FB1"/>
    <w:rsid w:val="00817D82"/>
    <w:rsid w:val="00837679"/>
    <w:rsid w:val="00850480"/>
    <w:rsid w:val="00871AC1"/>
    <w:rsid w:val="008878F9"/>
    <w:rsid w:val="0089037A"/>
    <w:rsid w:val="008B60BE"/>
    <w:rsid w:val="008D42A6"/>
    <w:rsid w:val="0091514F"/>
    <w:rsid w:val="00936015"/>
    <w:rsid w:val="00946A1E"/>
    <w:rsid w:val="00960A1E"/>
    <w:rsid w:val="009612B8"/>
    <w:rsid w:val="00965BF2"/>
    <w:rsid w:val="00966A3F"/>
    <w:rsid w:val="00972CAA"/>
    <w:rsid w:val="00975C12"/>
    <w:rsid w:val="0098088D"/>
    <w:rsid w:val="0099524A"/>
    <w:rsid w:val="009F6AE3"/>
    <w:rsid w:val="00A163CE"/>
    <w:rsid w:val="00A27E1B"/>
    <w:rsid w:val="00A83DA6"/>
    <w:rsid w:val="00AD1451"/>
    <w:rsid w:val="00AD55F8"/>
    <w:rsid w:val="00AE4BB4"/>
    <w:rsid w:val="00B3364A"/>
    <w:rsid w:val="00B45DF2"/>
    <w:rsid w:val="00B77171"/>
    <w:rsid w:val="00B92629"/>
    <w:rsid w:val="00BB65DD"/>
    <w:rsid w:val="00C15577"/>
    <w:rsid w:val="00C3008E"/>
    <w:rsid w:val="00C31A35"/>
    <w:rsid w:val="00C3698D"/>
    <w:rsid w:val="00C77EEF"/>
    <w:rsid w:val="00CA6E65"/>
    <w:rsid w:val="00CC46E3"/>
    <w:rsid w:val="00CC6173"/>
    <w:rsid w:val="00CE2BF9"/>
    <w:rsid w:val="00D20D5C"/>
    <w:rsid w:val="00D373B7"/>
    <w:rsid w:val="00D53E81"/>
    <w:rsid w:val="00D75C06"/>
    <w:rsid w:val="00DB54C8"/>
    <w:rsid w:val="00DC64FC"/>
    <w:rsid w:val="00DE16FB"/>
    <w:rsid w:val="00DE3586"/>
    <w:rsid w:val="00DF1BE8"/>
    <w:rsid w:val="00E254E6"/>
    <w:rsid w:val="00E351FF"/>
    <w:rsid w:val="00E35E9C"/>
    <w:rsid w:val="00E50CE0"/>
    <w:rsid w:val="00E51807"/>
    <w:rsid w:val="00E629BB"/>
    <w:rsid w:val="00E65D56"/>
    <w:rsid w:val="00E709E2"/>
    <w:rsid w:val="00E937E3"/>
    <w:rsid w:val="00ED5E2D"/>
    <w:rsid w:val="00EF0EB9"/>
    <w:rsid w:val="00EF4214"/>
    <w:rsid w:val="00F032DE"/>
    <w:rsid w:val="00F410E6"/>
    <w:rsid w:val="00F86B37"/>
    <w:rsid w:val="00FB0C47"/>
    <w:rsid w:val="00FC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500633"/>
  <w15:docId w15:val="{2CF70FE1-5850-44CA-96EB-72C29759F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D5E2D"/>
    <w:rPr>
      <w:rFonts w:ascii="Palatino" w:hAnsi="Palatino"/>
      <w:sz w:val="24"/>
    </w:rPr>
  </w:style>
  <w:style w:type="paragraph" w:styleId="Heading1">
    <w:name w:val="heading 1"/>
    <w:basedOn w:val="Normal"/>
    <w:next w:val="Normal"/>
    <w:qFormat/>
    <w:rsid w:val="00ED5E2D"/>
    <w:pPr>
      <w:keepNext/>
      <w:outlineLvl w:val="0"/>
    </w:pPr>
    <w:rPr>
      <w:rFonts w:ascii="Impact" w:hAnsi="Impact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ED5E2D"/>
    <w:pPr>
      <w:ind w:left="360"/>
    </w:pPr>
    <w:rPr>
      <w:rFonts w:ascii="Bembo" w:hAnsi="Bembo"/>
    </w:rPr>
  </w:style>
  <w:style w:type="character" w:styleId="Hyperlink">
    <w:name w:val="Hyperlink"/>
    <w:rsid w:val="00ED5E2D"/>
    <w:rPr>
      <w:color w:val="0000FF"/>
      <w:u w:val="single"/>
    </w:rPr>
  </w:style>
  <w:style w:type="table" w:styleId="TableGrid">
    <w:name w:val="Table Grid"/>
    <w:basedOn w:val="TableNormal"/>
    <w:rsid w:val="00915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rsid w:val="00FC0856"/>
    <w:pPr>
      <w:numPr>
        <w:numId w:val="6"/>
      </w:numPr>
    </w:pPr>
  </w:style>
  <w:style w:type="paragraph" w:styleId="ListParagraph">
    <w:name w:val="List Paragraph"/>
    <w:basedOn w:val="Normal"/>
    <w:uiPriority w:val="34"/>
    <w:qFormat/>
    <w:rsid w:val="00453D44"/>
    <w:pPr>
      <w:ind w:left="720"/>
      <w:contextualSpacing/>
    </w:pPr>
  </w:style>
  <w:style w:type="character" w:customStyle="1" w:styleId="st1">
    <w:name w:val="st1"/>
    <w:basedOn w:val="DefaultParagraphFont"/>
    <w:rsid w:val="00167A2B"/>
  </w:style>
  <w:style w:type="character" w:styleId="CommentReference">
    <w:name w:val="annotation reference"/>
    <w:basedOn w:val="DefaultParagraphFont"/>
    <w:rsid w:val="001C67BA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67B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C67BA"/>
    <w:rPr>
      <w:rFonts w:ascii="Palatino" w:hAnsi="Palatino"/>
    </w:rPr>
  </w:style>
  <w:style w:type="paragraph" w:styleId="CommentSubject">
    <w:name w:val="annotation subject"/>
    <w:basedOn w:val="CommentText"/>
    <w:next w:val="CommentText"/>
    <w:link w:val="CommentSubjectChar"/>
    <w:rsid w:val="001C67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C67BA"/>
    <w:rPr>
      <w:rFonts w:ascii="Palatino" w:hAnsi="Palatino"/>
      <w:b/>
      <w:bCs/>
    </w:rPr>
  </w:style>
  <w:style w:type="paragraph" w:styleId="BalloonText">
    <w:name w:val="Balloon Text"/>
    <w:basedOn w:val="Normal"/>
    <w:link w:val="BalloonTextChar"/>
    <w:rsid w:val="001C67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C67B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6299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12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bwp.buffalo.edu/gsa" TargetMode="External"/><Relationship Id="rId3" Type="http://schemas.openxmlformats.org/officeDocument/2006/relationships/styles" Target="styles.xml"/><Relationship Id="rId7" Type="http://schemas.openxmlformats.org/officeDocument/2006/relationships/hyperlink" Target="https://ubwp.buffalo.edu/gs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ffice%20Work\Special%20Activity\Special%20Activity%20Appl.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16F13-B857-4524-A1A3-D963097E7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Special Activity Appl.</Template>
  <TotalTime>0</TotalTime>
  <Pages>4</Pages>
  <Words>1613</Words>
  <Characters>9197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GRADUATE STUDENT ASSOCIATION</vt:lpstr>
    </vt:vector>
  </TitlesOfParts>
  <Company>University at Buffalo</Company>
  <LinksUpToDate>false</LinksUpToDate>
  <CharactersWithSpaces>10789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GRADUATE STUDENT ASSOCIATION</dc:title>
  <dc:creator>Gena Zimmerman</dc:creator>
  <cp:lastModifiedBy>Stephanie George</cp:lastModifiedBy>
  <cp:revision>2</cp:revision>
  <cp:lastPrinted>2013-08-07T15:58:00Z</cp:lastPrinted>
  <dcterms:created xsi:type="dcterms:W3CDTF">2022-06-08T16:54:00Z</dcterms:created>
  <dcterms:modified xsi:type="dcterms:W3CDTF">2022-06-08T16:54:00Z</dcterms:modified>
</cp:coreProperties>
</file>