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05DA" w14:textId="0B8CEA92" w:rsidR="003B5A31" w:rsidRDefault="009C7C84" w:rsidP="0070143E">
      <w:pPr>
        <w:tabs>
          <w:tab w:val="center" w:pos="5310"/>
        </w:tabs>
        <w:spacing w:after="0" w:line="259" w:lineRule="auto"/>
        <w:ind w:left="0" w:firstLine="0"/>
        <w:jc w:val="center"/>
        <w:rPr>
          <w:sz w:val="28"/>
        </w:rPr>
      </w:pPr>
      <w:r>
        <w:rPr>
          <w:sz w:val="32"/>
        </w:rPr>
        <w:t>Mariam Shafik</w:t>
      </w:r>
    </w:p>
    <w:p w14:paraId="52260587" w14:textId="77777777" w:rsidR="00D82AAB" w:rsidRDefault="00D82AAB">
      <w:pPr>
        <w:tabs>
          <w:tab w:val="center" w:pos="5310"/>
        </w:tabs>
        <w:spacing w:after="0" w:line="259" w:lineRule="auto"/>
        <w:ind w:left="0" w:firstLine="0"/>
      </w:pPr>
    </w:p>
    <w:p w14:paraId="20883E0F" w14:textId="7ECFD587" w:rsidR="003B5A31" w:rsidRDefault="00D82AAB">
      <w:pPr>
        <w:spacing w:after="0" w:line="259" w:lineRule="auto"/>
        <w:jc w:val="center"/>
      </w:pPr>
      <w:r>
        <w:t>mishafik@buffalo.edu</w:t>
      </w:r>
    </w:p>
    <w:p w14:paraId="0E1761EE" w14:textId="77777777" w:rsidR="003B5A31" w:rsidRDefault="009C7C84">
      <w:pPr>
        <w:pStyle w:val="Heading1"/>
        <w:tabs>
          <w:tab w:val="center" w:pos="2160"/>
        </w:tabs>
        <w:ind w:left="-15" w:firstLine="0"/>
      </w:pPr>
      <w:r>
        <w:t xml:space="preserve">EDUCATION  </w:t>
      </w:r>
      <w:r>
        <w:tab/>
        <w:t xml:space="preserve"> </w:t>
      </w:r>
    </w:p>
    <w:p w14:paraId="3214B0E4" w14:textId="77777777" w:rsidR="003B5A31" w:rsidRDefault="009C7C84">
      <w:pPr>
        <w:spacing w:after="66" w:line="259" w:lineRule="auto"/>
        <w:ind w:left="-29" w:right="-1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FE3173" wp14:editId="5DBBD3DB">
                <wp:extent cx="6781800" cy="9144"/>
                <wp:effectExtent l="0" t="0" r="0" b="0"/>
                <wp:docPr id="2878" name="Group 2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9144"/>
                          <a:chOff x="0" y="0"/>
                          <a:chExt cx="6781800" cy="9144"/>
                        </a:xfrm>
                      </wpg:grpSpPr>
                      <wps:wsp>
                        <wps:cNvPr id="3417" name="Shape 3417"/>
                        <wps:cNvSpPr/>
                        <wps:spPr>
                          <a:xfrm>
                            <a:off x="0" y="0"/>
                            <a:ext cx="678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9144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8" style="width:534pt;height:0.720032pt;mso-position-horizontal-relative:char;mso-position-vertical-relative:line" coordsize="67818,91">
                <v:shape id="Shape 3418" style="position:absolute;width:67818;height:91;left:0;top:0;" coordsize="6781800,9144" path="m0,0l6781800,0l6781800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1E8D8F76" w14:textId="028173B9" w:rsidR="006C4CE1" w:rsidRDefault="009C7C84">
      <w:pPr>
        <w:ind w:left="1440" w:hanging="1440"/>
        <w:rPr>
          <w:b/>
        </w:rPr>
      </w:pPr>
      <w:r>
        <w:rPr>
          <w:b/>
          <w:sz w:val="18"/>
        </w:rPr>
        <w:t xml:space="preserve"> </w:t>
      </w:r>
      <w:r>
        <w:t xml:space="preserve">August 2017 – May 2021 </w:t>
      </w:r>
      <w:r w:rsidR="002838C6">
        <w:t xml:space="preserve">  </w:t>
      </w:r>
      <w:r>
        <w:t xml:space="preserve">   </w:t>
      </w:r>
      <w:r>
        <w:rPr>
          <w:b/>
          <w:sz w:val="18"/>
        </w:rPr>
        <w:t xml:space="preserve">           </w:t>
      </w:r>
      <w:r w:rsidR="006C4CE1">
        <w:rPr>
          <w:b/>
          <w:sz w:val="18"/>
        </w:rPr>
        <w:t xml:space="preserve">             </w:t>
      </w:r>
      <w:r>
        <w:rPr>
          <w:b/>
          <w:sz w:val="18"/>
        </w:rPr>
        <w:t xml:space="preserve"> </w:t>
      </w:r>
      <w:r>
        <w:rPr>
          <w:b/>
        </w:rPr>
        <w:t>University at Buffalo Honors College</w:t>
      </w:r>
      <w:r>
        <w:rPr>
          <w:b/>
          <w:sz w:val="18"/>
        </w:rPr>
        <w:t xml:space="preserve"> 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</w:r>
      <w:r w:rsidR="006C4CE1">
        <w:rPr>
          <w:b/>
          <w:sz w:val="18"/>
        </w:rPr>
        <w:t xml:space="preserve">                                  </w:t>
      </w:r>
      <w:r>
        <w:t>Buffalo, NY</w:t>
      </w:r>
      <w:r>
        <w:rPr>
          <w:b/>
        </w:rPr>
        <w:t xml:space="preserve"> </w:t>
      </w:r>
    </w:p>
    <w:p w14:paraId="5ED2F4F7" w14:textId="46B4BB98" w:rsidR="003B5A31" w:rsidRDefault="009C7C84" w:rsidP="006C4CE1">
      <w:pPr>
        <w:ind w:left="1440" w:hanging="15"/>
      </w:pPr>
      <w:r>
        <w:rPr>
          <w:rFonts w:ascii="Wingdings" w:eastAsia="Wingdings" w:hAnsi="Wingdings" w:cs="Wingdings"/>
        </w:rPr>
        <w:t>§</w:t>
      </w:r>
      <w:r>
        <w:rPr>
          <w:rFonts w:ascii="Arial" w:eastAsia="Arial" w:hAnsi="Arial" w:cs="Arial"/>
        </w:rPr>
        <w:t xml:space="preserve"> </w:t>
      </w:r>
      <w:r w:rsidR="002838C6">
        <w:rPr>
          <w:rFonts w:ascii="Arial" w:eastAsia="Arial" w:hAnsi="Arial" w:cs="Arial"/>
        </w:rPr>
        <w:t xml:space="preserve">   </w:t>
      </w:r>
      <w:r>
        <w:t xml:space="preserve">Bachelor of Arts (B.A.) in Psychology </w:t>
      </w:r>
    </w:p>
    <w:p w14:paraId="5E0C9546" w14:textId="5A767462" w:rsidR="003B5A31" w:rsidRDefault="009C7C84">
      <w:pPr>
        <w:numPr>
          <w:ilvl w:val="0"/>
          <w:numId w:val="1"/>
        </w:numPr>
        <w:ind w:hanging="360"/>
      </w:pPr>
      <w:r>
        <w:t xml:space="preserve">Minor in Criminology </w:t>
      </w:r>
    </w:p>
    <w:p w14:paraId="0D5BBFCD" w14:textId="7B4E86EC" w:rsidR="002838C6" w:rsidRDefault="002838C6">
      <w:pPr>
        <w:numPr>
          <w:ilvl w:val="0"/>
          <w:numId w:val="1"/>
        </w:numPr>
        <w:ind w:hanging="360"/>
      </w:pPr>
      <w:r>
        <w:t>Psychology Honors Program - Highest Honors</w:t>
      </w:r>
    </w:p>
    <w:p w14:paraId="0E9B03C6" w14:textId="13DD5731" w:rsidR="002838C6" w:rsidRDefault="002838C6">
      <w:pPr>
        <w:numPr>
          <w:ilvl w:val="0"/>
          <w:numId w:val="1"/>
        </w:numPr>
        <w:ind w:hanging="360"/>
      </w:pPr>
      <w:r>
        <w:t>Summa Cum Laude</w:t>
      </w:r>
    </w:p>
    <w:p w14:paraId="23C78DB3" w14:textId="77777777" w:rsidR="003B5A31" w:rsidRDefault="009C7C84">
      <w:pPr>
        <w:numPr>
          <w:ilvl w:val="0"/>
          <w:numId w:val="1"/>
        </w:numPr>
        <w:ind w:hanging="360"/>
      </w:pPr>
      <w:r>
        <w:t xml:space="preserve">GPA: 3.91 </w:t>
      </w:r>
    </w:p>
    <w:p w14:paraId="3993DBC0" w14:textId="77777777" w:rsidR="003B5A31" w:rsidRDefault="009C7C84">
      <w:pPr>
        <w:spacing w:after="48" w:line="259" w:lineRule="auto"/>
        <w:ind w:left="1800" w:firstLine="0"/>
      </w:pPr>
      <w:r>
        <w:t xml:space="preserve"> </w:t>
      </w:r>
    </w:p>
    <w:p w14:paraId="786238C7" w14:textId="0C36717E" w:rsidR="003B5A31" w:rsidRDefault="00B345BA">
      <w:pPr>
        <w:tabs>
          <w:tab w:val="center" w:pos="3425"/>
          <w:tab w:val="center" w:pos="6480"/>
          <w:tab w:val="center" w:pos="7200"/>
          <w:tab w:val="center" w:pos="7920"/>
          <w:tab w:val="center" w:pos="8640"/>
          <w:tab w:val="right" w:pos="10521"/>
        </w:tabs>
        <w:spacing w:after="195"/>
        <w:ind w:left="0" w:firstLine="0"/>
        <w:rPr>
          <w:b/>
        </w:rPr>
      </w:pPr>
      <w:r>
        <w:rPr>
          <w:b/>
          <w:sz w:val="18"/>
        </w:rPr>
        <w:t xml:space="preserve"> </w:t>
      </w:r>
      <w:r w:rsidR="009C7C84">
        <w:t>September 2013 – May 2017</w:t>
      </w:r>
      <w:r w:rsidR="009C7C84">
        <w:rPr>
          <w:b/>
        </w:rPr>
        <w:t xml:space="preserve">                         </w:t>
      </w:r>
      <w:r w:rsidR="006C4CE1">
        <w:rPr>
          <w:b/>
        </w:rPr>
        <w:t xml:space="preserve">              </w:t>
      </w:r>
      <w:r w:rsidR="009C7C84">
        <w:rPr>
          <w:b/>
        </w:rPr>
        <w:t xml:space="preserve">Buffalo Seminary </w:t>
      </w:r>
      <w:r w:rsidR="009C7C84">
        <w:rPr>
          <w:b/>
        </w:rPr>
        <w:tab/>
        <w:t xml:space="preserve"> </w:t>
      </w:r>
      <w:r w:rsidR="009C7C84">
        <w:rPr>
          <w:b/>
        </w:rPr>
        <w:tab/>
        <w:t xml:space="preserve"> </w:t>
      </w:r>
      <w:r w:rsidR="009C7C84">
        <w:rPr>
          <w:b/>
        </w:rPr>
        <w:tab/>
        <w:t xml:space="preserve"> </w:t>
      </w:r>
      <w:r w:rsidR="009C7C84">
        <w:rPr>
          <w:b/>
        </w:rPr>
        <w:tab/>
        <w:t xml:space="preserve"> </w:t>
      </w:r>
      <w:r w:rsidR="006C4CE1">
        <w:rPr>
          <w:b/>
        </w:rPr>
        <w:t xml:space="preserve">                          </w:t>
      </w:r>
      <w:r w:rsidR="009C7C84">
        <w:t>Buffalo, NY</w:t>
      </w:r>
      <w:r w:rsidR="009C7C84">
        <w:rPr>
          <w:b/>
        </w:rPr>
        <w:t xml:space="preserve"> </w:t>
      </w:r>
    </w:p>
    <w:p w14:paraId="50595B6E" w14:textId="77777777" w:rsidR="00B345BA" w:rsidRDefault="00B345BA">
      <w:pPr>
        <w:tabs>
          <w:tab w:val="center" w:pos="3425"/>
          <w:tab w:val="center" w:pos="6480"/>
          <w:tab w:val="center" w:pos="7200"/>
          <w:tab w:val="center" w:pos="7920"/>
          <w:tab w:val="center" w:pos="8640"/>
          <w:tab w:val="right" w:pos="10521"/>
        </w:tabs>
        <w:spacing w:after="195"/>
        <w:ind w:left="0" w:firstLine="0"/>
      </w:pPr>
    </w:p>
    <w:p w14:paraId="6B2916F0" w14:textId="4D35811B" w:rsidR="003B5A31" w:rsidRDefault="002838C6">
      <w:pPr>
        <w:pStyle w:val="Heading1"/>
        <w:ind w:left="-5"/>
      </w:pPr>
      <w:r>
        <w:t xml:space="preserve">RESEARCH </w:t>
      </w:r>
      <w:r w:rsidR="009C7C84">
        <w:t xml:space="preserve">EXPERIENCE </w:t>
      </w:r>
    </w:p>
    <w:p w14:paraId="2261DDB7" w14:textId="77777777" w:rsidR="003B5A31" w:rsidRDefault="009C7C84">
      <w:pPr>
        <w:spacing w:after="63" w:line="259" w:lineRule="auto"/>
        <w:ind w:left="-29" w:right="-1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BB528D" wp14:editId="725AA477">
                <wp:extent cx="6781800" cy="9144"/>
                <wp:effectExtent l="0" t="0" r="0" b="0"/>
                <wp:docPr id="2879" name="Group 2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9144"/>
                          <a:chOff x="0" y="0"/>
                          <a:chExt cx="6781800" cy="9144"/>
                        </a:xfrm>
                      </wpg:grpSpPr>
                      <wps:wsp>
                        <wps:cNvPr id="3419" name="Shape 3419"/>
                        <wps:cNvSpPr/>
                        <wps:spPr>
                          <a:xfrm>
                            <a:off x="0" y="0"/>
                            <a:ext cx="678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9144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9" style="width:534pt;height:0.720032pt;mso-position-horizontal-relative:char;mso-position-vertical-relative:line" coordsize="67818,91">
                <v:shape id="Shape 3420" style="position:absolute;width:67818;height:91;left:0;top:0;" coordsize="6781800,9144" path="m0,0l6781800,0l6781800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2AF19AB4" w14:textId="71B24782" w:rsidR="00B4535F" w:rsidRDefault="009C7C84">
      <w:pPr>
        <w:spacing w:after="30"/>
        <w:ind w:left="10"/>
      </w:pPr>
      <w:r>
        <w:t xml:space="preserve">   </w:t>
      </w:r>
      <w:r w:rsidR="00B4535F">
        <w:t xml:space="preserve">September 2020 – May 2021 </w:t>
      </w:r>
      <w:r w:rsidR="00B4535F">
        <w:tab/>
      </w:r>
      <w:r w:rsidR="00B4535F">
        <w:tab/>
      </w:r>
      <w:r w:rsidR="00B4535F">
        <w:tab/>
      </w:r>
      <w:r w:rsidR="00B4535F" w:rsidRPr="00B4535F">
        <w:rPr>
          <w:b/>
          <w:bCs/>
        </w:rPr>
        <w:t>Psychology Honors Program</w:t>
      </w:r>
      <w:r>
        <w:t xml:space="preserve">   </w:t>
      </w:r>
      <w:r w:rsidR="00B4535F">
        <w:t xml:space="preserve">                                         Buffalo, NY</w:t>
      </w:r>
    </w:p>
    <w:p w14:paraId="5F6E2921" w14:textId="25C380FF" w:rsidR="00B4535F" w:rsidRDefault="00B4535F">
      <w:pPr>
        <w:spacing w:after="30"/>
        <w:ind w:left="10"/>
        <w:rPr>
          <w:i/>
          <w:iCs/>
        </w:rPr>
      </w:pPr>
      <w:r>
        <w:tab/>
      </w:r>
      <w:r>
        <w:tab/>
      </w:r>
      <w:r>
        <w:rPr>
          <w:i/>
          <w:iCs/>
        </w:rPr>
        <w:t>Honors Student</w:t>
      </w:r>
    </w:p>
    <w:p w14:paraId="58386A6A" w14:textId="61641CE2" w:rsidR="00B4535F" w:rsidRDefault="004C1DCF" w:rsidP="00B4535F">
      <w:pPr>
        <w:pStyle w:val="ListParagraph"/>
        <w:numPr>
          <w:ilvl w:val="0"/>
          <w:numId w:val="14"/>
        </w:numPr>
        <w:spacing w:after="30"/>
        <w:rPr>
          <w:i/>
          <w:iCs/>
        </w:rPr>
      </w:pPr>
      <w:r>
        <w:t xml:space="preserve">Completed and defended an Honors Thesis entitled </w:t>
      </w:r>
      <w:r w:rsidR="00590508" w:rsidRPr="00590508">
        <w:rPr>
          <w:i/>
          <w:iCs/>
        </w:rPr>
        <w:t>The Effects of Speaker-Induced Inferences on Novel Word Learning</w:t>
      </w:r>
    </w:p>
    <w:p w14:paraId="295C6372" w14:textId="73AB5AFC" w:rsidR="00590508" w:rsidRPr="00590508" w:rsidRDefault="00590508" w:rsidP="00B4535F">
      <w:pPr>
        <w:pStyle w:val="ListParagraph"/>
        <w:numPr>
          <w:ilvl w:val="0"/>
          <w:numId w:val="14"/>
        </w:numPr>
        <w:spacing w:after="30"/>
        <w:rPr>
          <w:i/>
          <w:iCs/>
        </w:rPr>
      </w:pPr>
      <w:r>
        <w:t>Collected and statistically analyzed data from 100 undergraduate participants</w:t>
      </w:r>
    </w:p>
    <w:p w14:paraId="0FCE61AC" w14:textId="643EA16B" w:rsidR="00590508" w:rsidRPr="00590508" w:rsidRDefault="00590508" w:rsidP="00B4535F">
      <w:pPr>
        <w:pStyle w:val="ListParagraph"/>
        <w:numPr>
          <w:ilvl w:val="0"/>
          <w:numId w:val="14"/>
        </w:numPr>
        <w:spacing w:after="30"/>
        <w:rPr>
          <w:i/>
          <w:iCs/>
        </w:rPr>
      </w:pPr>
      <w:r>
        <w:t>Presented results at the Celebration of Student Academic Excellence, April 2021</w:t>
      </w:r>
    </w:p>
    <w:p w14:paraId="5E011D14" w14:textId="77777777" w:rsidR="00B4535F" w:rsidRDefault="00B4535F">
      <w:pPr>
        <w:spacing w:after="30"/>
        <w:ind w:left="10"/>
      </w:pPr>
    </w:p>
    <w:p w14:paraId="10F4F918" w14:textId="77777777" w:rsidR="00B4535F" w:rsidRDefault="00B4535F">
      <w:pPr>
        <w:spacing w:after="30"/>
        <w:ind w:left="10"/>
      </w:pPr>
    </w:p>
    <w:p w14:paraId="03BE58C4" w14:textId="2134A7AE" w:rsidR="00B4535F" w:rsidRDefault="009C7C84">
      <w:pPr>
        <w:spacing w:after="30"/>
        <w:ind w:left="10"/>
        <w:rPr>
          <w:i/>
          <w:sz w:val="24"/>
        </w:rPr>
      </w:pPr>
      <w:r>
        <w:t xml:space="preserve"> January 2018 – </w:t>
      </w:r>
      <w:r w:rsidR="002838C6">
        <w:t>May 2021</w:t>
      </w:r>
      <w:r>
        <w:t xml:space="preserve">                                    </w:t>
      </w:r>
      <w:r w:rsidR="00B4535F">
        <w:t xml:space="preserve">  </w:t>
      </w:r>
      <w:r>
        <w:t xml:space="preserve">  </w:t>
      </w:r>
      <w:r>
        <w:rPr>
          <w:b/>
        </w:rPr>
        <w:t xml:space="preserve">Buffalo </w:t>
      </w:r>
      <w:proofErr w:type="spellStart"/>
      <w:r>
        <w:rPr>
          <w:b/>
        </w:rPr>
        <w:t>Babylab</w:t>
      </w:r>
      <w:proofErr w:type="spellEnd"/>
      <w:r>
        <w:rPr>
          <w:b/>
        </w:rPr>
        <w:t xml:space="preserve">                  </w:t>
      </w:r>
      <w:r w:rsidR="00B4535F">
        <w:rPr>
          <w:b/>
        </w:rPr>
        <w:t xml:space="preserve">                                              </w:t>
      </w:r>
      <w:r>
        <w:t xml:space="preserve">Buffalo, NY </w:t>
      </w:r>
      <w:r>
        <w:rPr>
          <w:i/>
          <w:sz w:val="24"/>
        </w:rPr>
        <w:t xml:space="preserve"> </w:t>
      </w:r>
    </w:p>
    <w:p w14:paraId="1F8377F2" w14:textId="01ED32B1" w:rsidR="003B5A31" w:rsidRDefault="009C7C84" w:rsidP="00B4535F">
      <w:pPr>
        <w:spacing w:after="30"/>
        <w:ind w:left="715" w:firstLine="5"/>
      </w:pPr>
      <w:r>
        <w:rPr>
          <w:i/>
          <w:sz w:val="24"/>
        </w:rPr>
        <w:t xml:space="preserve">Research Assistant </w:t>
      </w:r>
    </w:p>
    <w:p w14:paraId="119D36D0" w14:textId="77777777" w:rsidR="003B5A31" w:rsidRDefault="009C7C84">
      <w:pPr>
        <w:numPr>
          <w:ilvl w:val="0"/>
          <w:numId w:val="2"/>
        </w:numPr>
        <w:ind w:hanging="360"/>
      </w:pPr>
      <w:r>
        <w:t xml:space="preserve">Completed training regarding the ethics of working with minors </w:t>
      </w:r>
    </w:p>
    <w:p w14:paraId="574C905E" w14:textId="5792C80B" w:rsidR="003B5A31" w:rsidRDefault="009C7C84">
      <w:pPr>
        <w:numPr>
          <w:ilvl w:val="0"/>
          <w:numId w:val="2"/>
        </w:numPr>
        <w:ind w:hanging="360"/>
      </w:pPr>
      <w:r>
        <w:t xml:space="preserve">Assisted in running psychological studies with babies and young children </w:t>
      </w:r>
      <w:r w:rsidR="00590508">
        <w:t>using an eye tracking paradigm</w:t>
      </w:r>
    </w:p>
    <w:p w14:paraId="2F4B58F1" w14:textId="77777777" w:rsidR="003B5A31" w:rsidRDefault="009C7C84">
      <w:pPr>
        <w:numPr>
          <w:ilvl w:val="0"/>
          <w:numId w:val="2"/>
        </w:numPr>
        <w:ind w:hanging="360"/>
      </w:pPr>
      <w:r>
        <w:t xml:space="preserve">Ran psychological studies with Introductory Psychology students </w:t>
      </w:r>
    </w:p>
    <w:p w14:paraId="789FD383" w14:textId="77777777" w:rsidR="003B5A31" w:rsidRDefault="009C7C84">
      <w:pPr>
        <w:numPr>
          <w:ilvl w:val="0"/>
          <w:numId w:val="2"/>
        </w:numPr>
        <w:ind w:hanging="360"/>
      </w:pPr>
      <w:r>
        <w:t xml:space="preserve">Coded eye tracking data for analysis </w:t>
      </w:r>
    </w:p>
    <w:p w14:paraId="2682511C" w14:textId="10C1A493" w:rsidR="003B5A31" w:rsidRDefault="009C7C84">
      <w:pPr>
        <w:numPr>
          <w:ilvl w:val="0"/>
          <w:numId w:val="2"/>
        </w:numPr>
        <w:spacing w:after="53"/>
        <w:ind w:hanging="360"/>
      </w:pPr>
      <w:r>
        <w:t xml:space="preserve">Researched and statistically analyzed the frequency of interjections spoken by children </w:t>
      </w:r>
    </w:p>
    <w:p w14:paraId="6FD350F9" w14:textId="77777777" w:rsidR="00676916" w:rsidRDefault="00676916" w:rsidP="00676916">
      <w:pPr>
        <w:spacing w:after="53"/>
        <w:ind w:left="1425" w:firstLine="0"/>
      </w:pPr>
    </w:p>
    <w:p w14:paraId="4044E3F9" w14:textId="0CA14EF6" w:rsidR="00676916" w:rsidRPr="00676916" w:rsidRDefault="00676916" w:rsidP="00676916">
      <w:pPr>
        <w:spacing w:after="53"/>
        <w:rPr>
          <w:b/>
          <w:bCs/>
          <w:sz w:val="20"/>
          <w:szCs w:val="21"/>
        </w:rPr>
      </w:pPr>
      <w:r w:rsidRPr="00676916">
        <w:rPr>
          <w:b/>
          <w:bCs/>
          <w:sz w:val="20"/>
          <w:szCs w:val="21"/>
        </w:rPr>
        <w:t>TEACHING EXPERIENCE</w:t>
      </w:r>
    </w:p>
    <w:p w14:paraId="706E7736" w14:textId="5515D9B8" w:rsidR="003B5A31" w:rsidRDefault="00676916">
      <w:pPr>
        <w:spacing w:after="43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4E5311" wp14:editId="68A9EA4F">
                <wp:extent cx="6680835" cy="8758"/>
                <wp:effectExtent l="0" t="0" r="0" b="444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835" cy="8758"/>
                          <a:chOff x="0" y="0"/>
                          <a:chExt cx="6781800" cy="9144"/>
                        </a:xfrm>
                      </wpg:grpSpPr>
                      <wps:wsp>
                        <wps:cNvPr id="4" name="Shape 3419"/>
                        <wps:cNvSpPr/>
                        <wps:spPr>
                          <a:xfrm>
                            <a:off x="0" y="0"/>
                            <a:ext cx="678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9144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EF16B" id="Group 3" o:spid="_x0000_s1026" style="width:526.05pt;height:.7pt;mso-position-horizontal-relative:char;mso-position-vertical-relative:line" coordsize="67818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">
                <v:shape id="Shape 3419" o:spid="_x0000_s1027" style="position:absolute;width:67818;height:91;visibility:visible;mso-wrap-style:square;v-text-anchor:top" coordsize="67818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" path="m,l6781800,r,9144l,9144,,e" fillcolor="gray" stroked="f" strokeweight="0">
                  <v:stroke miterlimit="83231f" joinstyle="miter"/>
                  <v:path arrowok="t" textboxrect="0,0,6781800,9144"/>
                </v:shape>
                <w10:anchorlock/>
              </v:group>
            </w:pict>
          </mc:Fallback>
        </mc:AlternateContent>
      </w:r>
    </w:p>
    <w:p w14:paraId="58E03CDD" w14:textId="77777777" w:rsidR="003B5A31" w:rsidRDefault="009C7C84">
      <w:pPr>
        <w:tabs>
          <w:tab w:val="center" w:pos="4839"/>
          <w:tab w:val="center" w:pos="7200"/>
          <w:tab w:val="center" w:pos="7920"/>
          <w:tab w:val="center" w:pos="8640"/>
          <w:tab w:val="right" w:pos="10521"/>
        </w:tabs>
        <w:spacing w:after="66"/>
        <w:ind w:left="0" w:firstLine="0"/>
      </w:pPr>
      <w:r>
        <w:t xml:space="preserve">     February 2018 – Present             </w:t>
      </w:r>
      <w:r>
        <w:tab/>
        <w:t xml:space="preserve">               </w:t>
      </w:r>
      <w:r>
        <w:rPr>
          <w:b/>
        </w:rPr>
        <w:t xml:space="preserve">Buffalo Urban League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Buffalo, NY </w:t>
      </w:r>
    </w:p>
    <w:p w14:paraId="2D8BDA01" w14:textId="77777777" w:rsidR="003B5A31" w:rsidRDefault="009C7C84">
      <w:pPr>
        <w:pStyle w:val="Heading1"/>
        <w:tabs>
          <w:tab w:val="center" w:pos="950"/>
        </w:tabs>
        <w:ind w:left="0" w:firstLine="0"/>
      </w:pPr>
      <w:r>
        <w:rPr>
          <w:b w:val="0"/>
          <w:i/>
          <w:sz w:val="24"/>
        </w:rPr>
        <w:t xml:space="preserve"> </w:t>
      </w:r>
      <w:r>
        <w:rPr>
          <w:b w:val="0"/>
          <w:i/>
          <w:sz w:val="24"/>
        </w:rPr>
        <w:tab/>
        <w:t xml:space="preserve">Tutor </w:t>
      </w:r>
    </w:p>
    <w:p w14:paraId="69372B88" w14:textId="77777777" w:rsidR="003B5A31" w:rsidRDefault="009C7C84">
      <w:pPr>
        <w:numPr>
          <w:ilvl w:val="0"/>
          <w:numId w:val="3"/>
        </w:numPr>
        <w:ind w:hanging="360"/>
      </w:pPr>
      <w:r>
        <w:t xml:space="preserve">Tutored members of the Youth Education and Employment program in math and science in preparation for the High School Equivalency exam  </w:t>
      </w:r>
    </w:p>
    <w:p w14:paraId="048DF214" w14:textId="77777777" w:rsidR="003B5A31" w:rsidRDefault="009C7C84">
      <w:pPr>
        <w:numPr>
          <w:ilvl w:val="0"/>
          <w:numId w:val="3"/>
        </w:numPr>
        <w:spacing w:after="0" w:line="259" w:lineRule="auto"/>
        <w:ind w:hanging="360"/>
      </w:pPr>
      <w:r>
        <w:rPr>
          <w:sz w:val="24"/>
        </w:rPr>
        <w:t xml:space="preserve">Assisted with career exploration </w:t>
      </w:r>
    </w:p>
    <w:p w14:paraId="548C8B6F" w14:textId="31323A37" w:rsidR="003B5A31" w:rsidRDefault="009C7C84">
      <w:pPr>
        <w:numPr>
          <w:ilvl w:val="0"/>
          <w:numId w:val="3"/>
        </w:numPr>
        <w:ind w:hanging="360"/>
      </w:pPr>
      <w:r>
        <w:t xml:space="preserve">Participated in team-building exercises  </w:t>
      </w:r>
    </w:p>
    <w:p w14:paraId="6EF01D14" w14:textId="77777777" w:rsidR="0012228B" w:rsidRDefault="0012228B" w:rsidP="0012228B">
      <w:pPr>
        <w:ind w:left="1785" w:firstLine="0"/>
      </w:pPr>
    </w:p>
    <w:p w14:paraId="0D4BC14E" w14:textId="47E18FAC" w:rsidR="00676916" w:rsidRDefault="00676916" w:rsidP="00676916">
      <w:r>
        <w:t xml:space="preserve">  September 2018 – December 2018            </w:t>
      </w:r>
      <w:r>
        <w:rPr>
          <w:b/>
          <w:bCs/>
        </w:rPr>
        <w:t xml:space="preserve">University at Buffalo Department of Psychology                  </w:t>
      </w:r>
      <w:r w:rsidR="00B4535F">
        <w:rPr>
          <w:b/>
          <w:bCs/>
        </w:rPr>
        <w:t xml:space="preserve">   </w:t>
      </w:r>
      <w:r w:rsidR="00B4535F" w:rsidRPr="00B4535F">
        <w:t>Buffalo</w:t>
      </w:r>
      <w:r w:rsidRPr="00B4535F">
        <w:t>,</w:t>
      </w:r>
      <w:r>
        <w:t xml:space="preserve"> NY</w:t>
      </w:r>
    </w:p>
    <w:p w14:paraId="5672B47C" w14:textId="60D10054" w:rsidR="0012228B" w:rsidRDefault="0012228B" w:rsidP="00676916">
      <w:pPr>
        <w:rPr>
          <w:i/>
          <w:iCs/>
        </w:rPr>
      </w:pPr>
      <w:r w:rsidRPr="0012228B">
        <w:rPr>
          <w:i/>
          <w:iCs/>
        </w:rPr>
        <w:tab/>
      </w:r>
      <w:r w:rsidRPr="0012228B">
        <w:rPr>
          <w:i/>
          <w:iCs/>
        </w:rPr>
        <w:tab/>
        <w:t>Undergraduate Teaching Assistant</w:t>
      </w:r>
    </w:p>
    <w:p w14:paraId="634BD8A7" w14:textId="77777777" w:rsidR="00931A32" w:rsidRDefault="00E27204" w:rsidP="00931A32">
      <w:pPr>
        <w:pStyle w:val="ListParagraph"/>
        <w:numPr>
          <w:ilvl w:val="0"/>
          <w:numId w:val="12"/>
        </w:numPr>
      </w:pPr>
      <w:r>
        <w:t>Held weekly office hours</w:t>
      </w:r>
    </w:p>
    <w:p w14:paraId="09E0DA6D" w14:textId="75D40EE2" w:rsidR="00E27204" w:rsidRDefault="00E27204" w:rsidP="00931A32">
      <w:pPr>
        <w:pStyle w:val="ListParagraph"/>
        <w:numPr>
          <w:ilvl w:val="0"/>
          <w:numId w:val="12"/>
        </w:numPr>
      </w:pPr>
      <w:r>
        <w:lastRenderedPageBreak/>
        <w:t>Proctored exams</w:t>
      </w:r>
    </w:p>
    <w:p w14:paraId="46D6930C" w14:textId="24C7DEAA" w:rsidR="00E27204" w:rsidRDefault="00E27204" w:rsidP="00E27204">
      <w:pPr>
        <w:pStyle w:val="ListParagraph"/>
        <w:numPr>
          <w:ilvl w:val="0"/>
          <w:numId w:val="12"/>
        </w:numPr>
      </w:pPr>
      <w:r>
        <w:t>Attended lectures</w:t>
      </w:r>
    </w:p>
    <w:p w14:paraId="22B5F87A" w14:textId="7120CC2B" w:rsidR="00E27204" w:rsidRPr="00E27204" w:rsidRDefault="00E27204" w:rsidP="00E27204">
      <w:pPr>
        <w:pStyle w:val="ListParagraph"/>
        <w:numPr>
          <w:ilvl w:val="0"/>
          <w:numId w:val="12"/>
        </w:numPr>
      </w:pPr>
      <w:r>
        <w:t>Generated exam questions</w:t>
      </w:r>
    </w:p>
    <w:p w14:paraId="52311B58" w14:textId="40F2DA3B" w:rsidR="0012228B" w:rsidRDefault="0012228B" w:rsidP="00676916"/>
    <w:p w14:paraId="1B3C7654" w14:textId="2B6F5493" w:rsidR="0012228B" w:rsidRDefault="0012228B" w:rsidP="0012228B">
      <w:r>
        <w:t xml:space="preserve">  September 2020 – December 2020            </w:t>
      </w:r>
      <w:r>
        <w:rPr>
          <w:b/>
          <w:bCs/>
        </w:rPr>
        <w:t xml:space="preserve">University at Buffalo Department of Psychology                   </w:t>
      </w:r>
      <w:r w:rsidR="008157BE">
        <w:rPr>
          <w:b/>
          <w:bCs/>
        </w:rPr>
        <w:t xml:space="preserve">  </w:t>
      </w:r>
      <w:r w:rsidR="008157BE">
        <w:t>Buffalo</w:t>
      </w:r>
      <w:r>
        <w:t>, NY</w:t>
      </w:r>
    </w:p>
    <w:p w14:paraId="628165C8" w14:textId="73E16E60" w:rsidR="0012228B" w:rsidRDefault="0012228B" w:rsidP="0012228B">
      <w:pPr>
        <w:rPr>
          <w:i/>
          <w:iCs/>
        </w:rPr>
      </w:pPr>
      <w:r>
        <w:tab/>
      </w:r>
      <w:r>
        <w:tab/>
      </w:r>
      <w:r w:rsidRPr="0012228B">
        <w:rPr>
          <w:i/>
          <w:iCs/>
        </w:rPr>
        <w:t>Undergraduate Teaching Assistant</w:t>
      </w:r>
    </w:p>
    <w:p w14:paraId="2A54599A" w14:textId="0852C82D" w:rsidR="00E27204" w:rsidRDefault="00E27204" w:rsidP="00E27204">
      <w:pPr>
        <w:pStyle w:val="ListParagraph"/>
        <w:numPr>
          <w:ilvl w:val="0"/>
          <w:numId w:val="13"/>
        </w:numPr>
      </w:pPr>
      <w:r>
        <w:t>Held weekly office hours</w:t>
      </w:r>
    </w:p>
    <w:p w14:paraId="6AD6170C" w14:textId="4B5D3D23" w:rsidR="00E27204" w:rsidRDefault="00E27204" w:rsidP="00E27204">
      <w:pPr>
        <w:pStyle w:val="ListParagraph"/>
        <w:numPr>
          <w:ilvl w:val="0"/>
          <w:numId w:val="13"/>
        </w:numPr>
      </w:pPr>
      <w:r>
        <w:t>Hosted weekly review sessions</w:t>
      </w:r>
    </w:p>
    <w:p w14:paraId="52974CCA" w14:textId="679659E2" w:rsidR="00676916" w:rsidRDefault="005B014E" w:rsidP="00B345BA">
      <w:pPr>
        <w:pStyle w:val="ListParagraph"/>
        <w:numPr>
          <w:ilvl w:val="0"/>
          <w:numId w:val="13"/>
        </w:numPr>
      </w:pPr>
      <w:r>
        <w:t xml:space="preserve">Generated practice questions </w:t>
      </w:r>
    </w:p>
    <w:p w14:paraId="2ECDF492" w14:textId="77777777" w:rsidR="003B5A31" w:rsidRDefault="009C7C84">
      <w:pPr>
        <w:spacing w:after="43" w:line="259" w:lineRule="auto"/>
        <w:ind w:left="240" w:firstLine="0"/>
      </w:pPr>
      <w:r>
        <w:t xml:space="preserve"> </w:t>
      </w:r>
    </w:p>
    <w:p w14:paraId="218341DB" w14:textId="3A9F34FD" w:rsidR="00676916" w:rsidRDefault="009C7C84">
      <w:pPr>
        <w:spacing w:after="0" w:line="283" w:lineRule="auto"/>
        <w:ind w:left="0" w:firstLine="0"/>
        <w:rPr>
          <w:i/>
          <w:sz w:val="24"/>
        </w:rPr>
      </w:pPr>
      <w:r>
        <w:t xml:space="preserve">     May 2017 – June 2017   </w:t>
      </w:r>
      <w:r w:rsidR="00676916">
        <w:t xml:space="preserve">                     </w:t>
      </w:r>
      <w:r>
        <w:rPr>
          <w:b/>
        </w:rPr>
        <w:t xml:space="preserve">Williamsville Central School District  </w:t>
      </w:r>
      <w:r>
        <w:t xml:space="preserve">          </w:t>
      </w:r>
      <w:r w:rsidR="00676916">
        <w:t xml:space="preserve">                           </w:t>
      </w:r>
      <w:r>
        <w:t xml:space="preserve">Williamsville, NY </w:t>
      </w:r>
      <w:r>
        <w:rPr>
          <w:i/>
          <w:sz w:val="24"/>
        </w:rPr>
        <w:t xml:space="preserve"> </w:t>
      </w:r>
    </w:p>
    <w:p w14:paraId="2E2C5750" w14:textId="13543BB5" w:rsidR="003B5A31" w:rsidRDefault="009C7C84" w:rsidP="00676916">
      <w:pPr>
        <w:spacing w:after="0" w:line="283" w:lineRule="auto"/>
        <w:ind w:left="0" w:firstLine="720"/>
      </w:pPr>
      <w:r>
        <w:rPr>
          <w:i/>
          <w:sz w:val="24"/>
        </w:rPr>
        <w:t xml:space="preserve">Academic Intern  </w:t>
      </w:r>
    </w:p>
    <w:p w14:paraId="761E5C78" w14:textId="77777777" w:rsidR="003B5A31" w:rsidRDefault="009C7C84">
      <w:pPr>
        <w:numPr>
          <w:ilvl w:val="0"/>
          <w:numId w:val="3"/>
        </w:numPr>
        <w:ind w:hanging="360"/>
      </w:pPr>
      <w:r>
        <w:t xml:space="preserve">Volunteered in second grade classrooms </w:t>
      </w:r>
    </w:p>
    <w:p w14:paraId="05CE6195" w14:textId="77777777" w:rsidR="003B5A31" w:rsidRDefault="009C7C84">
      <w:pPr>
        <w:numPr>
          <w:ilvl w:val="0"/>
          <w:numId w:val="3"/>
        </w:numPr>
        <w:ind w:hanging="360"/>
      </w:pPr>
      <w:r>
        <w:t xml:space="preserve">Graded activities, prepared projects, prepared digital presentations for parents </w:t>
      </w:r>
    </w:p>
    <w:p w14:paraId="59823984" w14:textId="77777777" w:rsidR="003B5A31" w:rsidRDefault="009C7C84">
      <w:pPr>
        <w:numPr>
          <w:ilvl w:val="0"/>
          <w:numId w:val="3"/>
        </w:numPr>
        <w:ind w:hanging="360"/>
      </w:pPr>
      <w:r>
        <w:t xml:space="preserve">Provided one-on-one math and writing assistance to students who needed additional help </w:t>
      </w:r>
    </w:p>
    <w:p w14:paraId="73E5531E" w14:textId="77777777" w:rsidR="003B5A31" w:rsidRDefault="009C7C84">
      <w:pPr>
        <w:numPr>
          <w:ilvl w:val="0"/>
          <w:numId w:val="3"/>
        </w:numPr>
        <w:ind w:hanging="360"/>
      </w:pPr>
      <w:r>
        <w:t xml:space="preserve">Assisted in production of the annual school play </w:t>
      </w:r>
    </w:p>
    <w:p w14:paraId="3FB2A1C1" w14:textId="77777777" w:rsidR="003B5A31" w:rsidRDefault="009C7C84">
      <w:pPr>
        <w:spacing w:after="47" w:line="259" w:lineRule="auto"/>
        <w:ind w:left="0" w:firstLine="0"/>
      </w:pPr>
      <w:r>
        <w:t xml:space="preserve"> </w:t>
      </w:r>
    </w:p>
    <w:p w14:paraId="42F44CB1" w14:textId="0E032FB6" w:rsidR="003B5A31" w:rsidRDefault="009C7C84">
      <w:pPr>
        <w:spacing w:after="193"/>
        <w:ind w:left="1440" w:hanging="1440"/>
      </w:pPr>
      <w:r>
        <w:t xml:space="preserve">     June 2014 – June 2017  </w:t>
      </w:r>
      <w:r>
        <w:tab/>
        <w:t xml:space="preserve">              </w:t>
      </w:r>
      <w:r w:rsidR="00676916">
        <w:t xml:space="preserve">          </w:t>
      </w:r>
      <w:r>
        <w:t xml:space="preserve">  </w:t>
      </w:r>
      <w:r>
        <w:rPr>
          <w:b/>
        </w:rPr>
        <w:t xml:space="preserve">Private Tutor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 w:rsidR="00676916">
        <w:t xml:space="preserve">             </w:t>
      </w:r>
      <w:r>
        <w:t xml:space="preserve"> Williamsville, NY </w:t>
      </w:r>
      <w:r w:rsidR="002838C6">
        <w:t xml:space="preserve">            </w:t>
      </w:r>
      <w:r>
        <w:rPr>
          <w:rFonts w:ascii="Wingdings" w:eastAsia="Wingdings" w:hAnsi="Wingdings" w:cs="Wingdings"/>
        </w:rPr>
        <w:t>§</w:t>
      </w:r>
      <w:r>
        <w:rPr>
          <w:rFonts w:ascii="Arial" w:eastAsia="Arial" w:hAnsi="Arial" w:cs="Arial"/>
        </w:rPr>
        <w:t xml:space="preserve"> </w:t>
      </w:r>
      <w:r w:rsidR="002838C6">
        <w:rPr>
          <w:rFonts w:ascii="Arial" w:eastAsia="Arial" w:hAnsi="Arial" w:cs="Arial"/>
        </w:rPr>
        <w:t xml:space="preserve">   </w:t>
      </w:r>
      <w:r>
        <w:t xml:space="preserve">Tutored home-schooled children in reading, science, and math </w:t>
      </w:r>
    </w:p>
    <w:p w14:paraId="2B4A0F38" w14:textId="77777777" w:rsidR="00B345BA" w:rsidRDefault="00B345BA">
      <w:pPr>
        <w:spacing w:after="193"/>
        <w:ind w:left="1440" w:hanging="1440"/>
      </w:pPr>
    </w:p>
    <w:p w14:paraId="74D9083C" w14:textId="519EF8E0" w:rsidR="003B5A31" w:rsidRDefault="009C7C84" w:rsidP="00B4535F">
      <w:pPr>
        <w:pStyle w:val="Heading2"/>
        <w:tabs>
          <w:tab w:val="center" w:pos="5864"/>
          <w:tab w:val="center" w:pos="6480"/>
          <w:tab w:val="center" w:pos="7200"/>
          <w:tab w:val="center" w:pos="7920"/>
          <w:tab w:val="center" w:pos="8640"/>
        </w:tabs>
        <w:ind w:left="-15" w:firstLine="0"/>
      </w:pPr>
      <w:r>
        <w:t xml:space="preserve">LEADERSHIP AND HOBBIES </w:t>
      </w:r>
      <w:r>
        <w:tab/>
      </w:r>
      <w:r w:rsidR="00B4535F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60073B2" wp14:editId="5270EF73">
                <wp:extent cx="6680835" cy="8758"/>
                <wp:effectExtent l="0" t="0" r="0" b="4445"/>
                <wp:docPr id="2880" name="Group 2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835" cy="8758"/>
                          <a:chOff x="0" y="0"/>
                          <a:chExt cx="6781800" cy="9144"/>
                        </a:xfrm>
                      </wpg:grpSpPr>
                      <wps:wsp>
                        <wps:cNvPr id="3421" name="Shape 3421"/>
                        <wps:cNvSpPr/>
                        <wps:spPr>
                          <a:xfrm>
                            <a:off x="0" y="0"/>
                            <a:ext cx="678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9144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58786" id="Group 2880" o:spid="_x0000_s1026" style="width:526.05pt;height:.7pt;mso-position-horizontal-relative:char;mso-position-vertical-relative:line" coordsize="67818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">
                <v:shape id="Shape 3421" o:spid="_x0000_s1027" style="position:absolute;width:67818;height:91;visibility:visible;mso-wrap-style:square;v-text-anchor:top" coordsize="67818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" path="m,l6781800,r,9144l,9144,,e" fillcolor="gray" stroked="f" strokeweight="0">
                  <v:stroke miterlimit="83231f" joinstyle="miter"/>
                  <v:path arrowok="t" textboxrect="0,0,6781800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6DC8206" w14:textId="49D730C8" w:rsidR="003B5A31" w:rsidRDefault="009C7C84">
      <w:pPr>
        <w:numPr>
          <w:ilvl w:val="0"/>
          <w:numId w:val="4"/>
        </w:numPr>
        <w:spacing w:after="67"/>
        <w:ind w:hanging="360"/>
      </w:pPr>
      <w:r>
        <w:t xml:space="preserve">2016 – 2017: National Honor Society Tutor, French and Algebra, Buffalo Seminary </w:t>
      </w:r>
    </w:p>
    <w:p w14:paraId="7474DA79" w14:textId="77777777" w:rsidR="003B5A31" w:rsidRDefault="009C7C84">
      <w:pPr>
        <w:numPr>
          <w:ilvl w:val="0"/>
          <w:numId w:val="4"/>
        </w:numPr>
        <w:spacing w:after="62"/>
        <w:ind w:hanging="360"/>
      </w:pPr>
      <w:r>
        <w:t xml:space="preserve">2009 – 2017: Violist, member of Buffalo Seminary Ensemble </w:t>
      </w:r>
    </w:p>
    <w:p w14:paraId="41EE39EF" w14:textId="5336905D" w:rsidR="003B5A31" w:rsidRDefault="009C7C84">
      <w:pPr>
        <w:numPr>
          <w:ilvl w:val="0"/>
          <w:numId w:val="4"/>
        </w:numPr>
        <w:spacing w:after="197"/>
        <w:ind w:hanging="360"/>
      </w:pPr>
      <w:r>
        <w:t xml:space="preserve">2014 – 2015: Sound Production and Stage Crew, Buffalo Seminary Theatre Department </w:t>
      </w:r>
    </w:p>
    <w:p w14:paraId="6F4D2263" w14:textId="77777777" w:rsidR="00B345BA" w:rsidRDefault="00B345BA" w:rsidP="00B345BA">
      <w:pPr>
        <w:spacing w:after="197"/>
      </w:pPr>
    </w:p>
    <w:p w14:paraId="5AE79933" w14:textId="77777777" w:rsidR="00B4535F" w:rsidRDefault="009C7C84">
      <w:pPr>
        <w:pStyle w:val="Heading2"/>
        <w:tabs>
          <w:tab w:val="center" w:pos="5864"/>
          <w:tab w:val="center" w:pos="6480"/>
          <w:tab w:val="center" w:pos="7200"/>
          <w:tab w:val="center" w:pos="7920"/>
          <w:tab w:val="center" w:pos="8640"/>
        </w:tabs>
        <w:ind w:left="-15" w:firstLine="0"/>
      </w:pPr>
      <w:r w:rsidRPr="00B4306D">
        <w:t xml:space="preserve">HONORS &amp; AWARDS </w:t>
      </w:r>
    </w:p>
    <w:p w14:paraId="6B3167E7" w14:textId="5ABE8B01" w:rsidR="003B5A31" w:rsidRPr="00B4306D" w:rsidRDefault="009C7C84">
      <w:pPr>
        <w:pStyle w:val="Heading2"/>
        <w:tabs>
          <w:tab w:val="center" w:pos="5864"/>
          <w:tab w:val="center" w:pos="6480"/>
          <w:tab w:val="center" w:pos="7200"/>
          <w:tab w:val="center" w:pos="7920"/>
          <w:tab w:val="center" w:pos="8640"/>
        </w:tabs>
        <w:ind w:left="-15" w:firstLine="0"/>
      </w:pPr>
      <w:r w:rsidRPr="00B4306D">
        <w:tab/>
        <w:t xml:space="preserve"> </w:t>
      </w:r>
      <w:r w:rsidRPr="00B4306D">
        <w:tab/>
        <w:t xml:space="preserve"> </w:t>
      </w:r>
      <w:r w:rsidRPr="00B4306D">
        <w:tab/>
        <w:t xml:space="preserve"> </w:t>
      </w:r>
      <w:r w:rsidRPr="00B4306D">
        <w:tab/>
        <w:t xml:space="preserve"> </w:t>
      </w:r>
      <w:r w:rsidRPr="00B4306D">
        <w:tab/>
        <w:t xml:space="preserve"> </w:t>
      </w:r>
    </w:p>
    <w:tbl>
      <w:tblPr>
        <w:tblStyle w:val="TableGrid"/>
        <w:tblW w:w="13380" w:type="dxa"/>
        <w:tblInd w:w="-29" w:type="dxa"/>
        <w:tblCellMar>
          <w:top w:w="7" w:type="dxa"/>
          <w:right w:w="85" w:type="dxa"/>
        </w:tblCellMar>
        <w:tblLook w:val="04A0" w:firstRow="1" w:lastRow="0" w:firstColumn="1" w:lastColumn="0" w:noHBand="0" w:noVBand="1"/>
      </w:tblPr>
      <w:tblGrid>
        <w:gridCol w:w="9209"/>
        <w:gridCol w:w="4171"/>
      </w:tblGrid>
      <w:tr w:rsidR="00196D0B" w:rsidRPr="00B4306D" w14:paraId="3CC9603A" w14:textId="77777777" w:rsidTr="00196D0B">
        <w:trPr>
          <w:trHeight w:val="260"/>
        </w:trPr>
        <w:tc>
          <w:tcPr>
            <w:tcW w:w="9209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06BCB575" w14:textId="15E45B9B" w:rsidR="00B4306D" w:rsidRPr="00B4306D" w:rsidRDefault="00B4306D" w:rsidP="00B4535F">
            <w:pPr>
              <w:pStyle w:val="ListParagraph"/>
              <w:numPr>
                <w:ilvl w:val="0"/>
                <w:numId w:val="11"/>
              </w:num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rPr>
                <w:rFonts w:eastAsia="Arial" w:cs="Times New Roman"/>
              </w:rPr>
            </w:pPr>
            <w:r w:rsidRPr="00B4306D">
              <w:rPr>
                <w:rFonts w:eastAsia="Arial" w:cs="Times New Roman"/>
              </w:rPr>
              <w:t>Phi Beta Kappa</w:t>
            </w:r>
            <w:r w:rsidR="00196D0B">
              <w:rPr>
                <w:rFonts w:eastAsia="Arial" w:cs="Times New Roman"/>
              </w:rPr>
              <w:t xml:space="preserve">                                                                                              University at Buffalo </w:t>
            </w:r>
          </w:p>
          <w:p w14:paraId="682D1D7F" w14:textId="5B373C1B" w:rsidR="00B4306D" w:rsidRPr="00B4306D" w:rsidRDefault="00B4306D" w:rsidP="00B4535F">
            <w:pPr>
              <w:pStyle w:val="ListParagraph"/>
              <w:numPr>
                <w:ilvl w:val="0"/>
                <w:numId w:val="11"/>
              </w:num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ind w:right="-2068"/>
              <w:rPr>
                <w:rFonts w:eastAsia="Arial" w:cs="Times New Roman"/>
              </w:rPr>
            </w:pPr>
            <w:r w:rsidRPr="00B4306D">
              <w:rPr>
                <w:rFonts w:eastAsia="Arial" w:cs="Times New Roman"/>
              </w:rPr>
              <w:t>2019 Recipient: Sociological Promise Award</w:t>
            </w:r>
            <w:r w:rsidR="00196D0B">
              <w:rPr>
                <w:rFonts w:eastAsia="Arial" w:cs="Times New Roman"/>
              </w:rPr>
              <w:t xml:space="preserve">                  </w:t>
            </w:r>
            <w:r w:rsidRPr="00B4306D">
              <w:rPr>
                <w:rFonts w:eastAsia="Arial" w:cs="Times New Roman"/>
              </w:rPr>
              <w:t xml:space="preserve"> </w:t>
            </w:r>
            <w:r w:rsidR="00196D0B">
              <w:rPr>
                <w:rFonts w:eastAsia="Arial" w:cs="Times New Roman"/>
              </w:rPr>
              <w:t xml:space="preserve">                               University at Buffalo</w:t>
            </w:r>
            <w:r w:rsidRPr="00B4306D">
              <w:rPr>
                <w:rFonts w:eastAsia="Arial" w:cs="Times New Roman"/>
              </w:rPr>
              <w:t xml:space="preserve">                      </w:t>
            </w:r>
          </w:p>
          <w:p w14:paraId="76B65808" w14:textId="0C56DB3B" w:rsidR="00B4306D" w:rsidRPr="00B4306D" w:rsidRDefault="00B4306D" w:rsidP="00B4535F">
            <w:pPr>
              <w:pStyle w:val="ListParagraph"/>
              <w:numPr>
                <w:ilvl w:val="0"/>
                <w:numId w:val="11"/>
              </w:num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rPr>
                <w:rFonts w:eastAsia="Arial" w:cs="Times New Roman"/>
              </w:rPr>
            </w:pPr>
            <w:r w:rsidRPr="00B4306D">
              <w:rPr>
                <w:rFonts w:eastAsia="Arial" w:cs="Times New Roman"/>
              </w:rPr>
              <w:t>2017, 2018, 2019, 2020: Dean’s Academic Honors</w:t>
            </w:r>
            <w:r w:rsidR="00196D0B">
              <w:rPr>
                <w:rFonts w:eastAsia="Arial" w:cs="Times New Roman"/>
              </w:rPr>
              <w:t xml:space="preserve">                                         University at Buffalo</w:t>
            </w:r>
          </w:p>
          <w:p w14:paraId="333678F4" w14:textId="1ABF558D" w:rsidR="00B4306D" w:rsidRPr="00B4306D" w:rsidRDefault="00B4306D" w:rsidP="00B4535F">
            <w:pPr>
              <w:pStyle w:val="ListParagraph"/>
              <w:numPr>
                <w:ilvl w:val="0"/>
                <w:numId w:val="11"/>
              </w:num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rPr>
                <w:rFonts w:eastAsia="Arial" w:cs="Times New Roman"/>
              </w:rPr>
            </w:pPr>
            <w:r w:rsidRPr="00B4306D">
              <w:rPr>
                <w:rFonts w:eastAsia="Arial" w:cs="Times New Roman"/>
              </w:rPr>
              <w:t>Cum Laude Society</w:t>
            </w:r>
            <w:r w:rsidR="00196D0B">
              <w:rPr>
                <w:rFonts w:eastAsia="Arial" w:cs="Times New Roman"/>
              </w:rPr>
              <w:t xml:space="preserve">                                                                                           Buffalo Seminary</w:t>
            </w:r>
          </w:p>
          <w:p w14:paraId="2742971C" w14:textId="3941B6C0" w:rsidR="00B4306D" w:rsidRPr="00B4306D" w:rsidRDefault="00B4306D" w:rsidP="00B4535F">
            <w:pPr>
              <w:pStyle w:val="ListParagraph"/>
              <w:numPr>
                <w:ilvl w:val="0"/>
                <w:numId w:val="11"/>
              </w:num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rPr>
                <w:rFonts w:eastAsia="Arial" w:cs="Times New Roman"/>
              </w:rPr>
            </w:pPr>
            <w:r w:rsidRPr="00B4306D">
              <w:rPr>
                <w:rFonts w:eastAsia="Arial" w:cs="Times New Roman"/>
              </w:rPr>
              <w:t>National Honor Society</w:t>
            </w:r>
            <w:r w:rsidR="00196D0B">
              <w:rPr>
                <w:rFonts w:eastAsia="Arial" w:cs="Times New Roman"/>
              </w:rPr>
              <w:t xml:space="preserve">                                                                                    Buffalo Seminary</w:t>
            </w:r>
          </w:p>
          <w:p w14:paraId="25298CBA" w14:textId="56C47E9E" w:rsidR="00B4306D" w:rsidRPr="00B4306D" w:rsidRDefault="00B4306D" w:rsidP="00B4535F">
            <w:pPr>
              <w:pStyle w:val="ListParagraph"/>
              <w:numPr>
                <w:ilvl w:val="0"/>
                <w:numId w:val="11"/>
              </w:num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rPr>
                <w:rFonts w:eastAsia="Arial" w:cs="Times New Roman"/>
              </w:rPr>
            </w:pPr>
            <w:r w:rsidRPr="00B4306D">
              <w:rPr>
                <w:rFonts w:eastAsia="Arial" w:cs="Times New Roman"/>
              </w:rPr>
              <w:t xml:space="preserve">AP Scholar with Honor                         </w:t>
            </w:r>
            <w:r w:rsidR="00196D0B">
              <w:rPr>
                <w:rFonts w:eastAsia="Arial" w:cs="Times New Roman"/>
              </w:rPr>
              <w:t xml:space="preserve">                                                           Buffalo Seminary</w:t>
            </w:r>
          </w:p>
          <w:p w14:paraId="3D644481" w14:textId="77777777" w:rsidR="00B4306D" w:rsidRPr="00B4306D" w:rsidRDefault="00B4306D" w:rsidP="00B4535F">
            <w:p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ind w:left="0" w:firstLine="0"/>
              <w:rPr>
                <w:rFonts w:eastAsia="Arial" w:cs="Arial"/>
              </w:rPr>
            </w:pPr>
          </w:p>
          <w:p w14:paraId="307D7D61" w14:textId="77777777" w:rsidR="00B4306D" w:rsidRPr="00B4306D" w:rsidRDefault="00B4306D" w:rsidP="00B4535F">
            <w:p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ind w:left="0" w:firstLine="0"/>
              <w:rPr>
                <w:rFonts w:eastAsia="Arial" w:cs="Arial"/>
              </w:rPr>
            </w:pPr>
          </w:p>
          <w:p w14:paraId="7AD362FE" w14:textId="77777777" w:rsidR="00B4306D" w:rsidRPr="00B4306D" w:rsidRDefault="00B4306D" w:rsidP="00B4535F">
            <w:p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ind w:left="0" w:firstLine="0"/>
              <w:rPr>
                <w:rFonts w:eastAsia="Arial" w:cs="Arial"/>
              </w:rPr>
            </w:pPr>
          </w:p>
          <w:p w14:paraId="79952D6B" w14:textId="77777777" w:rsidR="00B4306D" w:rsidRPr="00B4306D" w:rsidRDefault="00B4306D" w:rsidP="00B4535F">
            <w:p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ind w:left="0" w:firstLine="0"/>
              <w:rPr>
                <w:rFonts w:eastAsia="Arial" w:cs="Arial"/>
              </w:rPr>
            </w:pPr>
          </w:p>
          <w:p w14:paraId="616C0034" w14:textId="5342C0DF" w:rsidR="00B4306D" w:rsidRPr="00B4306D" w:rsidRDefault="00B4306D" w:rsidP="00B4535F">
            <w:pPr>
              <w:tabs>
                <w:tab w:val="center" w:pos="798"/>
                <w:tab w:val="center" w:pos="3019"/>
                <w:tab w:val="center" w:pos="5789"/>
              </w:tabs>
              <w:spacing w:after="0" w:line="276" w:lineRule="auto"/>
              <w:ind w:left="0" w:firstLine="0"/>
              <w:rPr>
                <w:rFonts w:eastAsia="Arial" w:cs="Arial"/>
              </w:rPr>
            </w:pPr>
            <w:r w:rsidRPr="00B4306D">
              <w:tab/>
              <w:t xml:space="preserve"> </w:t>
            </w:r>
          </w:p>
        </w:tc>
        <w:tc>
          <w:tcPr>
            <w:tcW w:w="4171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0750AB54" w14:textId="562E77B9" w:rsidR="00B4306D" w:rsidRPr="00B4306D" w:rsidRDefault="00B4306D" w:rsidP="00B4535F">
            <w:pPr>
              <w:spacing w:after="0" w:line="276" w:lineRule="auto"/>
              <w:ind w:left="0" w:firstLine="0"/>
              <w:jc w:val="both"/>
            </w:pPr>
          </w:p>
        </w:tc>
      </w:tr>
    </w:tbl>
    <w:p w14:paraId="394BB226" w14:textId="28B112C2" w:rsidR="003B5A31" w:rsidRDefault="003B5A31" w:rsidP="009C7C84">
      <w:pPr>
        <w:tabs>
          <w:tab w:val="center" w:pos="769"/>
          <w:tab w:val="center" w:pos="2065"/>
        </w:tabs>
        <w:ind w:left="0" w:firstLine="0"/>
      </w:pPr>
    </w:p>
    <w:sectPr w:rsidR="003B5A31">
      <w:pgSz w:w="12240" w:h="15840"/>
      <w:pgMar w:top="1440" w:right="980" w:bottom="1121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6FD"/>
    <w:multiLevelType w:val="hybridMultilevel"/>
    <w:tmpl w:val="AEE656C8"/>
    <w:lvl w:ilvl="0" w:tplc="B9880592">
      <w:start w:val="1"/>
      <w:numFmt w:val="bullet"/>
      <w:lvlText w:val="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2FD00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8FDDA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AB0B0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E4826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6E4C8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C98BC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A286C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866C8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003E9"/>
    <w:multiLevelType w:val="hybridMultilevel"/>
    <w:tmpl w:val="86087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269F5"/>
    <w:multiLevelType w:val="hybridMultilevel"/>
    <w:tmpl w:val="7966D82C"/>
    <w:lvl w:ilvl="0" w:tplc="CBFAEE5A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28C"/>
    <w:multiLevelType w:val="hybridMultilevel"/>
    <w:tmpl w:val="1AF467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20DB5"/>
    <w:multiLevelType w:val="hybridMultilevel"/>
    <w:tmpl w:val="1B66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914B1"/>
    <w:multiLevelType w:val="hybridMultilevel"/>
    <w:tmpl w:val="EC004CFA"/>
    <w:lvl w:ilvl="0" w:tplc="95C05E9E">
      <w:start w:val="1"/>
      <w:numFmt w:val="bullet"/>
      <w:lvlText w:val="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853D0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E7AB2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042A56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0A1B9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87722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C2AA4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C643DC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E0B4E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A7EE3"/>
    <w:multiLevelType w:val="hybridMultilevel"/>
    <w:tmpl w:val="53CE9EC6"/>
    <w:lvl w:ilvl="0" w:tplc="82AC94B4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4C68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E1B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2CAF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A24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AF8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8C3AB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BD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093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934001"/>
    <w:multiLevelType w:val="hybridMultilevel"/>
    <w:tmpl w:val="565EC182"/>
    <w:lvl w:ilvl="0" w:tplc="4560EACA">
      <w:start w:val="1"/>
      <w:numFmt w:val="bullet"/>
      <w:lvlText w:val="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E059E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AEE5A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CA4D6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AF72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E241E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4FA76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88E58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AF408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A777C"/>
    <w:multiLevelType w:val="hybridMultilevel"/>
    <w:tmpl w:val="5274A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F525B"/>
    <w:multiLevelType w:val="hybridMultilevel"/>
    <w:tmpl w:val="721617BA"/>
    <w:lvl w:ilvl="0" w:tplc="040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0" w15:restartNumberingAfterBreak="0">
    <w:nsid w:val="5DAA113A"/>
    <w:multiLevelType w:val="hybridMultilevel"/>
    <w:tmpl w:val="031CABEC"/>
    <w:lvl w:ilvl="0" w:tplc="CBFAEE5A">
      <w:start w:val="1"/>
      <w:numFmt w:val="bullet"/>
      <w:lvlText w:val="▪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E531FD"/>
    <w:multiLevelType w:val="hybridMultilevel"/>
    <w:tmpl w:val="AED6DA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85283A"/>
    <w:multiLevelType w:val="hybridMultilevel"/>
    <w:tmpl w:val="C88C29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3B08B4"/>
    <w:multiLevelType w:val="hybridMultilevel"/>
    <w:tmpl w:val="3724F1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31"/>
    <w:rsid w:val="0012228B"/>
    <w:rsid w:val="00196D0B"/>
    <w:rsid w:val="001B2DE3"/>
    <w:rsid w:val="002838C6"/>
    <w:rsid w:val="003B5A31"/>
    <w:rsid w:val="004C1DCF"/>
    <w:rsid w:val="00590508"/>
    <w:rsid w:val="005B014E"/>
    <w:rsid w:val="005D153D"/>
    <w:rsid w:val="00676916"/>
    <w:rsid w:val="006C4CE1"/>
    <w:rsid w:val="0070143E"/>
    <w:rsid w:val="008157BE"/>
    <w:rsid w:val="008642D3"/>
    <w:rsid w:val="00931A32"/>
    <w:rsid w:val="009C7C84"/>
    <w:rsid w:val="00B345BA"/>
    <w:rsid w:val="00B4306D"/>
    <w:rsid w:val="00B4535F"/>
    <w:rsid w:val="00B82685"/>
    <w:rsid w:val="00CE4DB5"/>
    <w:rsid w:val="00D76647"/>
    <w:rsid w:val="00D82AAB"/>
    <w:rsid w:val="00E03BA2"/>
    <w:rsid w:val="00E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11523"/>
  <w15:docId w15:val="{5DABD448-6867-424F-BE10-E874CE8B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0" w:lineRule="auto"/>
      <w:ind w:left="107" w:hanging="10"/>
    </w:pPr>
    <w:rPr>
      <w:rFonts w:ascii="Garamond" w:eastAsia="Garamond" w:hAnsi="Garamond" w:cs="Garamond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0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Mariam Shafik CV-1.docx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Mariam Shafik CV-1.docx</dc:title>
  <dc:subject/>
  <dc:creator>mishafik@buffalo.edu</dc:creator>
  <cp:keywords/>
  <cp:lastModifiedBy>mishafik@buffalo.edu</cp:lastModifiedBy>
  <cp:revision>2</cp:revision>
  <cp:lastPrinted>2021-09-01T02:48:00Z</cp:lastPrinted>
  <dcterms:created xsi:type="dcterms:W3CDTF">2021-09-01T15:25:00Z</dcterms:created>
  <dcterms:modified xsi:type="dcterms:W3CDTF">2021-09-01T15:25:00Z</dcterms:modified>
</cp:coreProperties>
</file>