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2467" w14:textId="3BEDCDCF" w:rsidR="00BE2CA0" w:rsidRPr="00DC63DE" w:rsidRDefault="00C32EF3">
      <w:pPr>
        <w:jc w:val="center"/>
        <w:rPr>
          <w:bCs/>
          <w:sz w:val="28"/>
          <w:szCs w:val="28"/>
        </w:rPr>
      </w:pPr>
      <w:r w:rsidRPr="00DC63DE">
        <w:rPr>
          <w:bCs/>
          <w:sz w:val="28"/>
          <w:szCs w:val="28"/>
        </w:rPr>
        <w:t>CURRICULUM VITAE</w:t>
      </w:r>
    </w:p>
    <w:p w14:paraId="0E42529F" w14:textId="2CFD4EE6" w:rsidR="00BE2CA0" w:rsidRDefault="00C32EF3">
      <w:pPr>
        <w:pBdr>
          <w:bottom w:val="single" w:sz="6" w:space="1" w:color="auto"/>
        </w:pBdr>
        <w:jc w:val="center"/>
        <w:rPr>
          <w:b/>
          <w:sz w:val="28"/>
          <w:szCs w:val="28"/>
        </w:rPr>
      </w:pPr>
      <w:r w:rsidRPr="00DC63DE">
        <w:rPr>
          <w:b/>
          <w:sz w:val="28"/>
          <w:szCs w:val="28"/>
        </w:rPr>
        <w:t>Jamie M. Ostrov, Ph.D.</w:t>
      </w:r>
    </w:p>
    <w:p w14:paraId="0CC89916" w14:textId="06A59811" w:rsidR="00FE6AD4" w:rsidRDefault="00FE6AD4">
      <w:pPr>
        <w:pBdr>
          <w:bottom w:val="single" w:sz="6" w:space="1" w:color="auto"/>
        </w:pBdr>
        <w:jc w:val="center"/>
        <w:rPr>
          <w:b/>
          <w:sz w:val="28"/>
          <w:szCs w:val="28"/>
        </w:rPr>
      </w:pPr>
    </w:p>
    <w:p w14:paraId="19C78B10" w14:textId="172E91D9" w:rsidR="00FE6AD4" w:rsidRPr="00DC63DE" w:rsidRDefault="00FE6AD4">
      <w:pPr>
        <w:pBdr>
          <w:bottom w:val="single" w:sz="6" w:space="1" w:color="auto"/>
        </w:pBdr>
        <w:jc w:val="center"/>
        <w:rPr>
          <w:b/>
          <w:sz w:val="28"/>
          <w:szCs w:val="28"/>
        </w:rPr>
      </w:pPr>
      <w:r>
        <w:rPr>
          <w:b/>
          <w:sz w:val="40"/>
          <w:szCs w:val="40"/>
        </w:rPr>
        <w:t>(Abbreviated for Web Posting)</w:t>
      </w:r>
    </w:p>
    <w:p w14:paraId="21685104" w14:textId="77777777" w:rsidR="00DC63DE" w:rsidRDefault="00DC63DE">
      <w:pPr>
        <w:pBdr>
          <w:bottom w:val="single" w:sz="6" w:space="1" w:color="auto"/>
        </w:pBdr>
        <w:jc w:val="center"/>
        <w:rPr>
          <w:b/>
        </w:rPr>
      </w:pPr>
    </w:p>
    <w:p w14:paraId="39F8C338" w14:textId="77777777" w:rsidR="00C32EF3" w:rsidRPr="00C32EF3" w:rsidRDefault="00C32EF3" w:rsidP="00C32EF3">
      <w:pPr>
        <w:rPr>
          <w:b/>
        </w:rPr>
      </w:pPr>
    </w:p>
    <w:p w14:paraId="17662119" w14:textId="77777777" w:rsidR="00C32EF3" w:rsidRDefault="00C32EF3">
      <w:pPr>
        <w:rPr>
          <w:b/>
        </w:rPr>
      </w:pPr>
      <w:r>
        <w:rPr>
          <w:b/>
        </w:rPr>
        <w:t>PERSONAL INFORMATION</w:t>
      </w:r>
    </w:p>
    <w:p w14:paraId="4410892F" w14:textId="77777777" w:rsidR="00C32EF3" w:rsidRDefault="00C32EF3">
      <w:pPr>
        <w:rPr>
          <w:b/>
        </w:rPr>
      </w:pPr>
    </w:p>
    <w:p w14:paraId="496BA664" w14:textId="2DD0AA70" w:rsidR="00137F56" w:rsidRPr="008A61F1" w:rsidRDefault="00063897" w:rsidP="008A61F1">
      <w:pPr>
        <w:tabs>
          <w:tab w:val="left" w:pos="720"/>
          <w:tab w:val="left" w:pos="1440"/>
          <w:tab w:val="left" w:pos="2160"/>
          <w:tab w:val="left" w:pos="2880"/>
          <w:tab w:val="left" w:pos="3600"/>
          <w:tab w:val="left" w:pos="6544"/>
        </w:tabs>
        <w:rPr>
          <w:u w:val="single"/>
        </w:rPr>
      </w:pPr>
      <w:r>
        <w:tab/>
      </w:r>
      <w:r w:rsidR="00C32EF3">
        <w:tab/>
      </w:r>
      <w:r w:rsidR="00C32EF3">
        <w:tab/>
      </w:r>
      <w:r w:rsidR="00DC63DE">
        <w:tab/>
      </w:r>
    </w:p>
    <w:p w14:paraId="41DB2DC2" w14:textId="7E17446A" w:rsidR="00BE2CA0" w:rsidRPr="00C30DC5" w:rsidRDefault="00C32EF3" w:rsidP="00DC63DE">
      <w:pPr>
        <w:ind w:firstLine="720"/>
      </w:pPr>
      <w:r>
        <w:t xml:space="preserve">Address: </w:t>
      </w:r>
      <w:r>
        <w:tab/>
      </w:r>
      <w:r>
        <w:tab/>
      </w:r>
      <w:r w:rsidR="008E58C7">
        <w:t>227</w:t>
      </w:r>
      <w:r w:rsidR="00BE2CA0" w:rsidRPr="00C30DC5">
        <w:t xml:space="preserve"> Park Hall</w:t>
      </w:r>
      <w:r w:rsidR="000F77A7">
        <w:tab/>
      </w:r>
      <w:r w:rsidR="008A61F1">
        <w:tab/>
      </w:r>
      <w:r w:rsidR="008A61F1">
        <w:tab/>
      </w:r>
      <w:r w:rsidR="008A61F1">
        <w:tab/>
      </w:r>
      <w:r w:rsidR="000F77A7">
        <w:tab/>
      </w:r>
      <w:r w:rsidR="000F77A7">
        <w:tab/>
      </w:r>
    </w:p>
    <w:p w14:paraId="107746BE" w14:textId="44EE1E90" w:rsidR="00BE2CA0" w:rsidRPr="00C30DC5" w:rsidRDefault="00BE2CA0" w:rsidP="00DC63DE">
      <w:pPr>
        <w:ind w:left="2160" w:firstLine="720"/>
      </w:pPr>
      <w:r w:rsidRPr="00C30DC5">
        <w:t>Department of Psychology</w:t>
      </w:r>
      <w:r w:rsidR="00063897">
        <w:tab/>
      </w:r>
      <w:r w:rsidR="00063897">
        <w:tab/>
      </w:r>
    </w:p>
    <w:p w14:paraId="4AE1A3A4" w14:textId="77777777" w:rsidR="00BE2CA0" w:rsidRPr="00C30DC5" w:rsidRDefault="00BE2CA0" w:rsidP="00DC63DE">
      <w:pPr>
        <w:ind w:left="2160" w:firstLine="720"/>
      </w:pPr>
      <w:r w:rsidRPr="00C30DC5">
        <w:t xml:space="preserve">University at Buffalo, </w:t>
      </w:r>
      <w:r w:rsidR="00C32EF3">
        <w:t>SUNY</w:t>
      </w:r>
    </w:p>
    <w:p w14:paraId="4D4FA265" w14:textId="77777777" w:rsidR="00BE2CA0" w:rsidRPr="00C30DC5" w:rsidRDefault="00BE2CA0" w:rsidP="00DC63DE">
      <w:pPr>
        <w:ind w:left="2160" w:firstLine="720"/>
      </w:pPr>
      <w:r w:rsidRPr="00C30DC5">
        <w:t>Buffalo, NY 14260</w:t>
      </w:r>
    </w:p>
    <w:p w14:paraId="0315D20A" w14:textId="77777777" w:rsidR="00BE2CA0" w:rsidRPr="00C30DC5" w:rsidRDefault="00BE2CA0" w:rsidP="00063897"/>
    <w:p w14:paraId="772778D6" w14:textId="77777777" w:rsidR="00BE2CA0" w:rsidRPr="00C30DC5" w:rsidRDefault="00C32EF3" w:rsidP="00DC63DE">
      <w:pPr>
        <w:ind w:firstLine="720"/>
      </w:pPr>
      <w:r>
        <w:t>Telephone:</w:t>
      </w:r>
      <w:r>
        <w:tab/>
      </w:r>
      <w:r>
        <w:tab/>
      </w:r>
      <w:r w:rsidR="008D1B88">
        <w:t>716-645-3680</w:t>
      </w:r>
    </w:p>
    <w:p w14:paraId="40539438" w14:textId="77777777" w:rsidR="00BE2CA0" w:rsidRPr="00C30DC5" w:rsidRDefault="00BE2CA0" w:rsidP="00DC63DE">
      <w:pPr>
        <w:ind w:firstLine="720"/>
      </w:pPr>
      <w:r w:rsidRPr="00C30DC5">
        <w:t xml:space="preserve">Fax: </w:t>
      </w:r>
      <w:r w:rsidR="00C32EF3">
        <w:tab/>
      </w:r>
      <w:r w:rsidR="00C32EF3">
        <w:tab/>
      </w:r>
      <w:r w:rsidR="00C32EF3">
        <w:tab/>
      </w:r>
      <w:r w:rsidRPr="00C30DC5">
        <w:t>716-645-3801</w:t>
      </w:r>
    </w:p>
    <w:p w14:paraId="6169F717" w14:textId="558EB055" w:rsidR="00BE2CA0" w:rsidRPr="00C30DC5" w:rsidRDefault="00C32EF3" w:rsidP="00114C9F">
      <w:pPr>
        <w:ind w:firstLine="720"/>
      </w:pPr>
      <w:r>
        <w:t>Email:</w:t>
      </w:r>
      <w:r w:rsidR="00114C9F">
        <w:tab/>
      </w:r>
      <w:r>
        <w:t xml:space="preserve"> </w:t>
      </w:r>
      <w:r>
        <w:tab/>
      </w:r>
      <w:r w:rsidR="006C6AEB">
        <w:tab/>
      </w:r>
      <w:hyperlink r:id="rId8" w:history="1">
        <w:r w:rsidR="00114C9F" w:rsidRPr="00C30DC5">
          <w:rPr>
            <w:rStyle w:val="Hyperlink"/>
          </w:rPr>
          <w:t>jostrov@buffalo.edu</w:t>
        </w:r>
      </w:hyperlink>
      <w:r>
        <w:tab/>
      </w:r>
      <w:r>
        <w:tab/>
      </w:r>
    </w:p>
    <w:p w14:paraId="393929E3" w14:textId="77777777" w:rsidR="00AB1DE1" w:rsidRPr="00C30DC5" w:rsidRDefault="00AB1DE1" w:rsidP="00063897">
      <w:pPr>
        <w:rPr>
          <w:lang w:val="nl-NL"/>
        </w:rPr>
      </w:pPr>
    </w:p>
    <w:p w14:paraId="6B33C0E7" w14:textId="322654E5" w:rsidR="00BC6875" w:rsidRDefault="00BE2CA0" w:rsidP="00DC63DE">
      <w:pPr>
        <w:ind w:firstLine="720"/>
        <w:rPr>
          <w:lang w:val="nl-NL"/>
        </w:rPr>
      </w:pPr>
      <w:r w:rsidRPr="00C30DC5">
        <w:rPr>
          <w:lang w:val="nl-NL"/>
        </w:rPr>
        <w:t xml:space="preserve">Website: </w:t>
      </w:r>
      <w:r w:rsidR="00C32EF3">
        <w:rPr>
          <w:lang w:val="nl-NL"/>
        </w:rPr>
        <w:tab/>
      </w:r>
      <w:r w:rsidR="00C32EF3">
        <w:rPr>
          <w:lang w:val="nl-NL"/>
        </w:rPr>
        <w:tab/>
      </w:r>
      <w:hyperlink r:id="rId9" w:history="1">
        <w:r w:rsidR="00BC6875" w:rsidRPr="007B2B25">
          <w:rPr>
            <w:rStyle w:val="Hyperlink"/>
            <w:lang w:val="nl-NL"/>
          </w:rPr>
          <w:t>http://ubwp.buffalo.edu/socialdevlab/</w:t>
        </w:r>
      </w:hyperlink>
    </w:p>
    <w:p w14:paraId="2792A083" w14:textId="77777777" w:rsidR="00DC63DE" w:rsidRDefault="00DC63DE">
      <w:pPr>
        <w:rPr>
          <w:lang w:val="nl-NL"/>
        </w:rPr>
      </w:pPr>
    </w:p>
    <w:p w14:paraId="3F247D75" w14:textId="77777777" w:rsidR="00BE2CA0" w:rsidRPr="00C32EF3" w:rsidRDefault="00C32EF3">
      <w:pPr>
        <w:rPr>
          <w:b/>
          <w:lang w:val="nl-NL"/>
        </w:rPr>
      </w:pPr>
      <w:r>
        <w:rPr>
          <w:b/>
          <w:lang w:val="nl-NL"/>
        </w:rPr>
        <w:t>EDUCATION</w:t>
      </w:r>
    </w:p>
    <w:p w14:paraId="75EDD05C" w14:textId="77777777" w:rsidR="00C32EF3" w:rsidRPr="00C30DC5" w:rsidRDefault="00C32EF3">
      <w:pPr>
        <w:rPr>
          <w:lang w:val="nl-NL"/>
        </w:rPr>
      </w:pPr>
    </w:p>
    <w:p w14:paraId="3F5F57FA" w14:textId="595744C1" w:rsidR="008203FD" w:rsidRDefault="004B7E07" w:rsidP="00DC63DE">
      <w:pPr>
        <w:ind w:right="-720" w:firstLine="720"/>
      </w:pPr>
      <w:r w:rsidRPr="00C30DC5">
        <w:t>Ph.D.</w:t>
      </w:r>
      <w:r w:rsidR="00C32EF3">
        <w:t xml:space="preserve"> </w:t>
      </w:r>
      <w:r w:rsidR="00C32EF3">
        <w:tab/>
      </w:r>
      <w:r w:rsidR="00C32EF3">
        <w:tab/>
      </w:r>
      <w:r w:rsidR="00545172">
        <w:tab/>
      </w:r>
      <w:r w:rsidR="00BE2CA0" w:rsidRPr="00C32EF3">
        <w:rPr>
          <w:b/>
        </w:rPr>
        <w:t>Child Psych</w:t>
      </w:r>
      <w:r w:rsidRPr="00C32EF3">
        <w:rPr>
          <w:b/>
        </w:rPr>
        <w:t>ology</w:t>
      </w:r>
      <w:r w:rsidR="00BE2CA0" w:rsidRPr="00C30DC5">
        <w:t xml:space="preserve"> </w:t>
      </w:r>
    </w:p>
    <w:p w14:paraId="47BEE3B7" w14:textId="77777777" w:rsidR="00C96585" w:rsidRDefault="00BE2CA0" w:rsidP="00DC63DE">
      <w:pPr>
        <w:ind w:left="2160" w:right="-720" w:firstLine="720"/>
      </w:pPr>
      <w:r w:rsidRPr="00C30DC5">
        <w:t>Institute of Child Development, Univ</w:t>
      </w:r>
      <w:r w:rsidR="004B7E07" w:rsidRPr="00C30DC5">
        <w:t>ersity</w:t>
      </w:r>
      <w:r w:rsidRPr="00C30DC5">
        <w:t xml:space="preserve"> of Minnesota</w:t>
      </w:r>
    </w:p>
    <w:p w14:paraId="0132D1C7" w14:textId="77777777" w:rsidR="001F2690" w:rsidRPr="00C30DC5" w:rsidRDefault="001F2690" w:rsidP="001F2690">
      <w:pPr>
        <w:ind w:left="2880"/>
      </w:pPr>
      <w:r>
        <w:t xml:space="preserve">Dissertation: </w:t>
      </w:r>
      <w:r w:rsidRPr="001F2690">
        <w:rPr>
          <w:i/>
        </w:rPr>
        <w:t>“Forms and Functions of Aggressive Behavior in Early Childhood: A Longitudinal Study”</w:t>
      </w:r>
      <w:r w:rsidRPr="00C30DC5">
        <w:t xml:space="preserve"> </w:t>
      </w:r>
    </w:p>
    <w:p w14:paraId="15A68128" w14:textId="77777777" w:rsidR="008203FD" w:rsidRPr="00C30DC5" w:rsidRDefault="008203FD" w:rsidP="008203FD">
      <w:pPr>
        <w:ind w:left="1440" w:right="-720" w:firstLine="720"/>
      </w:pPr>
    </w:p>
    <w:p w14:paraId="2FB5A869" w14:textId="03F574B6" w:rsidR="008203FD" w:rsidRDefault="00BE2CA0" w:rsidP="00DC63DE">
      <w:pPr>
        <w:ind w:firstLine="720"/>
      </w:pPr>
      <w:r w:rsidRPr="00C30DC5">
        <w:t>M.A.</w:t>
      </w:r>
      <w:r w:rsidR="008203FD">
        <w:tab/>
      </w:r>
      <w:r w:rsidR="008203FD">
        <w:tab/>
      </w:r>
      <w:r w:rsidR="00545172">
        <w:tab/>
      </w:r>
      <w:r w:rsidRPr="008203FD">
        <w:rPr>
          <w:b/>
        </w:rPr>
        <w:t>Child Psych</w:t>
      </w:r>
      <w:r w:rsidR="008203FD" w:rsidRPr="008203FD">
        <w:rPr>
          <w:b/>
        </w:rPr>
        <w:t>ology</w:t>
      </w:r>
    </w:p>
    <w:p w14:paraId="670A910E" w14:textId="77777777" w:rsidR="00C96585" w:rsidRDefault="00BE2CA0" w:rsidP="00DC63DE">
      <w:pPr>
        <w:ind w:left="2160" w:firstLine="720"/>
      </w:pPr>
      <w:r w:rsidRPr="00C30DC5">
        <w:t>Institute of Child Development</w:t>
      </w:r>
      <w:r w:rsidR="008203FD">
        <w:t>,</w:t>
      </w:r>
      <w:r w:rsidRPr="00C30DC5">
        <w:t xml:space="preserve"> University of Minnesota</w:t>
      </w:r>
    </w:p>
    <w:p w14:paraId="1B6BC488" w14:textId="77777777" w:rsidR="008203FD" w:rsidRPr="00C30DC5" w:rsidRDefault="008203FD" w:rsidP="008203FD">
      <w:pPr>
        <w:ind w:left="1440" w:firstLine="720"/>
      </w:pPr>
    </w:p>
    <w:p w14:paraId="7C61747E" w14:textId="77777777" w:rsidR="00545172" w:rsidRDefault="00BE2CA0" w:rsidP="00545172">
      <w:pPr>
        <w:ind w:firstLine="720"/>
        <w:rPr>
          <w:b/>
        </w:rPr>
      </w:pPr>
      <w:r w:rsidRPr="00C30DC5">
        <w:t xml:space="preserve">Graduate </w:t>
      </w:r>
      <w:r w:rsidR="008203FD">
        <w:tab/>
      </w:r>
      <w:r w:rsidR="00545172">
        <w:tab/>
      </w:r>
      <w:r w:rsidR="008203FD">
        <w:rPr>
          <w:b/>
        </w:rPr>
        <w:t>Applied Developmental Psychology</w:t>
      </w:r>
    </w:p>
    <w:p w14:paraId="3295B69C" w14:textId="41BF0168" w:rsidR="008203FD" w:rsidRPr="00545172" w:rsidRDefault="00BE2CA0" w:rsidP="00545172">
      <w:pPr>
        <w:ind w:firstLine="720"/>
        <w:rPr>
          <w:b/>
        </w:rPr>
      </w:pPr>
      <w:proofErr w:type="gramStart"/>
      <w:r w:rsidRPr="00C30DC5">
        <w:t xml:space="preserve">Certificate </w:t>
      </w:r>
      <w:r w:rsidR="008203FD">
        <w:t xml:space="preserve"> </w:t>
      </w:r>
      <w:r w:rsidR="008203FD">
        <w:tab/>
      </w:r>
      <w:proofErr w:type="gramEnd"/>
      <w:r w:rsidR="00545172">
        <w:tab/>
      </w:r>
      <w:r w:rsidR="008203FD">
        <w:t xml:space="preserve">Institute of Child Development, </w:t>
      </w:r>
      <w:r w:rsidRPr="00C30DC5">
        <w:t>University of Minnesota</w:t>
      </w:r>
    </w:p>
    <w:p w14:paraId="348B5956" w14:textId="77777777" w:rsidR="00C96585" w:rsidRPr="00C30DC5" w:rsidRDefault="00BE2CA0" w:rsidP="008203FD">
      <w:pPr>
        <w:ind w:firstLine="720"/>
      </w:pPr>
      <w:r w:rsidRPr="00C30DC5">
        <w:t xml:space="preserve"> </w:t>
      </w:r>
    </w:p>
    <w:p w14:paraId="60EF09D6" w14:textId="11194FF1" w:rsidR="008203FD" w:rsidRDefault="00BE2CA0" w:rsidP="00DC63DE">
      <w:pPr>
        <w:ind w:firstLine="720"/>
      </w:pPr>
      <w:proofErr w:type="spellStart"/>
      <w:r w:rsidRPr="00C30DC5">
        <w:t>M.S.Ed</w:t>
      </w:r>
      <w:proofErr w:type="spellEnd"/>
      <w:r w:rsidRPr="00C30DC5">
        <w:t xml:space="preserve">. </w:t>
      </w:r>
      <w:r w:rsidR="008203FD">
        <w:tab/>
      </w:r>
      <w:r w:rsidR="00545172">
        <w:tab/>
      </w:r>
      <w:r w:rsidR="008203FD" w:rsidRPr="008203FD">
        <w:rPr>
          <w:b/>
        </w:rPr>
        <w:t>Psychological Services</w:t>
      </w:r>
    </w:p>
    <w:p w14:paraId="4D594F87" w14:textId="77777777" w:rsidR="00C96585" w:rsidRDefault="00BE2CA0" w:rsidP="00DC63DE">
      <w:pPr>
        <w:ind w:left="2160" w:firstLine="720"/>
      </w:pPr>
      <w:r w:rsidRPr="00C30DC5">
        <w:t>University of Pennsylvania</w:t>
      </w:r>
    </w:p>
    <w:p w14:paraId="764CC063" w14:textId="77777777" w:rsidR="008203FD" w:rsidRPr="00C30DC5" w:rsidRDefault="008203FD" w:rsidP="00C32EF3"/>
    <w:p w14:paraId="797D87B4" w14:textId="5C127A0D" w:rsidR="008203FD" w:rsidRDefault="00BE2CA0" w:rsidP="00DC63DE">
      <w:pPr>
        <w:ind w:firstLine="720"/>
      </w:pPr>
      <w:r w:rsidRPr="00C30DC5">
        <w:t>A.</w:t>
      </w:r>
      <w:r w:rsidR="008203FD">
        <w:t>B.</w:t>
      </w:r>
      <w:r w:rsidR="008203FD">
        <w:tab/>
      </w:r>
      <w:r w:rsidR="008203FD">
        <w:tab/>
      </w:r>
      <w:r w:rsidR="00545172">
        <w:tab/>
      </w:r>
      <w:r w:rsidR="008203FD">
        <w:rPr>
          <w:b/>
        </w:rPr>
        <w:t xml:space="preserve">Psychology </w:t>
      </w:r>
      <w:r w:rsidR="008203FD">
        <w:t>(</w:t>
      </w:r>
      <w:r w:rsidR="00C2191D">
        <w:t xml:space="preserve">Summa </w:t>
      </w:r>
      <w:r w:rsidRPr="00C30DC5">
        <w:t>Cum Laude, High Honors in Psychology</w:t>
      </w:r>
      <w:r w:rsidR="008203FD">
        <w:t>)</w:t>
      </w:r>
    </w:p>
    <w:p w14:paraId="5FCBFA67" w14:textId="77777777" w:rsidR="00BE2CA0" w:rsidRPr="00C30DC5" w:rsidRDefault="00BE2CA0" w:rsidP="00DC63DE">
      <w:pPr>
        <w:ind w:left="2160" w:firstLine="720"/>
      </w:pPr>
      <w:r w:rsidRPr="00C30DC5">
        <w:t>Colgate University</w:t>
      </w:r>
    </w:p>
    <w:p w14:paraId="2F521E8E" w14:textId="77777777" w:rsidR="00657A0D" w:rsidRDefault="00657A0D"/>
    <w:p w14:paraId="7C6AFEF4" w14:textId="77777777" w:rsidR="00657A0D" w:rsidRDefault="00657A0D" w:rsidP="00544CAE"/>
    <w:p w14:paraId="4E14D1A7" w14:textId="77777777" w:rsidR="0004011B" w:rsidRDefault="0004011B" w:rsidP="00544CAE"/>
    <w:p w14:paraId="330FA2AB" w14:textId="77777777" w:rsidR="0004011B" w:rsidRDefault="0004011B" w:rsidP="00987BC5"/>
    <w:p w14:paraId="262E857A" w14:textId="77777777" w:rsidR="00E174AF" w:rsidRDefault="00E174AF" w:rsidP="00987BC5"/>
    <w:p w14:paraId="61C356E9" w14:textId="77777777" w:rsidR="00E174AF" w:rsidRDefault="00E174AF" w:rsidP="00987BC5"/>
    <w:p w14:paraId="1DEA0E53" w14:textId="77777777" w:rsidR="00E174AF" w:rsidRDefault="00E174AF" w:rsidP="00987BC5"/>
    <w:p w14:paraId="2FC3E0E2" w14:textId="77777777" w:rsidR="00987BC5" w:rsidRPr="00987BC5" w:rsidRDefault="00544CAE" w:rsidP="00987BC5">
      <w:pPr>
        <w:rPr>
          <w:b/>
        </w:rPr>
      </w:pPr>
      <w:r>
        <w:rPr>
          <w:b/>
        </w:rPr>
        <w:t>PROFESSIONAL EXPERIENCE</w:t>
      </w:r>
    </w:p>
    <w:p w14:paraId="08971CE4" w14:textId="77777777" w:rsidR="00987BC5" w:rsidRDefault="00987BC5" w:rsidP="00544CAE">
      <w:pPr>
        <w:ind w:firstLine="360"/>
      </w:pPr>
    </w:p>
    <w:p w14:paraId="36386DA3" w14:textId="44D546EA" w:rsidR="00C437B9" w:rsidRPr="00C437B9" w:rsidRDefault="00C437B9" w:rsidP="00544CAE">
      <w:pPr>
        <w:ind w:firstLine="360"/>
        <w:rPr>
          <w:i/>
        </w:rPr>
      </w:pPr>
      <w:r>
        <w:t xml:space="preserve">September </w:t>
      </w:r>
      <w:r w:rsidR="00377BD5">
        <w:t>1</w:t>
      </w:r>
      <w:r w:rsidR="00377BD5" w:rsidRPr="00377BD5">
        <w:rPr>
          <w:vertAlign w:val="superscript"/>
        </w:rPr>
        <w:t>st</w:t>
      </w:r>
      <w:r w:rsidR="00377BD5">
        <w:t xml:space="preserve"> </w:t>
      </w:r>
      <w:r>
        <w:t>2016 -</w:t>
      </w:r>
      <w:r w:rsidR="002428B2">
        <w:t xml:space="preserve"> present</w:t>
      </w:r>
      <w:r>
        <w:t xml:space="preserve"> </w:t>
      </w:r>
      <w:r>
        <w:tab/>
      </w:r>
      <w:r>
        <w:rPr>
          <w:i/>
        </w:rPr>
        <w:t>Professor (with tenure)</w:t>
      </w:r>
    </w:p>
    <w:p w14:paraId="76509745" w14:textId="10604EB1" w:rsidR="005D0ABB" w:rsidRDefault="00C437B9" w:rsidP="005D0ABB">
      <w:pPr>
        <w:ind w:firstLine="360"/>
      </w:pPr>
      <w:r>
        <w:tab/>
      </w:r>
      <w:r>
        <w:tab/>
      </w:r>
      <w:r>
        <w:tab/>
      </w:r>
      <w:r>
        <w:tab/>
      </w:r>
      <w:r>
        <w:tab/>
      </w:r>
      <w:r w:rsidR="005D0ABB">
        <w:t>Core Faculty of Clinical Psychology Area</w:t>
      </w:r>
    </w:p>
    <w:p w14:paraId="75171D8D" w14:textId="07698644" w:rsidR="005D0ABB" w:rsidRDefault="00C437B9" w:rsidP="005D0ABB">
      <w:pPr>
        <w:ind w:left="2880" w:firstLine="720"/>
      </w:pPr>
      <w:r>
        <w:t>Department of Psychology, University at Buffalo, SUNY</w:t>
      </w:r>
    </w:p>
    <w:p w14:paraId="7460E0A0" w14:textId="77777777" w:rsidR="00C437B9" w:rsidRDefault="00C437B9" w:rsidP="00544CAE">
      <w:pPr>
        <w:ind w:firstLine="360"/>
      </w:pPr>
    </w:p>
    <w:p w14:paraId="37D811C3" w14:textId="042690BF" w:rsidR="00E32F0D" w:rsidRDefault="00E32F0D" w:rsidP="00544CAE">
      <w:pPr>
        <w:ind w:firstLine="360"/>
      </w:pPr>
      <w:r>
        <w:tab/>
      </w:r>
      <w:r>
        <w:tab/>
      </w:r>
      <w:r>
        <w:tab/>
      </w:r>
      <w:r>
        <w:tab/>
      </w:r>
      <w:r>
        <w:tab/>
        <w:t>Director, Advanced Certificate in Developmental Science</w:t>
      </w:r>
    </w:p>
    <w:p w14:paraId="1890C01B" w14:textId="568BA70F" w:rsidR="00E32F0D" w:rsidRDefault="00E32F0D" w:rsidP="00544CAE">
      <w:pPr>
        <w:ind w:firstLine="360"/>
      </w:pPr>
      <w:r>
        <w:tab/>
      </w:r>
      <w:r>
        <w:tab/>
      </w:r>
      <w:r>
        <w:tab/>
      </w:r>
      <w:r>
        <w:tab/>
      </w:r>
      <w:r>
        <w:tab/>
        <w:t>Department of Psychology, University at Buffalo, SUNY</w:t>
      </w:r>
    </w:p>
    <w:p w14:paraId="772E43CC" w14:textId="77777777" w:rsidR="00E32F0D" w:rsidRDefault="00E32F0D" w:rsidP="00544CAE">
      <w:pPr>
        <w:ind w:firstLine="360"/>
      </w:pPr>
    </w:p>
    <w:p w14:paraId="32A98D7F" w14:textId="0BD4773C" w:rsidR="004E5310" w:rsidRDefault="004E5310" w:rsidP="00544CAE">
      <w:pPr>
        <w:ind w:firstLine="360"/>
      </w:pPr>
      <w:r>
        <w:t>June 2021 – present</w:t>
      </w:r>
      <w:r>
        <w:tab/>
      </w:r>
      <w:r>
        <w:tab/>
        <w:t xml:space="preserve">Director of Clinical Training and </w:t>
      </w:r>
      <w:r w:rsidR="00D93C36">
        <w:t xml:space="preserve">Clinical </w:t>
      </w:r>
      <w:r>
        <w:t>Area Head</w:t>
      </w:r>
    </w:p>
    <w:p w14:paraId="18C54212" w14:textId="4F9CB5D1" w:rsidR="004E5310" w:rsidRDefault="004E5310" w:rsidP="00544CAE">
      <w:pPr>
        <w:ind w:firstLine="360"/>
      </w:pPr>
      <w:r>
        <w:tab/>
      </w:r>
      <w:r>
        <w:tab/>
      </w:r>
      <w:r>
        <w:tab/>
      </w:r>
      <w:r>
        <w:tab/>
      </w:r>
      <w:r>
        <w:tab/>
        <w:t>Department of Psychology, University at Buffalo, SUNY</w:t>
      </w:r>
    </w:p>
    <w:p w14:paraId="552CBF9C" w14:textId="77777777" w:rsidR="004E5310" w:rsidRDefault="004E5310" w:rsidP="00544CAE">
      <w:pPr>
        <w:ind w:firstLine="360"/>
      </w:pPr>
    </w:p>
    <w:p w14:paraId="283C01B0" w14:textId="2DA60579" w:rsidR="00F71D55" w:rsidRDefault="00C437B9" w:rsidP="00544CAE">
      <w:pPr>
        <w:ind w:firstLine="360"/>
        <w:rPr>
          <w:i/>
        </w:rPr>
      </w:pPr>
      <w:r>
        <w:t>September 2010 – Sept. 2016</w:t>
      </w:r>
      <w:r>
        <w:tab/>
      </w:r>
      <w:r w:rsidR="00F71D55">
        <w:rPr>
          <w:i/>
        </w:rPr>
        <w:t>Associate Professor</w:t>
      </w:r>
      <w:r w:rsidR="004D7402">
        <w:rPr>
          <w:i/>
        </w:rPr>
        <w:t xml:space="preserve"> (with tenure)</w:t>
      </w:r>
    </w:p>
    <w:p w14:paraId="1FB16084" w14:textId="28D34641" w:rsidR="005D0ABB" w:rsidRPr="005D0ABB" w:rsidRDefault="00F71D55" w:rsidP="00544CAE">
      <w:pPr>
        <w:ind w:firstLine="360"/>
        <w:rPr>
          <w:iCs/>
        </w:rPr>
      </w:pPr>
      <w:r>
        <w:rPr>
          <w:i/>
        </w:rPr>
        <w:tab/>
      </w:r>
      <w:r>
        <w:rPr>
          <w:i/>
        </w:rPr>
        <w:tab/>
      </w:r>
      <w:r>
        <w:rPr>
          <w:i/>
        </w:rPr>
        <w:tab/>
      </w:r>
      <w:r>
        <w:rPr>
          <w:i/>
        </w:rPr>
        <w:tab/>
      </w:r>
      <w:r>
        <w:rPr>
          <w:i/>
        </w:rPr>
        <w:tab/>
      </w:r>
      <w:r w:rsidR="005D0ABB">
        <w:rPr>
          <w:iCs/>
        </w:rPr>
        <w:t>Core Faculty of Clinical Psychology Area</w:t>
      </w:r>
    </w:p>
    <w:p w14:paraId="211992E2" w14:textId="5DDDC3E7" w:rsidR="00F71D55" w:rsidRDefault="00F71D55" w:rsidP="005D0ABB">
      <w:pPr>
        <w:ind w:left="2880" w:firstLine="720"/>
      </w:pPr>
      <w:r>
        <w:t xml:space="preserve">Department of Psychology, University at Buffalo, SUNY </w:t>
      </w:r>
    </w:p>
    <w:p w14:paraId="6D24A8B0" w14:textId="77777777" w:rsidR="00F71D55" w:rsidRDefault="00F71D55" w:rsidP="00544CAE">
      <w:pPr>
        <w:ind w:firstLine="360"/>
      </w:pPr>
    </w:p>
    <w:p w14:paraId="326857CE" w14:textId="77777777" w:rsidR="00987BC5" w:rsidRDefault="00987BC5" w:rsidP="00544CAE">
      <w:pPr>
        <w:ind w:firstLine="360"/>
      </w:pPr>
      <w:r>
        <w:t>November 2011- present</w:t>
      </w:r>
      <w:r>
        <w:tab/>
      </w:r>
      <w:r>
        <w:tab/>
      </w:r>
      <w:r>
        <w:rPr>
          <w:i/>
        </w:rPr>
        <w:t>Faculty Affiliate</w:t>
      </w:r>
    </w:p>
    <w:p w14:paraId="67FD5B04" w14:textId="77777777" w:rsidR="00987BC5" w:rsidRPr="00987BC5" w:rsidRDefault="00987BC5" w:rsidP="00987BC5">
      <w:pPr>
        <w:ind w:left="3600"/>
      </w:pPr>
      <w:r>
        <w:rPr>
          <w:bCs/>
        </w:rPr>
        <w:t>Jean M. Alberti Center for the Prevention of Bullying Abuse and School Violence, Graduate School of Education, University at Buffalo, SUNY</w:t>
      </w:r>
    </w:p>
    <w:p w14:paraId="7D9998D8" w14:textId="77777777" w:rsidR="00987BC5" w:rsidRDefault="00987BC5" w:rsidP="00544CAE">
      <w:pPr>
        <w:ind w:firstLine="360"/>
      </w:pPr>
    </w:p>
    <w:p w14:paraId="088981FF" w14:textId="77777777" w:rsidR="00544CAE" w:rsidRPr="00544CAE" w:rsidRDefault="006A6579" w:rsidP="00544CAE">
      <w:pPr>
        <w:ind w:firstLine="360"/>
      </w:pPr>
      <w:r>
        <w:t>August 2004 – August</w:t>
      </w:r>
      <w:r w:rsidR="00F71D55">
        <w:t xml:space="preserve"> 2010</w:t>
      </w:r>
      <w:r w:rsidR="00544CAE">
        <w:tab/>
      </w:r>
      <w:r w:rsidR="00544CAE">
        <w:rPr>
          <w:i/>
        </w:rPr>
        <w:t>Assistant Professor</w:t>
      </w:r>
      <w:r w:rsidR="00544CAE">
        <w:tab/>
      </w:r>
    </w:p>
    <w:p w14:paraId="7089C8AE" w14:textId="5E4203B7" w:rsidR="005D0ABB" w:rsidRDefault="003E7D41">
      <w:pPr>
        <w:ind w:left="360"/>
      </w:pPr>
      <w:r>
        <w:tab/>
      </w:r>
      <w:r>
        <w:tab/>
      </w:r>
      <w:r>
        <w:tab/>
      </w:r>
      <w:r>
        <w:tab/>
      </w:r>
      <w:r>
        <w:tab/>
      </w:r>
      <w:r w:rsidR="005D0ABB">
        <w:t>Core Faculty of Clinical Psychology Area</w:t>
      </w:r>
    </w:p>
    <w:p w14:paraId="1E4CB9ED" w14:textId="59B78583" w:rsidR="003E7D41" w:rsidRDefault="003E7D41" w:rsidP="005D0ABB">
      <w:pPr>
        <w:ind w:left="3240" w:firstLine="360"/>
      </w:pPr>
      <w:r>
        <w:t>Department of Psychology, University at Buffalo, SUNY</w:t>
      </w:r>
    </w:p>
    <w:p w14:paraId="00858BF9" w14:textId="77777777" w:rsidR="003E7D41" w:rsidRDefault="003E7D41">
      <w:pPr>
        <w:ind w:left="360"/>
      </w:pPr>
    </w:p>
    <w:p w14:paraId="1E577EE4" w14:textId="77777777" w:rsidR="00544CAE" w:rsidRDefault="00AB6264">
      <w:pPr>
        <w:ind w:left="360"/>
      </w:pPr>
      <w:r>
        <w:t>January</w:t>
      </w:r>
      <w:r w:rsidR="00940F33">
        <w:t xml:space="preserve"> 2003</w:t>
      </w:r>
      <w:r w:rsidR="003E7D41">
        <w:t xml:space="preserve"> – July 2004 </w:t>
      </w:r>
      <w:r w:rsidR="003E7D41">
        <w:tab/>
      </w:r>
      <w:r w:rsidR="003E7D41">
        <w:rPr>
          <w:i/>
        </w:rPr>
        <w:t>Instructor</w:t>
      </w:r>
    </w:p>
    <w:p w14:paraId="1DABA37C" w14:textId="77777777" w:rsidR="003E7D41" w:rsidRDefault="003E7D41">
      <w:pPr>
        <w:ind w:left="360"/>
      </w:pPr>
      <w:r>
        <w:tab/>
      </w:r>
      <w:r>
        <w:tab/>
      </w:r>
      <w:r>
        <w:tab/>
      </w:r>
      <w:r>
        <w:tab/>
      </w:r>
      <w:r>
        <w:tab/>
        <w:t>Institute of Child Development, University of Minnesota</w:t>
      </w:r>
    </w:p>
    <w:p w14:paraId="5CAB82EE" w14:textId="77777777" w:rsidR="003E7D41" w:rsidRDefault="003E7D41">
      <w:pPr>
        <w:ind w:left="360"/>
      </w:pPr>
    </w:p>
    <w:p w14:paraId="3ACAD378" w14:textId="77777777" w:rsidR="003E7D41" w:rsidRDefault="003E7D41">
      <w:pPr>
        <w:ind w:left="360"/>
      </w:pPr>
      <w:r>
        <w:t>August 2002 – July 2004</w:t>
      </w:r>
      <w:r>
        <w:tab/>
      </w:r>
      <w:r>
        <w:tab/>
      </w:r>
      <w:r w:rsidRPr="003E7D41">
        <w:rPr>
          <w:i/>
        </w:rPr>
        <w:t>Graduate Fellow (NIMH Traineeship)</w:t>
      </w:r>
    </w:p>
    <w:p w14:paraId="121F6D13" w14:textId="77777777" w:rsidR="003E7D41" w:rsidRDefault="003E7D41" w:rsidP="003E7D41">
      <w:pPr>
        <w:ind w:left="3240" w:firstLine="360"/>
      </w:pPr>
      <w:r>
        <w:t>Institute of Child Development, University of Minnesota</w:t>
      </w:r>
    </w:p>
    <w:p w14:paraId="5AA83A82" w14:textId="77777777" w:rsidR="003E7D41" w:rsidRDefault="003E7D41">
      <w:pPr>
        <w:ind w:left="360"/>
      </w:pPr>
    </w:p>
    <w:p w14:paraId="02D96772" w14:textId="77777777" w:rsidR="003E7D41" w:rsidRDefault="003E7D41">
      <w:pPr>
        <w:ind w:left="360"/>
        <w:rPr>
          <w:i/>
        </w:rPr>
      </w:pPr>
      <w:r>
        <w:t>August 2000 – July 2002</w:t>
      </w:r>
      <w:r>
        <w:tab/>
      </w:r>
      <w:r>
        <w:tab/>
      </w:r>
      <w:r>
        <w:rPr>
          <w:i/>
        </w:rPr>
        <w:t>Graduate Research and Teaching Assistant</w:t>
      </w:r>
    </w:p>
    <w:p w14:paraId="69622833" w14:textId="77777777" w:rsidR="003E7D41" w:rsidRDefault="003E7D41">
      <w:pPr>
        <w:ind w:left="360"/>
      </w:pPr>
      <w:r>
        <w:rPr>
          <w:i/>
        </w:rPr>
        <w:tab/>
      </w:r>
      <w:r>
        <w:rPr>
          <w:i/>
        </w:rPr>
        <w:tab/>
      </w:r>
      <w:r>
        <w:rPr>
          <w:i/>
        </w:rPr>
        <w:tab/>
      </w:r>
      <w:r>
        <w:rPr>
          <w:i/>
        </w:rPr>
        <w:tab/>
      </w:r>
      <w:r>
        <w:rPr>
          <w:i/>
        </w:rPr>
        <w:tab/>
      </w:r>
      <w:r>
        <w:t>Institute of Child Development, University of Minnesota</w:t>
      </w:r>
    </w:p>
    <w:p w14:paraId="75AD17AD" w14:textId="77777777" w:rsidR="003E7D41" w:rsidRDefault="003E7D41">
      <w:pPr>
        <w:ind w:left="360"/>
      </w:pPr>
    </w:p>
    <w:p w14:paraId="0C722EF4" w14:textId="77777777" w:rsidR="003E7D41" w:rsidRDefault="003E7D41">
      <w:pPr>
        <w:ind w:left="360"/>
      </w:pPr>
      <w:r>
        <w:t>August 1999 – July 2000</w:t>
      </w:r>
      <w:r>
        <w:tab/>
      </w:r>
      <w:r>
        <w:tab/>
      </w:r>
      <w:r w:rsidRPr="00E55B63">
        <w:rPr>
          <w:i/>
        </w:rPr>
        <w:t xml:space="preserve">Graduate Research Assistant and Graduate </w:t>
      </w:r>
      <w:r w:rsidR="005B2C69" w:rsidRPr="00E55B63">
        <w:rPr>
          <w:i/>
        </w:rPr>
        <w:t>Associate</w:t>
      </w:r>
    </w:p>
    <w:p w14:paraId="137FF7B9" w14:textId="77777777" w:rsidR="005B2C69" w:rsidRDefault="003E7D41">
      <w:pPr>
        <w:ind w:left="360"/>
      </w:pPr>
      <w:r>
        <w:lastRenderedPageBreak/>
        <w:tab/>
      </w:r>
      <w:r>
        <w:tab/>
      </w:r>
      <w:r>
        <w:tab/>
      </w:r>
      <w:r>
        <w:tab/>
      </w:r>
      <w:r>
        <w:tab/>
      </w:r>
      <w:r w:rsidR="005B2C69">
        <w:t>Graduate School of Education and Community House</w:t>
      </w:r>
    </w:p>
    <w:p w14:paraId="2F4F26B6" w14:textId="77777777" w:rsidR="003E7D41" w:rsidRPr="003E7D41" w:rsidRDefault="003E7D41" w:rsidP="005B2C69">
      <w:pPr>
        <w:ind w:left="3240" w:firstLine="360"/>
      </w:pPr>
      <w:r>
        <w:t>University of Pennsylvania</w:t>
      </w:r>
    </w:p>
    <w:p w14:paraId="0A8CD7EE" w14:textId="77777777" w:rsidR="00594DB0" w:rsidRDefault="00594DB0">
      <w:pPr>
        <w:rPr>
          <w:b/>
          <w:bCs/>
          <w:u w:val="single"/>
        </w:rPr>
      </w:pPr>
    </w:p>
    <w:p w14:paraId="611BDCD9" w14:textId="77777777" w:rsidR="0004011B" w:rsidRPr="00C30DC5" w:rsidRDefault="0004011B">
      <w:pPr>
        <w:rPr>
          <w:b/>
          <w:bCs/>
          <w:u w:val="single"/>
        </w:rPr>
      </w:pPr>
    </w:p>
    <w:p w14:paraId="584487B2" w14:textId="77777777" w:rsidR="00B1105E" w:rsidRPr="00B1105E" w:rsidRDefault="00B1105E" w:rsidP="00AF7D2C">
      <w:pPr>
        <w:rPr>
          <w:b/>
          <w:bCs/>
        </w:rPr>
      </w:pPr>
      <w:r>
        <w:rPr>
          <w:b/>
          <w:bCs/>
        </w:rPr>
        <w:t>RESEARCH SUPPORT</w:t>
      </w:r>
    </w:p>
    <w:p w14:paraId="0588D03D" w14:textId="77777777" w:rsidR="00B1105E" w:rsidRPr="006C01FB" w:rsidRDefault="00B96578" w:rsidP="00AF7D2C">
      <w:pPr>
        <w:rPr>
          <w:bCs/>
        </w:rPr>
      </w:pPr>
      <w:r>
        <w:rPr>
          <w:b/>
          <w:bCs/>
        </w:rPr>
        <w:tab/>
      </w:r>
    </w:p>
    <w:p w14:paraId="1B8016E4" w14:textId="28A40DBF" w:rsidR="0004011B" w:rsidRPr="001D6507" w:rsidRDefault="00867E78" w:rsidP="001D6507">
      <w:pPr>
        <w:rPr>
          <w:b/>
          <w:bCs/>
          <w:i/>
        </w:rPr>
      </w:pPr>
      <w:r>
        <w:rPr>
          <w:b/>
          <w:bCs/>
          <w:i/>
        </w:rPr>
        <w:t>Grants (Current</w:t>
      </w:r>
      <w:r w:rsidR="00B076AA">
        <w:rPr>
          <w:b/>
          <w:bCs/>
          <w:i/>
        </w:rPr>
        <w:t xml:space="preserve"> Funding</w:t>
      </w:r>
      <w:r>
        <w:rPr>
          <w:b/>
          <w:bCs/>
          <w:i/>
        </w:rPr>
        <w:t>)</w:t>
      </w:r>
      <w:r w:rsidR="00A92547">
        <w:rPr>
          <w:b/>
          <w:bCs/>
          <w:i/>
        </w:rPr>
        <w:t xml:space="preserve">: </w:t>
      </w:r>
    </w:p>
    <w:p w14:paraId="36A7521E" w14:textId="77777777" w:rsidR="00011997" w:rsidRDefault="00011997" w:rsidP="00011997">
      <w:pPr>
        <w:ind w:left="720"/>
        <w:rPr>
          <w:bCs/>
        </w:rPr>
      </w:pPr>
      <w:r>
        <w:rPr>
          <w:b/>
          <w:bCs/>
        </w:rPr>
        <w:t xml:space="preserve">Principal Investigator: </w:t>
      </w:r>
      <w:r>
        <w:rPr>
          <w:bCs/>
        </w:rPr>
        <w:t xml:space="preserve">(NICHD R01HD105496-01A1): </w:t>
      </w:r>
      <w:r>
        <w:rPr>
          <w:bCs/>
          <w:i/>
        </w:rPr>
        <w:t>The Early Childhood Friendship Project: Testing Key Mechanisms and the Moderating Role of Physiological Reactivity.</w:t>
      </w:r>
      <w:r>
        <w:rPr>
          <w:bCs/>
          <w:iCs/>
        </w:rPr>
        <w:t xml:space="preserve"> “ECFP-3 Project”. </w:t>
      </w:r>
      <w:r>
        <w:rPr>
          <w:bCs/>
          <w:i/>
        </w:rPr>
        <w:t xml:space="preserve">Grant Period: </w:t>
      </w:r>
      <w:r>
        <w:rPr>
          <w:bCs/>
          <w:iCs/>
        </w:rPr>
        <w:t>08/31/2022 – 07/31/2027</w:t>
      </w:r>
      <w:r>
        <w:rPr>
          <w:bCs/>
          <w:i/>
        </w:rPr>
        <w:t xml:space="preserve"> </w:t>
      </w:r>
      <w:r>
        <w:rPr>
          <w:bCs/>
        </w:rPr>
        <w:t xml:space="preserve">(Total Costs: $3,213,080). </w:t>
      </w:r>
    </w:p>
    <w:p w14:paraId="1F9B1EED" w14:textId="77777777" w:rsidR="00011997" w:rsidRDefault="00011997" w:rsidP="00737BD0">
      <w:pPr>
        <w:ind w:left="720"/>
        <w:rPr>
          <w:b/>
          <w:bCs/>
        </w:rPr>
      </w:pPr>
    </w:p>
    <w:p w14:paraId="7277D2D3" w14:textId="4C060FDB" w:rsidR="00737BD0" w:rsidRDefault="002763CC" w:rsidP="00737BD0">
      <w:pPr>
        <w:ind w:left="720"/>
        <w:rPr>
          <w:bCs/>
        </w:rPr>
      </w:pPr>
      <w:r>
        <w:rPr>
          <w:b/>
          <w:bCs/>
        </w:rPr>
        <w:t xml:space="preserve">Principal Investigator: </w:t>
      </w:r>
      <w:r>
        <w:rPr>
          <w:bCs/>
        </w:rPr>
        <w:t xml:space="preserve">(NICHD R01HD095832-01A1): </w:t>
      </w:r>
      <w:r>
        <w:rPr>
          <w:bCs/>
          <w:i/>
        </w:rPr>
        <w:t>Peer and Family Adversity,</w:t>
      </w:r>
      <w:r w:rsidR="0030227E">
        <w:rPr>
          <w:bCs/>
          <w:i/>
        </w:rPr>
        <w:t xml:space="preserve"> </w:t>
      </w:r>
      <w:r>
        <w:rPr>
          <w:bCs/>
          <w:i/>
        </w:rPr>
        <w:t xml:space="preserve">Neuroendocrine Regulation, and School Readiness across the Transition to Kindergarten. </w:t>
      </w:r>
      <w:r w:rsidR="0019275D">
        <w:rPr>
          <w:bCs/>
          <w:iCs/>
        </w:rPr>
        <w:t xml:space="preserve">“UB FRIENDS Project”. </w:t>
      </w:r>
      <w:r w:rsidR="00C60101">
        <w:rPr>
          <w:bCs/>
        </w:rPr>
        <w:t xml:space="preserve">MPI: Dianna Murray-Close, University at Vermont. </w:t>
      </w:r>
      <w:r w:rsidR="007018FE">
        <w:rPr>
          <w:bCs/>
          <w:i/>
        </w:rPr>
        <w:t xml:space="preserve">Grant period: </w:t>
      </w:r>
      <w:r w:rsidR="007018FE">
        <w:rPr>
          <w:bCs/>
        </w:rPr>
        <w:t>04/10/2019 – 03/31/2024</w:t>
      </w:r>
      <w:r>
        <w:rPr>
          <w:bCs/>
          <w:i/>
        </w:rPr>
        <w:t xml:space="preserve"> </w:t>
      </w:r>
      <w:r>
        <w:rPr>
          <w:bCs/>
        </w:rPr>
        <w:t xml:space="preserve">(Direct Costs Year 1: $306,874; Total Costs Year 1 = $466,443; Total Costs all 5 years = $2,161,922). </w:t>
      </w:r>
    </w:p>
    <w:p w14:paraId="6D110CD1" w14:textId="205ABF4E" w:rsidR="00C74BD4" w:rsidRPr="00737BD0" w:rsidRDefault="00737BD0" w:rsidP="00737BD0">
      <w:pPr>
        <w:pStyle w:val="NormalWeb"/>
        <w:ind w:left="720"/>
      </w:pPr>
      <w:r>
        <w:rPr>
          <w:b/>
        </w:rPr>
        <w:t xml:space="preserve">Principal Investigator: </w:t>
      </w:r>
      <w:r>
        <w:rPr>
          <w:bCs/>
        </w:rPr>
        <w:t xml:space="preserve">(Supplement to NICHD R01HD095832-01A1): </w:t>
      </w:r>
      <w:r w:rsidRPr="00300968">
        <w:rPr>
          <w:i/>
          <w:iCs/>
        </w:rPr>
        <w:t>Masking and Child Development during COVID-19: A Supplement to the FRIENDS Project</w:t>
      </w:r>
      <w:r>
        <w:t xml:space="preserve">. </w:t>
      </w:r>
      <w:r w:rsidR="008564FB">
        <w:rPr>
          <w:i/>
          <w:iCs/>
        </w:rPr>
        <w:t xml:space="preserve">Grant Period: </w:t>
      </w:r>
      <w:r w:rsidR="008564FB">
        <w:t xml:space="preserve">2022 – 2023 </w:t>
      </w:r>
      <w:r>
        <w:t>(Direct Costs: $141,258; Total Costs: $225,307).</w:t>
      </w:r>
    </w:p>
    <w:p w14:paraId="680A681D" w14:textId="7DDE691B" w:rsidR="00C74BD4" w:rsidRDefault="00C74BD4" w:rsidP="00C74BD4">
      <w:pPr>
        <w:ind w:left="720"/>
        <w:rPr>
          <w:bCs/>
        </w:rPr>
      </w:pPr>
      <w:r>
        <w:rPr>
          <w:b/>
          <w:bCs/>
        </w:rPr>
        <w:t xml:space="preserve">Principal Investigator: </w:t>
      </w:r>
      <w:r>
        <w:rPr>
          <w:bCs/>
        </w:rPr>
        <w:t xml:space="preserve">(National Science Foundation, BCS-1939393): </w:t>
      </w:r>
      <w:r>
        <w:rPr>
          <w:bCs/>
          <w:i/>
        </w:rPr>
        <w:t xml:space="preserve">Peer Treatment across the Transition to Kindergarten: A test of Biological Sensitivity to Context Theory. </w:t>
      </w:r>
      <w:r w:rsidR="0019275D">
        <w:rPr>
          <w:bCs/>
          <w:iCs/>
        </w:rPr>
        <w:t xml:space="preserve">“UB PEERS2K Project”. </w:t>
      </w:r>
      <w:r>
        <w:rPr>
          <w:bCs/>
          <w:i/>
        </w:rPr>
        <w:t xml:space="preserve">Grant Period: </w:t>
      </w:r>
      <w:r>
        <w:rPr>
          <w:bCs/>
          <w:iCs/>
        </w:rPr>
        <w:t xml:space="preserve"> 09/15/2020 – 08/31/2023</w:t>
      </w:r>
      <w:r w:rsidR="00A53139">
        <w:rPr>
          <w:bCs/>
          <w:iCs/>
        </w:rPr>
        <w:t>;</w:t>
      </w:r>
      <w:r>
        <w:rPr>
          <w:bCs/>
          <w:iCs/>
        </w:rPr>
        <w:t xml:space="preserve"> </w:t>
      </w:r>
      <w:r w:rsidR="00A53139">
        <w:rPr>
          <w:bCs/>
          <w:iCs/>
        </w:rPr>
        <w:t xml:space="preserve">NCE to 08/31/2024 </w:t>
      </w:r>
      <w:r>
        <w:rPr>
          <w:bCs/>
        </w:rPr>
        <w:t>(</w:t>
      </w:r>
      <w:r w:rsidR="00E05D61">
        <w:rPr>
          <w:bCs/>
        </w:rPr>
        <w:t xml:space="preserve">Direct Costs: $281,465; </w:t>
      </w:r>
      <w:r>
        <w:rPr>
          <w:bCs/>
        </w:rPr>
        <w:t xml:space="preserve">Total Costs: $426,713). </w:t>
      </w:r>
    </w:p>
    <w:p w14:paraId="37DC4984" w14:textId="18FD224D" w:rsidR="001D41FD" w:rsidRDefault="001D41FD" w:rsidP="00C74BD4">
      <w:pPr>
        <w:ind w:left="720"/>
        <w:rPr>
          <w:bCs/>
        </w:rPr>
      </w:pPr>
    </w:p>
    <w:p w14:paraId="6A300FD2" w14:textId="33F4C354" w:rsidR="001D41FD" w:rsidRPr="00F92B1D" w:rsidRDefault="001D41FD" w:rsidP="001D41FD">
      <w:pPr>
        <w:ind w:left="720"/>
        <w:rPr>
          <w:bCs/>
        </w:rPr>
      </w:pPr>
      <w:r>
        <w:rPr>
          <w:b/>
        </w:rPr>
        <w:t xml:space="preserve">Sponsor: </w:t>
      </w:r>
      <w:r>
        <w:rPr>
          <w:bCs/>
        </w:rPr>
        <w:t xml:space="preserve">Gretchen </w:t>
      </w:r>
      <w:proofErr w:type="spellStart"/>
      <w:r>
        <w:rPr>
          <w:bCs/>
        </w:rPr>
        <w:t>Perhamus</w:t>
      </w:r>
      <w:proofErr w:type="spellEnd"/>
      <w:r>
        <w:rPr>
          <w:bCs/>
        </w:rPr>
        <w:t xml:space="preserve">, NRSA Predoctoral Fellowship (NICHD F31HD110066-01): </w:t>
      </w:r>
      <w:r>
        <w:rPr>
          <w:bCs/>
          <w:i/>
          <w:iCs/>
        </w:rPr>
        <w:t>An examination of peer</w:t>
      </w:r>
      <w:r>
        <w:rPr>
          <w:bCs/>
        </w:rPr>
        <w:t xml:space="preserve"> socialization processes in the development of callous-unemotional traits. </w:t>
      </w:r>
      <w:r>
        <w:rPr>
          <w:bCs/>
          <w:i/>
          <w:iCs/>
        </w:rPr>
        <w:t xml:space="preserve">Grant Period: </w:t>
      </w:r>
      <w:r>
        <w:rPr>
          <w:bCs/>
        </w:rPr>
        <w:t xml:space="preserve">08/22/2022 – 06/30/2024. ($67,418). </w:t>
      </w:r>
    </w:p>
    <w:p w14:paraId="30C5FEFB" w14:textId="77777777" w:rsidR="00737BD0" w:rsidRDefault="00737BD0" w:rsidP="00AF7D2C">
      <w:pPr>
        <w:rPr>
          <w:b/>
          <w:bCs/>
          <w:i/>
        </w:rPr>
      </w:pPr>
    </w:p>
    <w:p w14:paraId="6CA95666" w14:textId="50FA6372" w:rsidR="00B1105E" w:rsidRDefault="00B1105E" w:rsidP="00AF7D2C">
      <w:pPr>
        <w:rPr>
          <w:b/>
          <w:bCs/>
          <w:i/>
        </w:rPr>
      </w:pPr>
      <w:r>
        <w:rPr>
          <w:b/>
          <w:bCs/>
          <w:i/>
        </w:rPr>
        <w:t>Completed:</w:t>
      </w:r>
    </w:p>
    <w:p w14:paraId="7F1C1978" w14:textId="740A0C99" w:rsidR="00631D77" w:rsidRDefault="00631D77" w:rsidP="00631D77">
      <w:pPr>
        <w:ind w:left="720"/>
        <w:rPr>
          <w:bCs/>
        </w:rPr>
      </w:pPr>
      <w:r w:rsidRPr="00151D2E">
        <w:rPr>
          <w:b/>
          <w:bCs/>
        </w:rPr>
        <w:t>Co-Investigator</w:t>
      </w:r>
      <w:r>
        <w:rPr>
          <w:bCs/>
        </w:rPr>
        <w:t>:</w:t>
      </w:r>
      <w:r w:rsidRPr="00E74B56">
        <w:rPr>
          <w:bCs/>
          <w:i/>
        </w:rPr>
        <w:t xml:space="preserve"> </w:t>
      </w:r>
      <w:r>
        <w:rPr>
          <w:bCs/>
        </w:rPr>
        <w:t>(NIDA R01DA041231-01)</w:t>
      </w:r>
      <w:r w:rsidRPr="00E74B56">
        <w:rPr>
          <w:bCs/>
        </w:rPr>
        <w:t xml:space="preserve">; Principal Investigators: Amanda Nickerson &amp; Rina </w:t>
      </w:r>
      <w:proofErr w:type="spellStart"/>
      <w:r>
        <w:rPr>
          <w:bCs/>
        </w:rPr>
        <w:t>Eiden</w:t>
      </w:r>
      <w:proofErr w:type="spellEnd"/>
      <w:r>
        <w:rPr>
          <w:bCs/>
        </w:rPr>
        <w:t>; (</w:t>
      </w:r>
      <w:r w:rsidRPr="00E74B56">
        <w:rPr>
          <w:bCs/>
        </w:rPr>
        <w:t>Co-PI’s</w:t>
      </w:r>
      <w:r>
        <w:rPr>
          <w:bCs/>
        </w:rPr>
        <w:t xml:space="preserve"> at University at Buffalo</w:t>
      </w:r>
      <w:r w:rsidRPr="00E74B56">
        <w:rPr>
          <w:bCs/>
        </w:rPr>
        <w:t>)</w:t>
      </w:r>
      <w:r>
        <w:rPr>
          <w:bCs/>
        </w:rPr>
        <w:t xml:space="preserve">: </w:t>
      </w:r>
      <w:r w:rsidRPr="00734D4D">
        <w:rPr>
          <w:i/>
        </w:rPr>
        <w:t xml:space="preserve">Developmental Pathways of Violence and Substance Use in a </w:t>
      </w:r>
      <w:proofErr w:type="gramStart"/>
      <w:r w:rsidRPr="00734D4D">
        <w:rPr>
          <w:i/>
        </w:rPr>
        <w:t>High Risk</w:t>
      </w:r>
      <w:proofErr w:type="gramEnd"/>
      <w:r w:rsidRPr="00734D4D">
        <w:rPr>
          <w:i/>
        </w:rPr>
        <w:t xml:space="preserve"> Sample</w:t>
      </w:r>
      <w:r w:rsidRPr="00E74B56">
        <w:rPr>
          <w:bCs/>
        </w:rPr>
        <w:t xml:space="preserve">. </w:t>
      </w:r>
      <w:r>
        <w:rPr>
          <w:bCs/>
        </w:rPr>
        <w:t xml:space="preserve">Effort = 1.2 summer months. “VICE Project”. Grant period: </w:t>
      </w:r>
      <w:r w:rsidRPr="0062660F">
        <w:rPr>
          <w:bCs/>
        </w:rPr>
        <w:t>07/01/2015-03/31/20</w:t>
      </w:r>
      <w:r>
        <w:rPr>
          <w:bCs/>
        </w:rPr>
        <w:t>20</w:t>
      </w:r>
      <w:r w:rsidRPr="0062660F">
        <w:rPr>
          <w:bCs/>
        </w:rPr>
        <w:t xml:space="preserve"> </w:t>
      </w:r>
      <w:r>
        <w:rPr>
          <w:bCs/>
        </w:rPr>
        <w:t xml:space="preserve">(Direct Costs Year 1 = $477,152; Total Costs all 5 Years = $3,395,047). No Cost Extension: 4/1/2020-3/31/2021. </w:t>
      </w:r>
    </w:p>
    <w:p w14:paraId="40923B19" w14:textId="77777777" w:rsidR="00631D77" w:rsidRDefault="00631D77" w:rsidP="00631D77">
      <w:pPr>
        <w:ind w:left="720"/>
        <w:rPr>
          <w:bCs/>
        </w:rPr>
      </w:pPr>
    </w:p>
    <w:p w14:paraId="19EEF0C7" w14:textId="7686DAC2" w:rsidR="001D6507" w:rsidRPr="001D6507" w:rsidRDefault="001D6507" w:rsidP="00030B4D">
      <w:pPr>
        <w:ind w:left="720"/>
        <w:rPr>
          <w:bCs/>
        </w:rPr>
      </w:pPr>
      <w:r>
        <w:rPr>
          <w:b/>
          <w:bCs/>
        </w:rPr>
        <w:lastRenderedPageBreak/>
        <w:t xml:space="preserve">Principal Investigator: </w:t>
      </w:r>
      <w:r>
        <w:rPr>
          <w:bCs/>
        </w:rPr>
        <w:t>(National Science Foundation, BCS-1450777</w:t>
      </w:r>
      <w:r w:rsidRPr="00FD6099">
        <w:rPr>
          <w:bCs/>
        </w:rPr>
        <w:t>)</w:t>
      </w:r>
      <w:r>
        <w:rPr>
          <w:bCs/>
        </w:rPr>
        <w:t xml:space="preserve">; </w:t>
      </w:r>
      <w:r w:rsidRPr="00FD6099">
        <w:rPr>
          <w:bCs/>
          <w:i/>
        </w:rPr>
        <w:t>The</w:t>
      </w:r>
      <w:r>
        <w:rPr>
          <w:bCs/>
          <w:i/>
        </w:rPr>
        <w:t xml:space="preserve"> Development of Forms and Functions of Aggression during Early Childhood</w:t>
      </w:r>
      <w:r w:rsidRPr="00FD6099">
        <w:rPr>
          <w:bCs/>
          <w:i/>
        </w:rPr>
        <w:t>.</w:t>
      </w:r>
      <w:r w:rsidRPr="00FD6099">
        <w:rPr>
          <w:bCs/>
        </w:rPr>
        <w:t xml:space="preserve"> </w:t>
      </w:r>
      <w:r w:rsidR="0019275D">
        <w:rPr>
          <w:bCs/>
        </w:rPr>
        <w:t xml:space="preserve">“PEERS Project”. </w:t>
      </w:r>
      <w:r>
        <w:rPr>
          <w:bCs/>
        </w:rPr>
        <w:t>Effort = 2 summer months.  Grant period: March 1</w:t>
      </w:r>
      <w:r w:rsidRPr="008638F9">
        <w:rPr>
          <w:bCs/>
          <w:vertAlign w:val="superscript"/>
        </w:rPr>
        <w:t>st</w:t>
      </w:r>
      <w:r>
        <w:rPr>
          <w:bCs/>
        </w:rPr>
        <w:t xml:space="preserve"> 2015- Feb 28</w:t>
      </w:r>
      <w:r w:rsidRPr="00867E78">
        <w:rPr>
          <w:bCs/>
          <w:vertAlign w:val="superscript"/>
        </w:rPr>
        <w:t>th</w:t>
      </w:r>
      <w:r>
        <w:rPr>
          <w:bCs/>
        </w:rPr>
        <w:t xml:space="preserve"> 2019.  </w:t>
      </w:r>
      <w:r w:rsidRPr="00FD6099">
        <w:rPr>
          <w:bCs/>
        </w:rPr>
        <w:t>(</w:t>
      </w:r>
      <w:r>
        <w:rPr>
          <w:bCs/>
        </w:rPr>
        <w:t xml:space="preserve">Direct Costs </w:t>
      </w:r>
      <w:proofErr w:type="gramStart"/>
      <w:r>
        <w:rPr>
          <w:bCs/>
        </w:rPr>
        <w:t>=  $</w:t>
      </w:r>
      <w:proofErr w:type="gramEnd"/>
      <w:r>
        <w:rPr>
          <w:bCs/>
        </w:rPr>
        <w:t xml:space="preserve">362,268; </w:t>
      </w:r>
      <w:r w:rsidRPr="00FD6099">
        <w:rPr>
          <w:bCs/>
        </w:rPr>
        <w:t xml:space="preserve">Total Costs: </w:t>
      </w:r>
      <w:r>
        <w:rPr>
          <w:bCs/>
        </w:rPr>
        <w:t>$550,00</w:t>
      </w:r>
      <w:r w:rsidRPr="00FD6099">
        <w:rPr>
          <w:bCs/>
        </w:rPr>
        <w:t>0</w:t>
      </w:r>
      <w:r>
        <w:rPr>
          <w:bCs/>
        </w:rPr>
        <w:t xml:space="preserve">). </w:t>
      </w:r>
    </w:p>
    <w:p w14:paraId="7E97CBCB" w14:textId="77777777" w:rsidR="001D6507" w:rsidRDefault="001D6507" w:rsidP="00030B4D">
      <w:pPr>
        <w:ind w:left="720"/>
        <w:rPr>
          <w:b/>
          <w:bCs/>
        </w:rPr>
      </w:pPr>
    </w:p>
    <w:p w14:paraId="0E79920A" w14:textId="77777777" w:rsidR="00030B4D" w:rsidRPr="007264A7" w:rsidRDefault="00030B4D" w:rsidP="00030B4D">
      <w:pPr>
        <w:ind w:left="720"/>
        <w:rPr>
          <w:bCs/>
        </w:rPr>
      </w:pPr>
      <w:r>
        <w:rPr>
          <w:b/>
          <w:bCs/>
        </w:rPr>
        <w:t xml:space="preserve">Co-Investigator: </w:t>
      </w:r>
      <w:r>
        <w:rPr>
          <w:bCs/>
        </w:rPr>
        <w:t xml:space="preserve">(UB IMPACT Grant); Principal Investigator: Claire E. Cameron. </w:t>
      </w:r>
      <w:r>
        <w:rPr>
          <w:bCs/>
          <w:i/>
        </w:rPr>
        <w:t xml:space="preserve">Supporting Children’s School Readiness through Assessment: Developing Initial Norms for the Head-Toes-Knees-Shoulders Task. </w:t>
      </w:r>
      <w:r>
        <w:rPr>
          <w:bCs/>
        </w:rPr>
        <w:t xml:space="preserve"> Effort = In Kind. Grant Period: 1/25/2018-1/31/2019 (Total Costs = $29,500)</w:t>
      </w:r>
    </w:p>
    <w:p w14:paraId="3398F847" w14:textId="77777777" w:rsidR="00030B4D" w:rsidRDefault="00030B4D" w:rsidP="008941E2">
      <w:pPr>
        <w:ind w:firstLine="720"/>
        <w:rPr>
          <w:b/>
          <w:bCs/>
        </w:rPr>
      </w:pPr>
    </w:p>
    <w:p w14:paraId="376487A2" w14:textId="77777777" w:rsidR="008941E2" w:rsidRDefault="008941E2" w:rsidP="008941E2">
      <w:pPr>
        <w:ind w:firstLine="720"/>
        <w:rPr>
          <w:bCs/>
          <w:i/>
        </w:rPr>
      </w:pPr>
      <w:r>
        <w:rPr>
          <w:b/>
          <w:bCs/>
        </w:rPr>
        <w:t xml:space="preserve">Principal Investigator: </w:t>
      </w:r>
      <w:r>
        <w:rPr>
          <w:bCs/>
        </w:rPr>
        <w:t xml:space="preserve">(NICHD grant: 1R03HD059781-01A1): </w:t>
      </w:r>
      <w:r>
        <w:rPr>
          <w:bCs/>
          <w:i/>
        </w:rPr>
        <w:t>Relational Aggression,</w:t>
      </w:r>
    </w:p>
    <w:p w14:paraId="26B42001" w14:textId="38C25F90" w:rsidR="008941E2" w:rsidRPr="00D76CA6" w:rsidRDefault="008941E2" w:rsidP="008941E2">
      <w:pPr>
        <w:ind w:left="720"/>
        <w:rPr>
          <w:bCs/>
        </w:rPr>
      </w:pPr>
      <w:r>
        <w:rPr>
          <w:bCs/>
          <w:i/>
        </w:rPr>
        <w:t>Victimization, and Adjustment during Middle Childhood.</w:t>
      </w:r>
      <w:r>
        <w:rPr>
          <w:bCs/>
        </w:rPr>
        <w:t xml:space="preserve">  Effort = 2 months academic and 1.62 months summer.  Grant Period: August 2009 – July 2010</w:t>
      </w:r>
      <w:r w:rsidR="00CD0D84">
        <w:rPr>
          <w:bCs/>
        </w:rPr>
        <w:t>.</w:t>
      </w:r>
      <w:r>
        <w:rPr>
          <w:bCs/>
        </w:rPr>
        <w:t xml:space="preserve"> (Direct Costs = $50,000; Total Costs = $78,810).</w:t>
      </w:r>
    </w:p>
    <w:p w14:paraId="673C8B25" w14:textId="77777777" w:rsidR="008941E2" w:rsidRDefault="008941E2" w:rsidP="005E6418">
      <w:pPr>
        <w:rPr>
          <w:b/>
          <w:bCs/>
        </w:rPr>
      </w:pPr>
    </w:p>
    <w:p w14:paraId="18B300E8" w14:textId="77777777" w:rsidR="00C958D4" w:rsidRDefault="00124A25" w:rsidP="00C958D4">
      <w:pPr>
        <w:ind w:left="720"/>
        <w:rPr>
          <w:bCs/>
        </w:rPr>
      </w:pPr>
      <w:r w:rsidRPr="00124A25">
        <w:rPr>
          <w:b/>
          <w:bCs/>
        </w:rPr>
        <w:t>Consultant</w:t>
      </w:r>
      <w:r>
        <w:rPr>
          <w:b/>
          <w:bCs/>
        </w:rPr>
        <w:t>:</w:t>
      </w:r>
      <w:r w:rsidRPr="00124A25">
        <w:rPr>
          <w:bCs/>
        </w:rPr>
        <w:t xml:space="preserve"> </w:t>
      </w:r>
      <w:r>
        <w:rPr>
          <w:bCs/>
        </w:rPr>
        <w:t>(NICHD grant</w:t>
      </w:r>
      <w:r w:rsidRPr="00C30DC5">
        <w:rPr>
          <w:bCs/>
        </w:rPr>
        <w:t xml:space="preserve">, </w:t>
      </w:r>
      <w:r w:rsidRPr="00C30DC5">
        <w:t>HD046629-01</w:t>
      </w:r>
      <w:r w:rsidR="00AF141F">
        <w:rPr>
          <w:rFonts w:ascii="Arial" w:hAnsi="Arial" w:cs="Arial"/>
        </w:rPr>
        <w:t>;</w:t>
      </w:r>
      <w:r w:rsidRPr="00C30DC5">
        <w:rPr>
          <w:rFonts w:ascii="Arial" w:hAnsi="Arial" w:cs="Arial"/>
        </w:rPr>
        <w:t xml:space="preserve"> </w:t>
      </w:r>
      <w:r>
        <w:rPr>
          <w:bCs/>
        </w:rPr>
        <w:t>Principal Investigator</w:t>
      </w:r>
      <w:r w:rsidRPr="00C30DC5">
        <w:rPr>
          <w:bCs/>
        </w:rPr>
        <w:t xml:space="preserve">: Nicki R. Crick, </w:t>
      </w:r>
      <w:r w:rsidR="00AF141F">
        <w:rPr>
          <w:bCs/>
        </w:rPr>
        <w:t>University of Minnesota):</w:t>
      </w:r>
      <w:r w:rsidR="0074111F">
        <w:rPr>
          <w:bCs/>
        </w:rPr>
        <w:t xml:space="preserve"> </w:t>
      </w:r>
      <w:r w:rsidR="0074111F" w:rsidRPr="00124A25">
        <w:rPr>
          <w:bCs/>
          <w:i/>
        </w:rPr>
        <w:t>Transition to Kindergarten and Relational Aggression</w:t>
      </w:r>
      <w:r w:rsidR="0074111F">
        <w:rPr>
          <w:bCs/>
          <w:i/>
        </w:rPr>
        <w:t>.</w:t>
      </w:r>
      <w:r>
        <w:rPr>
          <w:bCs/>
        </w:rPr>
        <w:t xml:space="preserve">  Grant Period: </w:t>
      </w:r>
      <w:r w:rsidRPr="00C30DC5">
        <w:rPr>
          <w:bCs/>
        </w:rPr>
        <w:t xml:space="preserve">October 2004 – 2007 </w:t>
      </w:r>
    </w:p>
    <w:p w14:paraId="26367E6D" w14:textId="77777777" w:rsidR="0074111F" w:rsidRDefault="0074111F" w:rsidP="00155E4B">
      <w:pPr>
        <w:ind w:left="720"/>
        <w:rPr>
          <w:b/>
          <w:bCs/>
          <w:i/>
        </w:rPr>
      </w:pPr>
    </w:p>
    <w:p w14:paraId="139CF3A4" w14:textId="77777777" w:rsidR="0074111F" w:rsidRPr="00155E4B" w:rsidRDefault="0074111F" w:rsidP="0074111F">
      <w:pPr>
        <w:ind w:left="720"/>
        <w:rPr>
          <w:bCs/>
        </w:rPr>
      </w:pPr>
      <w:r>
        <w:rPr>
          <w:b/>
        </w:rPr>
        <w:t xml:space="preserve">Conference Organizer: </w:t>
      </w:r>
      <w:r w:rsidR="00E34803">
        <w:t>(</w:t>
      </w:r>
      <w:r w:rsidR="00E34803" w:rsidRPr="00C30DC5">
        <w:t>UB C</w:t>
      </w:r>
      <w:r w:rsidR="00E34803">
        <w:t xml:space="preserve">ollege of </w:t>
      </w:r>
      <w:r w:rsidR="00E34803" w:rsidRPr="00C30DC5">
        <w:t>A</w:t>
      </w:r>
      <w:r w:rsidR="00E34803">
        <w:t xml:space="preserve">rts and </w:t>
      </w:r>
      <w:r w:rsidR="00E34803" w:rsidRPr="00C30DC5">
        <w:t>S</w:t>
      </w:r>
      <w:r w:rsidR="00E34803">
        <w:t>ciences</w:t>
      </w:r>
      <w:r w:rsidR="00E34803" w:rsidRPr="00C30DC5">
        <w:t xml:space="preserve"> Fun</w:t>
      </w:r>
      <w:r w:rsidR="00E34803">
        <w:t>d for Conferences and Lectures</w:t>
      </w:r>
      <w:r w:rsidR="00E34803" w:rsidRPr="00C30DC5">
        <w:t xml:space="preserve"> a</w:t>
      </w:r>
      <w:r w:rsidR="00AF141F">
        <w:t>nd Department of Psychology):</w:t>
      </w:r>
      <w:r w:rsidR="00E34803" w:rsidRPr="00C30DC5">
        <w:t xml:space="preserve"> </w:t>
      </w:r>
      <w:r w:rsidRPr="00155E4B">
        <w:rPr>
          <w:i/>
        </w:rPr>
        <w:t>2</w:t>
      </w:r>
      <w:r w:rsidRPr="00155E4B">
        <w:rPr>
          <w:i/>
          <w:vertAlign w:val="superscript"/>
        </w:rPr>
        <w:t>nd</w:t>
      </w:r>
      <w:r w:rsidRPr="00155E4B">
        <w:rPr>
          <w:i/>
        </w:rPr>
        <w:t xml:space="preserve"> Research Conference on Relational Aggression</w:t>
      </w:r>
      <w:r>
        <w:rPr>
          <w:i/>
        </w:rPr>
        <w:t xml:space="preserve">, </w:t>
      </w:r>
      <w:r w:rsidRPr="00155E4B">
        <w:rPr>
          <w:i/>
        </w:rPr>
        <w:t>Buffalo, NY</w:t>
      </w:r>
      <w:r w:rsidR="00E34803">
        <w:rPr>
          <w:i/>
        </w:rPr>
        <w:t xml:space="preserve">. </w:t>
      </w:r>
      <w:r w:rsidRPr="00155E4B">
        <w:rPr>
          <w:i/>
        </w:rPr>
        <w:t xml:space="preserve"> </w:t>
      </w:r>
      <w:r>
        <w:t xml:space="preserve">Grant period: </w:t>
      </w:r>
      <w:r w:rsidRPr="00B07897">
        <w:t>June 19</w:t>
      </w:r>
      <w:r w:rsidRPr="00B07897">
        <w:rPr>
          <w:vertAlign w:val="superscript"/>
        </w:rPr>
        <w:t>th</w:t>
      </w:r>
      <w:r w:rsidRPr="00B07897">
        <w:t xml:space="preserve"> and 20</w:t>
      </w:r>
      <w:r w:rsidRPr="00B07897">
        <w:rPr>
          <w:vertAlign w:val="superscript"/>
        </w:rPr>
        <w:t>th</w:t>
      </w:r>
      <w:r w:rsidRPr="00B07897">
        <w:t>, 2006</w:t>
      </w:r>
      <w:r>
        <w:t xml:space="preserve"> </w:t>
      </w:r>
      <w:r w:rsidRPr="00C30DC5">
        <w:t>(</w:t>
      </w:r>
      <w:r w:rsidR="00236C63">
        <w:t>Direct Costs =</w:t>
      </w:r>
      <w:r>
        <w:t xml:space="preserve"> </w:t>
      </w:r>
      <w:r w:rsidRPr="00C30DC5">
        <w:t>$2</w:t>
      </w:r>
      <w:r>
        <w:t>,</w:t>
      </w:r>
      <w:r w:rsidRPr="00C30DC5">
        <w:t>000)</w:t>
      </w:r>
    </w:p>
    <w:p w14:paraId="073B9E78" w14:textId="77777777" w:rsidR="0074111F" w:rsidRDefault="0074111F" w:rsidP="0074111F">
      <w:pPr>
        <w:rPr>
          <w:b/>
          <w:bCs/>
          <w:i/>
        </w:rPr>
      </w:pPr>
    </w:p>
    <w:p w14:paraId="153B0470" w14:textId="77777777" w:rsidR="00124A25" w:rsidRPr="00C30DC5" w:rsidRDefault="00C958D4" w:rsidP="00155E4B">
      <w:pPr>
        <w:ind w:left="720"/>
        <w:rPr>
          <w:bCs/>
        </w:rPr>
      </w:pPr>
      <w:r w:rsidRPr="007A73A9">
        <w:rPr>
          <w:b/>
          <w:bCs/>
        </w:rPr>
        <w:t>Trainee:</w:t>
      </w:r>
      <w:r>
        <w:rPr>
          <w:b/>
          <w:bCs/>
          <w:i/>
        </w:rPr>
        <w:t xml:space="preserve"> </w:t>
      </w:r>
      <w:r>
        <w:t xml:space="preserve">(NIMH grant, </w:t>
      </w:r>
      <w:r w:rsidR="00124A25">
        <w:t>MH-15755</w:t>
      </w:r>
      <w:r w:rsidR="007A73A9">
        <w:t>;</w:t>
      </w:r>
      <w:r>
        <w:t xml:space="preserve"> Principal Investigator: Patricia J. Bauer</w:t>
      </w:r>
      <w:r w:rsidR="00124A25">
        <w:t>, Univ</w:t>
      </w:r>
      <w:r>
        <w:t>ersity</w:t>
      </w:r>
      <w:r w:rsidR="00124A25" w:rsidRPr="00C30DC5">
        <w:t xml:space="preserve"> of Minnesota</w:t>
      </w:r>
      <w:r w:rsidR="007A73A9">
        <w:t>):</w:t>
      </w:r>
      <w:r>
        <w:t xml:space="preserve"> </w:t>
      </w:r>
      <w:r w:rsidR="0074111F" w:rsidRPr="00C958D4">
        <w:rPr>
          <w:i/>
        </w:rPr>
        <w:t>Training in Developmental Psychology</w:t>
      </w:r>
      <w:r w:rsidR="0074111F">
        <w:t xml:space="preserve">.  </w:t>
      </w:r>
      <w:r>
        <w:t>Grant period: August 2002-July 2004</w:t>
      </w:r>
      <w:r w:rsidR="00124A25" w:rsidRPr="00C30DC5">
        <w:t xml:space="preserve"> (</w:t>
      </w:r>
      <w:r>
        <w:t xml:space="preserve">Direct Costs: </w:t>
      </w:r>
      <w:r w:rsidR="00124A25" w:rsidRPr="00C30DC5">
        <w:t>$36,200)</w:t>
      </w:r>
    </w:p>
    <w:p w14:paraId="142601ED" w14:textId="77777777" w:rsidR="00B1105E" w:rsidRDefault="00B1105E" w:rsidP="00AF7D2C">
      <w:pPr>
        <w:rPr>
          <w:b/>
          <w:bCs/>
          <w:i/>
        </w:rPr>
      </w:pPr>
    </w:p>
    <w:p w14:paraId="11248E48" w14:textId="77777777" w:rsidR="00EA7F83" w:rsidRDefault="00155E4B" w:rsidP="00155E4B">
      <w:pPr>
        <w:ind w:left="720"/>
        <w:rPr>
          <w:bCs/>
        </w:rPr>
      </w:pPr>
      <w:r>
        <w:rPr>
          <w:b/>
          <w:bCs/>
        </w:rPr>
        <w:t>Co-Principal Investigator: (</w:t>
      </w:r>
      <w:r w:rsidR="00EA7F83" w:rsidRPr="00C30DC5">
        <w:rPr>
          <w:bCs/>
        </w:rPr>
        <w:t>Anderson Graduate Research Fund, Institute of Child Development</w:t>
      </w:r>
      <w:r>
        <w:rPr>
          <w:bCs/>
        </w:rPr>
        <w:t xml:space="preserve">). </w:t>
      </w:r>
      <w:r w:rsidR="00E34803">
        <w:rPr>
          <w:bCs/>
          <w:i/>
        </w:rPr>
        <w:t xml:space="preserve">Preschool Relationships Project.  </w:t>
      </w:r>
      <w:r>
        <w:rPr>
          <w:bCs/>
        </w:rPr>
        <w:t>Grant period: 2000-2001</w:t>
      </w:r>
      <w:r w:rsidR="00EA7F83" w:rsidRPr="00C30DC5">
        <w:rPr>
          <w:bCs/>
        </w:rPr>
        <w:t xml:space="preserve"> (</w:t>
      </w:r>
      <w:r>
        <w:rPr>
          <w:bCs/>
        </w:rPr>
        <w:t xml:space="preserve">Direct Costs: </w:t>
      </w:r>
      <w:r w:rsidR="00EA7F83" w:rsidRPr="00C30DC5">
        <w:rPr>
          <w:bCs/>
        </w:rPr>
        <w:t>$775)</w:t>
      </w:r>
    </w:p>
    <w:p w14:paraId="3FB7C25B" w14:textId="77777777" w:rsidR="00B90FC3" w:rsidRPr="00C30DC5" w:rsidRDefault="00B90FC3">
      <w:pPr>
        <w:rPr>
          <w:b/>
          <w:u w:val="single"/>
        </w:rPr>
      </w:pPr>
    </w:p>
    <w:p w14:paraId="0415A971" w14:textId="77777777" w:rsidR="007670F6" w:rsidRDefault="00403D7F" w:rsidP="000A5730">
      <w:pPr>
        <w:rPr>
          <w:b/>
        </w:rPr>
      </w:pPr>
      <w:r>
        <w:rPr>
          <w:b/>
        </w:rPr>
        <w:t>PEER-REVIEWED JOURNAL PUBLICATIONS</w:t>
      </w:r>
      <w:r w:rsidR="000A5730" w:rsidRPr="00403D7F">
        <w:rPr>
          <w:b/>
        </w:rPr>
        <w:t xml:space="preserve"> </w:t>
      </w:r>
    </w:p>
    <w:p w14:paraId="4E1214B7" w14:textId="77777777" w:rsidR="007670F6" w:rsidRDefault="007670F6" w:rsidP="000A5730">
      <w:pPr>
        <w:rPr>
          <w:b/>
        </w:rPr>
      </w:pPr>
    </w:p>
    <w:p w14:paraId="26B180F5" w14:textId="3662B759" w:rsidR="000A5730" w:rsidRPr="007C2BF9" w:rsidRDefault="000A5730" w:rsidP="000A5730">
      <w:pPr>
        <w:rPr>
          <w:b/>
        </w:rPr>
      </w:pPr>
      <w:r w:rsidRPr="00403D7F">
        <w:t>(</w:t>
      </w:r>
      <w:r w:rsidR="0096537B">
        <w:t>Names marked with an asterisk [^</w:t>
      </w:r>
      <w:r w:rsidR="00403D7F">
        <w:t>] are mentored</w:t>
      </w:r>
      <w:r w:rsidR="008625B4">
        <w:t>/former</w:t>
      </w:r>
      <w:r w:rsidR="00403D7F">
        <w:t xml:space="preserve"> </w:t>
      </w:r>
      <w:r w:rsidRPr="00403D7F">
        <w:t>UB student</w:t>
      </w:r>
      <w:r w:rsidR="007670F6">
        <w:t>s</w:t>
      </w:r>
      <w:r w:rsidR="00403D7F">
        <w:t xml:space="preserve"> and [</w:t>
      </w:r>
      <w:r w:rsidRPr="00403D7F">
        <w:t>+</w:t>
      </w:r>
      <w:r w:rsidR="00403D7F">
        <w:t xml:space="preserve">] are </w:t>
      </w:r>
      <w:r w:rsidRPr="00403D7F">
        <w:t xml:space="preserve">UMN </w:t>
      </w:r>
      <w:r w:rsidR="00403D7F">
        <w:t xml:space="preserve">mentored undergraduate </w:t>
      </w:r>
      <w:r w:rsidRPr="00403D7F">
        <w:t>student</w:t>
      </w:r>
      <w:r w:rsidR="00403D7F">
        <w:t>s</w:t>
      </w:r>
      <w:r w:rsidRPr="00403D7F">
        <w:t>)</w:t>
      </w:r>
      <w:r w:rsidR="007C2BF9">
        <w:t xml:space="preserve">   </w:t>
      </w:r>
    </w:p>
    <w:p w14:paraId="16B134FD" w14:textId="4F5C287E" w:rsidR="005C5640" w:rsidRDefault="005C5640" w:rsidP="001B4BF3">
      <w:pPr>
        <w:ind w:firstLine="720"/>
        <w:rPr>
          <w:bCs/>
          <w:lang w:val="it-IT"/>
        </w:rPr>
      </w:pPr>
    </w:p>
    <w:p w14:paraId="6AB7B40B" w14:textId="77777777" w:rsidR="001B4BF3" w:rsidRPr="00575548" w:rsidRDefault="001B4BF3" w:rsidP="001B4BF3">
      <w:pPr>
        <w:ind w:left="720"/>
        <w:rPr>
          <w:bCs/>
        </w:rPr>
      </w:pPr>
      <w:r>
        <w:rPr>
          <w:bCs/>
        </w:rPr>
        <w:lastRenderedPageBreak/>
        <w:t>76) ^Perry, K. J., ^</w:t>
      </w:r>
      <w:proofErr w:type="spellStart"/>
      <w:r>
        <w:rPr>
          <w:bCs/>
        </w:rPr>
        <w:t>Perhamus</w:t>
      </w:r>
      <w:proofErr w:type="spellEnd"/>
      <w:r>
        <w:rPr>
          <w:bCs/>
        </w:rPr>
        <w:t>, G., ^</w:t>
      </w:r>
      <w:proofErr w:type="spellStart"/>
      <w:r>
        <w:rPr>
          <w:bCs/>
        </w:rPr>
        <w:t>Memba</w:t>
      </w:r>
      <w:proofErr w:type="spellEnd"/>
      <w:r>
        <w:rPr>
          <w:bCs/>
        </w:rPr>
        <w:t xml:space="preserve">, G., </w:t>
      </w:r>
      <w:r>
        <w:rPr>
          <w:b/>
        </w:rPr>
        <w:t xml:space="preserve">Ostrov, J. M., </w:t>
      </w:r>
      <w:r>
        <w:rPr>
          <w:bCs/>
        </w:rPr>
        <w:t xml:space="preserve">&amp; Murray-Close, D. (in press). </w:t>
      </w:r>
      <w:r w:rsidRPr="00376E8F">
        <w:rPr>
          <w:bCs/>
        </w:rPr>
        <w:t>A social-ecological model of preschoolers’ aggressive behavior</w:t>
      </w:r>
      <w:r>
        <w:rPr>
          <w:bCs/>
        </w:rPr>
        <w:t>: An exploratory analysis</w:t>
      </w:r>
      <w:r w:rsidRPr="00376E8F">
        <w:rPr>
          <w:bCs/>
        </w:rPr>
        <w:t>.</w:t>
      </w:r>
      <w:r>
        <w:rPr>
          <w:bCs/>
        </w:rPr>
        <w:t xml:space="preserve"> </w:t>
      </w:r>
      <w:r>
        <w:rPr>
          <w:bCs/>
          <w:i/>
          <w:iCs/>
        </w:rPr>
        <w:t xml:space="preserve">School Psychology. </w:t>
      </w:r>
      <w:proofErr w:type="spellStart"/>
      <w:r>
        <w:rPr>
          <w:bCs/>
        </w:rPr>
        <w:t>doi</w:t>
      </w:r>
      <w:proofErr w:type="spellEnd"/>
      <w:r>
        <w:rPr>
          <w:bCs/>
        </w:rPr>
        <w:t>: 10.10137/spq0000565</w:t>
      </w:r>
    </w:p>
    <w:p w14:paraId="2482F1EC" w14:textId="77777777" w:rsidR="001B4BF3" w:rsidRDefault="001B4BF3" w:rsidP="001B4BF3">
      <w:pPr>
        <w:rPr>
          <w:bCs/>
        </w:rPr>
      </w:pPr>
    </w:p>
    <w:p w14:paraId="4E87C21A" w14:textId="77777777" w:rsidR="001B4BF3" w:rsidRPr="003B13CF" w:rsidRDefault="001B4BF3" w:rsidP="001B4BF3">
      <w:pPr>
        <w:rPr>
          <w:i/>
          <w:iCs/>
        </w:rPr>
      </w:pPr>
      <w:r>
        <w:rPr>
          <w:bCs/>
        </w:rPr>
        <w:tab/>
        <w:t>75) ^Perry, K. J., ^</w:t>
      </w:r>
      <w:proofErr w:type="spellStart"/>
      <w:r>
        <w:rPr>
          <w:bCs/>
        </w:rPr>
        <w:t>Perhamus</w:t>
      </w:r>
      <w:proofErr w:type="spellEnd"/>
      <w:r>
        <w:rPr>
          <w:bCs/>
        </w:rPr>
        <w:t xml:space="preserve">, G. R., Lent, M. C., Murray-Close, D., &amp; </w:t>
      </w:r>
      <w:r w:rsidRPr="003B13CF">
        <w:rPr>
          <w:b/>
        </w:rPr>
        <w:t>Ostrov, J. M.</w:t>
      </w:r>
      <w:r>
        <w:rPr>
          <w:bCs/>
        </w:rPr>
        <w:t xml:space="preserve"> (in </w:t>
      </w:r>
      <w:r>
        <w:rPr>
          <w:bCs/>
        </w:rPr>
        <w:tab/>
        <w:t xml:space="preserve">press). </w:t>
      </w:r>
      <w:r w:rsidRPr="001C2BF8">
        <w:rPr>
          <w:color w:val="242424"/>
          <w:shd w:val="clear" w:color="auto" w:fill="FFFFFF"/>
        </w:rPr>
        <w:t xml:space="preserve">The COVID-19 pandemic and assessments of preschoolers' </w:t>
      </w:r>
      <w:r w:rsidRPr="001C2BF8">
        <w:rPr>
          <w:color w:val="242424"/>
          <w:shd w:val="clear" w:color="auto" w:fill="FFFFFF"/>
        </w:rPr>
        <w:tab/>
        <w:t>executive functions.</w:t>
      </w:r>
      <w:r>
        <w:rPr>
          <w:color w:val="242424"/>
          <w:shd w:val="clear" w:color="auto" w:fill="FFFFFF"/>
        </w:rPr>
        <w:t xml:space="preserve"> </w:t>
      </w:r>
      <w:r>
        <w:rPr>
          <w:color w:val="242424"/>
          <w:shd w:val="clear" w:color="auto" w:fill="FFFFFF"/>
        </w:rPr>
        <w:tab/>
      </w:r>
      <w:r>
        <w:rPr>
          <w:i/>
          <w:iCs/>
          <w:color w:val="242424"/>
          <w:shd w:val="clear" w:color="auto" w:fill="FFFFFF"/>
        </w:rPr>
        <w:t>Psychological Assessment</w:t>
      </w:r>
    </w:p>
    <w:p w14:paraId="492E3157" w14:textId="77777777" w:rsidR="001B4BF3" w:rsidRDefault="001B4BF3" w:rsidP="001B4BF3">
      <w:pPr>
        <w:rPr>
          <w:bCs/>
        </w:rPr>
      </w:pPr>
    </w:p>
    <w:p w14:paraId="0C27C4E7" w14:textId="77777777" w:rsidR="001B4BF3" w:rsidRPr="001602A9" w:rsidRDefault="001B4BF3" w:rsidP="001B4BF3">
      <w:pPr>
        <w:rPr>
          <w:bCs/>
        </w:rPr>
      </w:pPr>
      <w:r>
        <w:rPr>
          <w:bCs/>
        </w:rPr>
        <w:tab/>
        <w:t xml:space="preserve">74) </w:t>
      </w:r>
      <w:r>
        <w:t xml:space="preserve">^Blakely-McClure, S. J., &amp; </w:t>
      </w:r>
      <w:r>
        <w:rPr>
          <w:b/>
        </w:rPr>
        <w:t xml:space="preserve">Ostrov, J. M. </w:t>
      </w:r>
      <w:r>
        <w:t>(in press). Relational victimization,</w:t>
      </w:r>
      <w:r>
        <w:tab/>
        <w:t xml:space="preserve">characterological self-blame, and adjustment in young children. </w:t>
      </w:r>
      <w:r w:rsidRPr="00522A54">
        <w:rPr>
          <w:i/>
          <w:iCs/>
        </w:rPr>
        <w:t xml:space="preserve">Child Psychiatry &amp; </w:t>
      </w:r>
      <w:r w:rsidRPr="00522A54">
        <w:rPr>
          <w:i/>
          <w:iCs/>
        </w:rPr>
        <w:tab/>
        <w:t>Human Development</w:t>
      </w:r>
      <w:r>
        <w:rPr>
          <w:i/>
          <w:iCs/>
        </w:rPr>
        <w:t xml:space="preserve">. </w:t>
      </w:r>
      <w:proofErr w:type="spellStart"/>
      <w:r>
        <w:t>doi</w:t>
      </w:r>
      <w:proofErr w:type="spellEnd"/>
      <w:r>
        <w:t>: 10.1007/s10578-023-01505-0</w:t>
      </w:r>
    </w:p>
    <w:p w14:paraId="6CB993C7" w14:textId="77777777" w:rsidR="001B4BF3" w:rsidRDefault="001B4BF3" w:rsidP="001B4BF3">
      <w:pPr>
        <w:rPr>
          <w:bCs/>
        </w:rPr>
      </w:pPr>
    </w:p>
    <w:p w14:paraId="26672C89" w14:textId="77777777" w:rsidR="001B4BF3" w:rsidRPr="000E636F" w:rsidRDefault="001B4BF3" w:rsidP="001B4BF3">
      <w:r>
        <w:rPr>
          <w:bCs/>
        </w:rPr>
        <w:tab/>
        <w:t>73)</w:t>
      </w:r>
      <w:r>
        <w:rPr>
          <w:rStyle w:val="Emphasis"/>
          <w:rFonts w:ascii="Georgia" w:hAnsi="Georgia"/>
          <w:color w:val="404040"/>
          <w:sz w:val="20"/>
          <w:szCs w:val="20"/>
          <w:bdr w:val="none" w:sz="0" w:space="0" w:color="auto" w:frame="1"/>
          <w:shd w:val="clear" w:color="auto" w:fill="FFFFFF"/>
        </w:rPr>
        <w:t> </w:t>
      </w:r>
      <w:r w:rsidRPr="000E636F">
        <w:rPr>
          <w:color w:val="404040"/>
          <w:shd w:val="clear" w:color="auto" w:fill="FFFFFF"/>
        </w:rPr>
        <w:t>^</w:t>
      </w:r>
      <w:proofErr w:type="spellStart"/>
      <w:r w:rsidRPr="000E636F">
        <w:rPr>
          <w:color w:val="000000" w:themeColor="text1"/>
          <w:shd w:val="clear" w:color="auto" w:fill="FFFFFF"/>
        </w:rPr>
        <w:t>Memba</w:t>
      </w:r>
      <w:proofErr w:type="spellEnd"/>
      <w:r w:rsidRPr="000E636F">
        <w:rPr>
          <w:color w:val="000000" w:themeColor="text1"/>
          <w:shd w:val="clear" w:color="auto" w:fill="FFFFFF"/>
        </w:rPr>
        <w:t xml:space="preserve">, G., &amp; </w:t>
      </w:r>
      <w:r w:rsidRPr="000E636F">
        <w:rPr>
          <w:b/>
          <w:bCs/>
          <w:color w:val="000000" w:themeColor="text1"/>
          <w:shd w:val="clear" w:color="auto" w:fill="FFFFFF"/>
        </w:rPr>
        <w:t>Ostrov, J. M.</w:t>
      </w:r>
      <w:r w:rsidRPr="000E636F">
        <w:rPr>
          <w:color w:val="000000" w:themeColor="text1"/>
          <w:shd w:val="clear" w:color="auto" w:fill="FFFFFF"/>
        </w:rPr>
        <w:t xml:space="preserve"> (in press). </w:t>
      </w:r>
      <w:r w:rsidRPr="000E636F">
        <w:rPr>
          <w:color w:val="000000" w:themeColor="text1"/>
          <w:bdr w:val="none" w:sz="0" w:space="0" w:color="auto" w:frame="1"/>
          <w:shd w:val="clear" w:color="auto" w:fill="FFFFFF"/>
        </w:rPr>
        <w:t xml:space="preserve">Prospective relations of temperament and </w:t>
      </w:r>
      <w:r w:rsidRPr="000E636F">
        <w:rPr>
          <w:color w:val="000000" w:themeColor="text1"/>
          <w:bdr w:val="none" w:sz="0" w:space="0" w:color="auto" w:frame="1"/>
          <w:shd w:val="clear" w:color="auto" w:fill="FFFFFF"/>
        </w:rPr>
        <w:tab/>
        <w:t xml:space="preserve">peer victimization with changes in social competence in early childhood: The moderating </w:t>
      </w:r>
      <w:r w:rsidRPr="000E636F">
        <w:rPr>
          <w:color w:val="000000" w:themeColor="text1"/>
          <w:bdr w:val="none" w:sz="0" w:space="0" w:color="auto" w:frame="1"/>
          <w:shd w:val="clear" w:color="auto" w:fill="FFFFFF"/>
        </w:rPr>
        <w:tab/>
        <w:t>role of executive functioning</w:t>
      </w:r>
      <w:r w:rsidRPr="000E636F">
        <w:rPr>
          <w:color w:val="000000" w:themeColor="text1"/>
          <w:shd w:val="clear" w:color="auto" w:fill="FFFFFF"/>
        </w:rPr>
        <w:t>. </w:t>
      </w:r>
      <w:r w:rsidRPr="000E636F">
        <w:rPr>
          <w:rStyle w:val="Emphasis"/>
          <w:color w:val="000000" w:themeColor="text1"/>
          <w:bdr w:val="none" w:sz="0" w:space="0" w:color="auto" w:frame="1"/>
          <w:shd w:val="clear" w:color="auto" w:fill="FFFFFF"/>
        </w:rPr>
        <w:t>Child &amp; Youth Care Forum. </w:t>
      </w:r>
      <w:proofErr w:type="spellStart"/>
      <w:r w:rsidRPr="000E636F">
        <w:rPr>
          <w:color w:val="000000" w:themeColor="text1"/>
          <w:shd w:val="clear" w:color="auto" w:fill="FFFFFF"/>
        </w:rPr>
        <w:t>doi</w:t>
      </w:r>
      <w:proofErr w:type="spellEnd"/>
      <w:r w:rsidRPr="000E636F">
        <w:rPr>
          <w:color w:val="000000" w:themeColor="text1"/>
          <w:shd w:val="clear" w:color="auto" w:fill="FFFFFF"/>
        </w:rPr>
        <w:t>: 10.1007/s10566-023-</w:t>
      </w:r>
      <w:r w:rsidRPr="000E636F">
        <w:rPr>
          <w:color w:val="000000" w:themeColor="text1"/>
          <w:shd w:val="clear" w:color="auto" w:fill="FFFFFF"/>
        </w:rPr>
        <w:tab/>
        <w:t>09737-w</w:t>
      </w:r>
    </w:p>
    <w:p w14:paraId="5F244555" w14:textId="77777777" w:rsidR="001B4BF3" w:rsidRDefault="001B4BF3" w:rsidP="001B4BF3">
      <w:pPr>
        <w:rPr>
          <w:bCs/>
        </w:rPr>
      </w:pPr>
    </w:p>
    <w:p w14:paraId="0D84A540" w14:textId="77777777" w:rsidR="001B4BF3" w:rsidRPr="009017F9" w:rsidRDefault="001B4BF3" w:rsidP="001B4BF3">
      <w:pPr>
        <w:rPr>
          <w:bCs/>
        </w:rPr>
      </w:pPr>
      <w:r>
        <w:rPr>
          <w:bCs/>
        </w:rPr>
        <w:tab/>
        <w:t xml:space="preserve">72) ^Perry, K. J., &amp; </w:t>
      </w:r>
      <w:r>
        <w:rPr>
          <w:b/>
        </w:rPr>
        <w:t xml:space="preserve">Ostrov, J. M. </w:t>
      </w:r>
      <w:r>
        <w:rPr>
          <w:bCs/>
        </w:rPr>
        <w:t xml:space="preserve">(in press). Trajectories of physical and relational </w:t>
      </w:r>
      <w:r>
        <w:rPr>
          <w:bCs/>
        </w:rPr>
        <w:tab/>
        <w:t xml:space="preserve">aggression across early childhood: Relations with peer risk factors. </w:t>
      </w:r>
      <w:r>
        <w:rPr>
          <w:bCs/>
          <w:i/>
          <w:iCs/>
        </w:rPr>
        <w:t xml:space="preserve">Aggressive Behavior, </w:t>
      </w:r>
      <w:r>
        <w:rPr>
          <w:bCs/>
          <w:i/>
          <w:iCs/>
        </w:rPr>
        <w:tab/>
        <w:t xml:space="preserve">49,4, </w:t>
      </w:r>
      <w:r>
        <w:rPr>
          <w:bCs/>
        </w:rPr>
        <w:t>331-332. doi:10.1002/ab.22075</w:t>
      </w:r>
    </w:p>
    <w:p w14:paraId="34C433C9" w14:textId="77777777" w:rsidR="001B4BF3" w:rsidRDefault="001B4BF3" w:rsidP="001B4BF3">
      <w:pPr>
        <w:rPr>
          <w:bCs/>
        </w:rPr>
      </w:pPr>
    </w:p>
    <w:p w14:paraId="66036DF3" w14:textId="77777777" w:rsidR="001B4BF3" w:rsidRDefault="001B4BF3" w:rsidP="001B4BF3">
      <w:pPr>
        <w:rPr>
          <w:bCs/>
        </w:rPr>
      </w:pPr>
      <w:r>
        <w:rPr>
          <w:bCs/>
        </w:rPr>
        <w:tab/>
        <w:t xml:space="preserve">71) </w:t>
      </w:r>
      <w:r>
        <w:rPr>
          <w:b/>
          <w:sz w:val="22"/>
          <w:szCs w:val="22"/>
        </w:rPr>
        <w:t>^</w:t>
      </w:r>
      <w:r w:rsidRPr="008E068C">
        <w:rPr>
          <w:bCs/>
        </w:rPr>
        <w:t>Perry, K. J.,</w:t>
      </w:r>
      <w:r w:rsidRPr="00BC3B55">
        <w:rPr>
          <w:bCs/>
        </w:rPr>
        <w:t xml:space="preserve"> </w:t>
      </w:r>
      <w:r w:rsidRPr="008E068C">
        <w:rPr>
          <w:b/>
        </w:rPr>
        <w:t>Ostrov, J. M.,</w:t>
      </w:r>
      <w:r w:rsidRPr="00BC3B55">
        <w:rPr>
          <w:bCs/>
        </w:rPr>
        <w:t xml:space="preserve"> &amp; Murray-Close, D</w:t>
      </w:r>
      <w:r w:rsidRPr="00A01349">
        <w:rPr>
          <w:bCs/>
          <w:i/>
          <w:iCs/>
        </w:rPr>
        <w:t xml:space="preserve">. </w:t>
      </w:r>
      <w:r>
        <w:rPr>
          <w:bCs/>
        </w:rPr>
        <w:t xml:space="preserve">(in press). </w:t>
      </w:r>
      <w:r w:rsidRPr="00A01349">
        <w:rPr>
          <w:bCs/>
        </w:rPr>
        <w:t xml:space="preserve">The role of autonomic </w:t>
      </w:r>
    </w:p>
    <w:p w14:paraId="2C9DEB81" w14:textId="77777777" w:rsidR="001B4BF3" w:rsidRDefault="001B4BF3" w:rsidP="001B4BF3">
      <w:pPr>
        <w:pStyle w:val="NormalWeb"/>
        <w:spacing w:before="0" w:beforeAutospacing="0" w:after="0" w:afterAutospacing="0"/>
      </w:pPr>
      <w:r>
        <w:rPr>
          <w:bCs/>
        </w:rPr>
        <w:tab/>
      </w:r>
      <w:r w:rsidRPr="00A01349">
        <w:rPr>
          <w:bCs/>
        </w:rPr>
        <w:t>system coordination in relations between peer factors and aggressive</w:t>
      </w:r>
      <w:r w:rsidRPr="00A01349">
        <w:rPr>
          <w:bCs/>
          <w:i/>
          <w:iCs/>
        </w:rPr>
        <w:t xml:space="preserve"> </w:t>
      </w:r>
      <w:r w:rsidRPr="00A01349">
        <w:rPr>
          <w:bCs/>
        </w:rPr>
        <w:t xml:space="preserve">behavior in early </w:t>
      </w:r>
      <w:r w:rsidRPr="00A01349">
        <w:rPr>
          <w:bCs/>
        </w:rPr>
        <w:tab/>
      </w:r>
      <w:r w:rsidRPr="00A01349">
        <w:rPr>
          <w:bCs/>
        </w:rPr>
        <w:tab/>
        <w:t>childhood.</w:t>
      </w:r>
      <w:r>
        <w:rPr>
          <w:bCs/>
        </w:rPr>
        <w:t xml:space="preserve"> </w:t>
      </w:r>
      <w:r>
        <w:rPr>
          <w:bCs/>
          <w:i/>
          <w:iCs/>
        </w:rPr>
        <w:t xml:space="preserve">Research on Child and Adolescent Psychopathology, 51, </w:t>
      </w:r>
      <w:r w:rsidRPr="00D75702">
        <w:rPr>
          <w:bCs/>
        </w:rPr>
        <w:t>693-708</w:t>
      </w:r>
      <w:r>
        <w:rPr>
          <w:bCs/>
          <w:i/>
          <w:iCs/>
        </w:rPr>
        <w:t>.</w:t>
      </w:r>
      <w:r>
        <w:rPr>
          <w:bCs/>
          <w:i/>
          <w:iCs/>
        </w:rPr>
        <w:tab/>
      </w:r>
      <w:r w:rsidRPr="004F6AE4">
        <w:t>https://doi.org/10.1007/s10802-022-01013-0</w:t>
      </w:r>
      <w:r>
        <w:rPr>
          <w:rFonts w:ascii="MyriadPro" w:hAnsi="MyriadPro"/>
          <w:b/>
          <w:bCs/>
          <w:sz w:val="18"/>
          <w:szCs w:val="18"/>
        </w:rPr>
        <w:t xml:space="preserve"> </w:t>
      </w:r>
    </w:p>
    <w:p w14:paraId="416080BD" w14:textId="77777777" w:rsidR="001B4BF3" w:rsidRDefault="001B4BF3" w:rsidP="001B4BF3">
      <w:pPr>
        <w:rPr>
          <w:bCs/>
        </w:rPr>
      </w:pPr>
    </w:p>
    <w:p w14:paraId="2E37BA70" w14:textId="77777777" w:rsidR="001B4BF3" w:rsidRDefault="001B4BF3" w:rsidP="001B4BF3">
      <w:r>
        <w:rPr>
          <w:bCs/>
        </w:rPr>
        <w:tab/>
        <w:t xml:space="preserve">70) </w:t>
      </w:r>
      <w:proofErr w:type="spellStart"/>
      <w:r>
        <w:t>Eiden</w:t>
      </w:r>
      <w:proofErr w:type="spellEnd"/>
      <w:r>
        <w:t xml:space="preserve">, R. D., </w:t>
      </w:r>
      <w:proofErr w:type="spellStart"/>
      <w:r>
        <w:t>Ettekal</w:t>
      </w:r>
      <w:proofErr w:type="spellEnd"/>
      <w:r>
        <w:t xml:space="preserve">, I., Zhao, J., </w:t>
      </w:r>
      <w:proofErr w:type="spellStart"/>
      <w:r>
        <w:t>Kelm</w:t>
      </w:r>
      <w:proofErr w:type="spellEnd"/>
      <w:r>
        <w:t xml:space="preserve">, M. R., Nickerson, A. B., </w:t>
      </w:r>
      <w:r w:rsidRPr="00EE5D67">
        <w:rPr>
          <w:b/>
          <w:bCs/>
        </w:rPr>
        <w:t>Ostrov, J. M.</w:t>
      </w:r>
      <w:r>
        <w:t xml:space="preserve">, </w:t>
      </w:r>
    </w:p>
    <w:p w14:paraId="2AF8241E" w14:textId="77777777" w:rsidR="001B4BF3" w:rsidRDefault="001B4BF3" w:rsidP="001B4BF3">
      <w:r>
        <w:tab/>
      </w:r>
      <w:proofErr w:type="spellStart"/>
      <w:r>
        <w:t>Schuetze</w:t>
      </w:r>
      <w:proofErr w:type="spellEnd"/>
      <w:r>
        <w:t>, P. &amp; ^</w:t>
      </w:r>
      <w:proofErr w:type="spellStart"/>
      <w:r>
        <w:t>Godleski</w:t>
      </w:r>
      <w:proofErr w:type="spellEnd"/>
      <w:r>
        <w:t xml:space="preserve">, S. A. (in press). Prenatal substance exposure, early life </w:t>
      </w:r>
    </w:p>
    <w:p w14:paraId="0C8E6D0A" w14:textId="77777777" w:rsidR="001B4BF3" w:rsidRDefault="001B4BF3" w:rsidP="001B4BF3">
      <w:r>
        <w:tab/>
        <w:t xml:space="preserve">adversity, and parenting: Associations with adolescent stress response. </w:t>
      </w:r>
      <w:r w:rsidRPr="00252B2D">
        <w:rPr>
          <w:i/>
          <w:iCs/>
        </w:rPr>
        <w:t xml:space="preserve">Developmental </w:t>
      </w:r>
      <w:r>
        <w:rPr>
          <w:i/>
          <w:iCs/>
        </w:rPr>
        <w:tab/>
      </w:r>
      <w:r w:rsidRPr="00252B2D">
        <w:rPr>
          <w:i/>
          <w:iCs/>
        </w:rPr>
        <w:t>Psychobiology</w:t>
      </w:r>
      <w:r>
        <w:rPr>
          <w:i/>
          <w:iCs/>
        </w:rPr>
        <w:t xml:space="preserve">. </w:t>
      </w:r>
      <w:r w:rsidRPr="00254AEF">
        <w:rPr>
          <w:color w:val="242424"/>
          <w:shd w:val="clear" w:color="auto" w:fill="FFFFFF"/>
        </w:rPr>
        <w:t>http://doi.org/10.1002/dev.22365</w:t>
      </w:r>
      <w:r>
        <w:rPr>
          <w:rStyle w:val="apple-converted-space"/>
          <w:rFonts w:ascii="Segoe UI" w:hAnsi="Segoe UI" w:cs="Segoe UI"/>
          <w:color w:val="242424"/>
          <w:sz w:val="23"/>
          <w:szCs w:val="23"/>
          <w:shd w:val="clear" w:color="auto" w:fill="FFFFFF"/>
        </w:rPr>
        <w:t> </w:t>
      </w:r>
    </w:p>
    <w:p w14:paraId="4EF9DFD0" w14:textId="77777777" w:rsidR="001B4BF3" w:rsidRDefault="001B4BF3" w:rsidP="001B4BF3">
      <w:pPr>
        <w:rPr>
          <w:bCs/>
        </w:rPr>
      </w:pPr>
    </w:p>
    <w:p w14:paraId="630C1DD4" w14:textId="77777777" w:rsidR="001B4BF3" w:rsidRPr="009C7BFB" w:rsidRDefault="001B4BF3" w:rsidP="001B4BF3">
      <w:r>
        <w:rPr>
          <w:bCs/>
        </w:rPr>
        <w:tab/>
        <w:t>69) ^</w:t>
      </w:r>
      <w:proofErr w:type="spellStart"/>
      <w:r>
        <w:t>Godleski</w:t>
      </w:r>
      <w:proofErr w:type="spellEnd"/>
      <w:r>
        <w:t xml:space="preserve">, S. A., </w:t>
      </w:r>
      <w:proofErr w:type="spellStart"/>
      <w:r>
        <w:t>Schuetze</w:t>
      </w:r>
      <w:proofErr w:type="spellEnd"/>
      <w:r>
        <w:t xml:space="preserve">, P., Nickerson, A. B., </w:t>
      </w:r>
      <w:r>
        <w:rPr>
          <w:b/>
          <w:bCs/>
        </w:rPr>
        <w:t xml:space="preserve">Ostrov, J. M., </w:t>
      </w:r>
      <w:r>
        <w:t xml:space="preserve">&amp; </w:t>
      </w:r>
      <w:proofErr w:type="spellStart"/>
      <w:r>
        <w:t>Eiden</w:t>
      </w:r>
      <w:proofErr w:type="spellEnd"/>
      <w:r>
        <w:t>, R. D.</w:t>
      </w:r>
      <w:r>
        <w:rPr>
          <w:b/>
          <w:bCs/>
        </w:rPr>
        <w:tab/>
      </w:r>
      <w:r>
        <w:t>(</w:t>
      </w:r>
      <w:proofErr w:type="gramStart"/>
      <w:r>
        <w:t>in</w:t>
      </w:r>
      <w:proofErr w:type="gramEnd"/>
      <w:r>
        <w:t xml:space="preserve"> press). Developmental pathways from prenatal substance exposure to reactive </w:t>
      </w:r>
      <w:r>
        <w:tab/>
        <w:t xml:space="preserve">aggression. </w:t>
      </w:r>
      <w:r>
        <w:rPr>
          <w:i/>
          <w:iCs/>
        </w:rPr>
        <w:t xml:space="preserve">Journal of Applied Developmental Psychology. </w:t>
      </w:r>
      <w:proofErr w:type="spellStart"/>
      <w:r>
        <w:t>doi</w:t>
      </w:r>
      <w:proofErr w:type="spellEnd"/>
      <w:r>
        <w:t xml:space="preserve">: </w:t>
      </w:r>
      <w:r>
        <w:tab/>
        <w:t>10.1016/j.appdev.2022.101474</w:t>
      </w:r>
    </w:p>
    <w:p w14:paraId="62E1441A" w14:textId="77777777" w:rsidR="001B4BF3" w:rsidRDefault="001B4BF3" w:rsidP="001B4BF3"/>
    <w:p w14:paraId="1D8A4304" w14:textId="1C20779B" w:rsidR="001B4BF3" w:rsidRPr="001B4BF3" w:rsidRDefault="001B4BF3" w:rsidP="001B4BF3">
      <w:r>
        <w:tab/>
        <w:t>68) ^</w:t>
      </w:r>
      <w:proofErr w:type="spellStart"/>
      <w:r>
        <w:t>Kamper</w:t>
      </w:r>
      <w:proofErr w:type="spellEnd"/>
      <w:r>
        <w:t xml:space="preserve">-DeMarco, K. E., ^Blakely-McClure, S. J., &amp; </w:t>
      </w:r>
      <w:r>
        <w:rPr>
          <w:b/>
          <w:bCs/>
        </w:rPr>
        <w:t xml:space="preserve">Ostrov, J. M. </w:t>
      </w:r>
      <w:r>
        <w:t xml:space="preserve">(in press). </w:t>
      </w:r>
      <w:r>
        <w:tab/>
        <w:t xml:space="preserve">Responses to peer victimization and bullying in early childhood. (Special issue in honor </w:t>
      </w:r>
      <w:r>
        <w:lastRenderedPageBreak/>
        <w:tab/>
        <w:t xml:space="preserve">of the legacy of Dan Olweus). </w:t>
      </w:r>
      <w:r>
        <w:rPr>
          <w:i/>
          <w:iCs/>
        </w:rPr>
        <w:t>International Journal of Bullying Prevention.</w:t>
      </w:r>
      <w:r>
        <w:t xml:space="preserve"> </w:t>
      </w:r>
      <w:r>
        <w:tab/>
        <w:t xml:space="preserve">https://doi.org/10.1007/s42380-022-00156-4 </w:t>
      </w:r>
    </w:p>
    <w:p w14:paraId="2C3E3D05" w14:textId="77777777" w:rsidR="001B4BF3" w:rsidRDefault="001B4BF3" w:rsidP="001B4BF3">
      <w:pPr>
        <w:ind w:firstLine="720"/>
        <w:rPr>
          <w:bCs/>
          <w:lang w:val="it-IT"/>
        </w:rPr>
      </w:pPr>
    </w:p>
    <w:p w14:paraId="07E66B42" w14:textId="5F54153B" w:rsidR="00070102" w:rsidRDefault="00070102" w:rsidP="00070102">
      <w:r>
        <w:rPr>
          <w:bCs/>
        </w:rPr>
        <w:tab/>
        <w:t xml:space="preserve">67) </w:t>
      </w:r>
      <w:r>
        <w:t xml:space="preserve">Lent, M. C., ^Perry, K. J., ^Blakely-McClure, S. J., Buck, C., Murray-Close, D., &amp; </w:t>
      </w:r>
    </w:p>
    <w:p w14:paraId="7164204B" w14:textId="1B711081" w:rsidR="00070102" w:rsidRPr="00E04346" w:rsidRDefault="00070102" w:rsidP="00070102">
      <w:pPr>
        <w:rPr>
          <w:i/>
          <w:iCs/>
        </w:rPr>
      </w:pPr>
      <w:r>
        <w:tab/>
      </w:r>
      <w:r>
        <w:rPr>
          <w:b/>
          <w:bCs/>
        </w:rPr>
        <w:t xml:space="preserve">Ostrov, J. M. </w:t>
      </w:r>
      <w:r>
        <w:tab/>
        <w:t>(</w:t>
      </w:r>
      <w:proofErr w:type="gramStart"/>
      <w:r>
        <w:t>in</w:t>
      </w:r>
      <w:proofErr w:type="gramEnd"/>
      <w:r>
        <w:t xml:space="preserve"> press). </w:t>
      </w:r>
      <w:r w:rsidR="00AC098A" w:rsidRPr="00D764E4">
        <w:t>A</w:t>
      </w:r>
      <w:r w:rsidRPr="00D764E4">
        <w:t xml:space="preserve">utonomic nervous system </w:t>
      </w:r>
      <w:r w:rsidR="00AC098A" w:rsidRPr="00D764E4">
        <w:t xml:space="preserve">reactivity </w:t>
      </w:r>
      <w:r w:rsidRPr="00D764E4">
        <w:t xml:space="preserve">in preschoolers’ social </w:t>
      </w:r>
      <w:r w:rsidR="00AC098A" w:rsidRPr="00D764E4">
        <w:tab/>
      </w:r>
      <w:r w:rsidRPr="00D764E4">
        <w:t>dominance.</w:t>
      </w:r>
      <w:r w:rsidRPr="00B76DC7">
        <w:rPr>
          <w:i/>
          <w:iCs/>
        </w:rPr>
        <w:t xml:space="preserve"> </w:t>
      </w:r>
      <w:r>
        <w:rPr>
          <w:i/>
          <w:iCs/>
        </w:rPr>
        <w:t>Developmental Psychobiology.</w:t>
      </w:r>
    </w:p>
    <w:p w14:paraId="64A46618" w14:textId="37BF55F2" w:rsidR="00070102" w:rsidRDefault="00DC72B0" w:rsidP="00DC72B0">
      <w:pPr>
        <w:rPr>
          <w:bCs/>
        </w:rPr>
      </w:pPr>
      <w:r>
        <w:rPr>
          <w:bCs/>
        </w:rPr>
        <w:tab/>
      </w:r>
    </w:p>
    <w:p w14:paraId="6AC61A72" w14:textId="0CC88338" w:rsidR="00DC72B0" w:rsidRDefault="00070102" w:rsidP="00DC72B0">
      <w:r>
        <w:rPr>
          <w:bCs/>
        </w:rPr>
        <w:tab/>
      </w:r>
      <w:r w:rsidR="00DC72B0">
        <w:rPr>
          <w:bCs/>
        </w:rPr>
        <w:t xml:space="preserve">66) </w:t>
      </w:r>
      <w:r w:rsidR="00DC72B0">
        <w:rPr>
          <w:b/>
          <w:bCs/>
        </w:rPr>
        <w:t xml:space="preserve">Ostrov, J. M., </w:t>
      </w:r>
      <w:r w:rsidR="00DC72B0">
        <w:t>Murray-Close, D., ^Perry, K. J., ^</w:t>
      </w:r>
      <w:proofErr w:type="spellStart"/>
      <w:r w:rsidR="00DC72B0">
        <w:t>Perhamus</w:t>
      </w:r>
      <w:proofErr w:type="spellEnd"/>
      <w:r w:rsidR="00DC72B0">
        <w:t>, G., ^</w:t>
      </w:r>
      <w:proofErr w:type="spellStart"/>
      <w:r w:rsidR="00DC72B0">
        <w:t>Memba</w:t>
      </w:r>
      <w:proofErr w:type="spellEnd"/>
      <w:r w:rsidR="00DC72B0">
        <w:t xml:space="preserve">, G., Rice, </w:t>
      </w:r>
    </w:p>
    <w:p w14:paraId="78071E5C" w14:textId="43302295" w:rsidR="00DC72B0" w:rsidRDefault="00DC72B0" w:rsidP="00DC72B0">
      <w:pPr>
        <w:rPr>
          <w:bCs/>
          <w:i/>
          <w:iCs/>
        </w:rPr>
      </w:pPr>
      <w:r>
        <w:tab/>
        <w:t xml:space="preserve">D., &amp; </w:t>
      </w:r>
      <w:proofErr w:type="spellStart"/>
      <w:r>
        <w:t>Nowalis</w:t>
      </w:r>
      <w:proofErr w:type="spellEnd"/>
      <w:r>
        <w:t xml:space="preserve">, S. (in press). Parenting and the development of social-psychological </w:t>
      </w:r>
      <w:r>
        <w:tab/>
        <w:t xml:space="preserve">adjustment problems among young children in the age of COVID-19: A test of Biological </w:t>
      </w:r>
      <w:r>
        <w:tab/>
        <w:t xml:space="preserve">Sensitivity to Context Theory. </w:t>
      </w:r>
      <w:r>
        <w:rPr>
          <w:bCs/>
        </w:rPr>
        <w:t xml:space="preserve">Preregistered (09/2020) </w:t>
      </w:r>
      <w:r>
        <w:rPr>
          <w:bCs/>
          <w:i/>
          <w:iCs/>
        </w:rPr>
        <w:t xml:space="preserve">Journal of Child and Family </w:t>
      </w:r>
    </w:p>
    <w:p w14:paraId="59CD3DFA" w14:textId="50FFE5D7" w:rsidR="00DC72B0" w:rsidRPr="007A4D3E" w:rsidRDefault="00DC72B0" w:rsidP="00DC72B0">
      <w:pPr>
        <w:rPr>
          <w:i/>
          <w:iCs/>
        </w:rPr>
      </w:pPr>
      <w:r>
        <w:rPr>
          <w:bCs/>
          <w:i/>
          <w:iCs/>
        </w:rPr>
        <w:tab/>
        <w:t>Studies</w:t>
      </w:r>
      <w:r w:rsidR="002D6461">
        <w:t xml:space="preserve">. </w:t>
      </w:r>
      <w:r w:rsidR="002D6461" w:rsidRPr="007A4D3E">
        <w:rPr>
          <w:rStyle w:val="Emphasis"/>
          <w:i w:val="0"/>
          <w:iCs w:val="0"/>
          <w:color w:val="000000" w:themeColor="text1"/>
          <w:bdr w:val="none" w:sz="0" w:space="0" w:color="auto" w:frame="1"/>
          <w:shd w:val="clear" w:color="auto" w:fill="FFFFFF"/>
        </w:rPr>
        <w:t>https://doi.org/10.1007/s10826-022-02439-2</w:t>
      </w:r>
    </w:p>
    <w:p w14:paraId="34DD1DD5" w14:textId="77777777" w:rsidR="00DC72B0" w:rsidRDefault="00DC72B0" w:rsidP="007E2235">
      <w:pPr>
        <w:ind w:firstLine="720"/>
        <w:rPr>
          <w:bCs/>
        </w:rPr>
      </w:pPr>
    </w:p>
    <w:p w14:paraId="13BAF2E2" w14:textId="2676C12A" w:rsidR="00B876E1" w:rsidRDefault="007E2235" w:rsidP="007E2235">
      <w:pPr>
        <w:ind w:firstLine="720"/>
        <w:rPr>
          <w:bCs/>
        </w:rPr>
      </w:pPr>
      <w:r w:rsidRPr="007E2235">
        <w:rPr>
          <w:bCs/>
        </w:rPr>
        <w:t>65)</w:t>
      </w:r>
      <w:r>
        <w:rPr>
          <w:b/>
        </w:rPr>
        <w:t xml:space="preserve"> Ostrov, J. M., </w:t>
      </w:r>
      <w:r>
        <w:rPr>
          <w:bCs/>
        </w:rPr>
        <w:t xml:space="preserve">Murray-Close, D., ^Perry, K. J., ^Blakely-McClure, S. J., </w:t>
      </w:r>
      <w:r w:rsidR="00A81402">
        <w:rPr>
          <w:bCs/>
        </w:rPr>
        <w:t>^</w:t>
      </w:r>
      <w:proofErr w:type="spellStart"/>
      <w:r w:rsidR="00A81402">
        <w:rPr>
          <w:bCs/>
        </w:rPr>
        <w:t>Perhamus</w:t>
      </w:r>
      <w:proofErr w:type="spellEnd"/>
      <w:r w:rsidR="00A81402">
        <w:rPr>
          <w:bCs/>
        </w:rPr>
        <w:t xml:space="preserve">, </w:t>
      </w:r>
      <w:r w:rsidR="00A81402">
        <w:rPr>
          <w:bCs/>
        </w:rPr>
        <w:tab/>
        <w:t xml:space="preserve">G., </w:t>
      </w:r>
      <w:proofErr w:type="spellStart"/>
      <w:r>
        <w:rPr>
          <w:bCs/>
        </w:rPr>
        <w:t>Mutignani</w:t>
      </w:r>
      <w:proofErr w:type="spellEnd"/>
      <w:r>
        <w:rPr>
          <w:bCs/>
        </w:rPr>
        <w:t>, L., Kesselring, S., ^</w:t>
      </w:r>
      <w:proofErr w:type="spellStart"/>
      <w:r>
        <w:rPr>
          <w:bCs/>
        </w:rPr>
        <w:t>Memba</w:t>
      </w:r>
      <w:proofErr w:type="spellEnd"/>
      <w:r>
        <w:rPr>
          <w:bCs/>
        </w:rPr>
        <w:t>, G., &amp; Probst, S. (</w:t>
      </w:r>
      <w:r w:rsidR="002B2EE2">
        <w:rPr>
          <w:bCs/>
        </w:rPr>
        <w:t>2022</w:t>
      </w:r>
      <w:r>
        <w:rPr>
          <w:bCs/>
        </w:rPr>
        <w:t xml:space="preserve">). The development </w:t>
      </w:r>
      <w:r>
        <w:rPr>
          <w:bCs/>
        </w:rPr>
        <w:tab/>
        <w:t>of forms and functions of aggression during early childhood</w:t>
      </w:r>
      <w:r w:rsidR="00B876E1">
        <w:rPr>
          <w:bCs/>
        </w:rPr>
        <w:t xml:space="preserve">: A temperament-based </w:t>
      </w:r>
    </w:p>
    <w:p w14:paraId="6370F9D7" w14:textId="3426A1AC" w:rsidR="00C52D67" w:rsidRPr="00C52D67" w:rsidRDefault="00C52D67" w:rsidP="00C52D67">
      <w:pPr>
        <w:rPr>
          <w:color w:val="000000" w:themeColor="text1"/>
        </w:rPr>
      </w:pPr>
      <w:r>
        <w:rPr>
          <w:bCs/>
        </w:rPr>
        <w:tab/>
      </w:r>
      <w:r w:rsidR="00B876E1">
        <w:rPr>
          <w:bCs/>
        </w:rPr>
        <w:t>approach</w:t>
      </w:r>
      <w:r w:rsidR="007E2235">
        <w:rPr>
          <w:bCs/>
        </w:rPr>
        <w:t xml:space="preserve">. </w:t>
      </w:r>
      <w:r w:rsidR="001E16AE">
        <w:rPr>
          <w:bCs/>
        </w:rPr>
        <w:t>Preregistered</w:t>
      </w:r>
      <w:r w:rsidR="00BE3D8B">
        <w:rPr>
          <w:bCs/>
        </w:rPr>
        <w:t>.</w:t>
      </w:r>
      <w:r w:rsidR="001E16AE">
        <w:rPr>
          <w:bCs/>
        </w:rPr>
        <w:t xml:space="preserve"> </w:t>
      </w:r>
      <w:r w:rsidR="007E2235">
        <w:rPr>
          <w:bCs/>
          <w:i/>
          <w:iCs/>
        </w:rPr>
        <w:t>Development and Psychopathology.</w:t>
      </w:r>
      <w:r w:rsidR="001E16AE">
        <w:rPr>
          <w:bCs/>
        </w:rPr>
        <w:t xml:space="preserve"> </w:t>
      </w:r>
      <w:r w:rsidR="001E16AE">
        <w:rPr>
          <w:bCs/>
        </w:rPr>
        <w:tab/>
      </w:r>
      <w:r w:rsidRPr="00C52D67">
        <w:rPr>
          <w:color w:val="000000" w:themeColor="text1"/>
          <w:shd w:val="clear" w:color="auto" w:fill="FFFFFF"/>
        </w:rPr>
        <w:t>doi:</w:t>
      </w:r>
      <w:r w:rsidRPr="00C52D67">
        <w:rPr>
          <w:rStyle w:val="cscursor"/>
          <w:color w:val="000000" w:themeColor="text1"/>
          <w:bdr w:val="none" w:sz="0" w:space="0" w:color="auto" w:frame="1"/>
          <w:shd w:val="clear" w:color="auto" w:fill="FFFFFF"/>
        </w:rPr>
        <w:t>10.1017/S0954579422000177 </w:t>
      </w:r>
    </w:p>
    <w:p w14:paraId="7141AC0E" w14:textId="77777777" w:rsidR="007E2235" w:rsidRDefault="007E2235" w:rsidP="009A2249">
      <w:pPr>
        <w:ind w:firstLine="720"/>
        <w:rPr>
          <w:bCs/>
          <w:lang w:val="it-IT"/>
        </w:rPr>
      </w:pPr>
    </w:p>
    <w:p w14:paraId="2F216C0A" w14:textId="1E6058F7" w:rsidR="009A2249" w:rsidRDefault="009A2249" w:rsidP="009A2249">
      <w:pPr>
        <w:ind w:firstLine="720"/>
        <w:rPr>
          <w:bCs/>
        </w:rPr>
      </w:pPr>
      <w:r>
        <w:rPr>
          <w:bCs/>
          <w:lang w:val="it-IT"/>
        </w:rPr>
        <w:t xml:space="preserve">64) </w:t>
      </w:r>
      <w:r>
        <w:rPr>
          <w:bCs/>
        </w:rPr>
        <w:t xml:space="preserve">Zhao, J., </w:t>
      </w:r>
      <w:proofErr w:type="spellStart"/>
      <w:r>
        <w:rPr>
          <w:bCs/>
        </w:rPr>
        <w:t>Ettekal</w:t>
      </w:r>
      <w:proofErr w:type="spellEnd"/>
      <w:r>
        <w:rPr>
          <w:bCs/>
        </w:rPr>
        <w:t xml:space="preserve">, I., Nickerson, A. B., </w:t>
      </w:r>
      <w:proofErr w:type="spellStart"/>
      <w:r>
        <w:rPr>
          <w:bCs/>
        </w:rPr>
        <w:t>Schuetze</w:t>
      </w:r>
      <w:proofErr w:type="spellEnd"/>
      <w:r>
        <w:rPr>
          <w:bCs/>
        </w:rPr>
        <w:t xml:space="preserve">, P., </w:t>
      </w:r>
      <w:proofErr w:type="spellStart"/>
      <w:r>
        <w:rPr>
          <w:bCs/>
        </w:rPr>
        <w:t>Shisler</w:t>
      </w:r>
      <w:proofErr w:type="spellEnd"/>
      <w:r>
        <w:rPr>
          <w:bCs/>
        </w:rPr>
        <w:t xml:space="preserve">, S., </w:t>
      </w:r>
    </w:p>
    <w:p w14:paraId="6DF69358" w14:textId="3F44AD2D" w:rsidR="00A943FF" w:rsidRDefault="009A2249" w:rsidP="00A943FF">
      <w:pPr>
        <w:ind w:firstLine="720"/>
        <w:rPr>
          <w:bCs/>
        </w:rPr>
      </w:pPr>
      <w:r>
        <w:rPr>
          <w:bCs/>
        </w:rPr>
        <w:t>^</w:t>
      </w:r>
      <w:proofErr w:type="spellStart"/>
      <w:r>
        <w:rPr>
          <w:bCs/>
        </w:rPr>
        <w:t>Godleski</w:t>
      </w:r>
      <w:proofErr w:type="spellEnd"/>
      <w:r>
        <w:rPr>
          <w:bCs/>
        </w:rPr>
        <w:t xml:space="preserve">, S., </w:t>
      </w:r>
      <w:r w:rsidRPr="00AB23FD">
        <w:rPr>
          <w:b/>
          <w:bCs/>
        </w:rPr>
        <w:t>Ostrov, J. M.</w:t>
      </w:r>
      <w:r w:rsidR="00A943FF">
        <w:rPr>
          <w:b/>
          <w:bCs/>
        </w:rPr>
        <w:t xml:space="preserve">, </w:t>
      </w:r>
      <w:r w:rsidR="00A943FF">
        <w:t xml:space="preserve">&amp; </w:t>
      </w:r>
      <w:proofErr w:type="spellStart"/>
      <w:r w:rsidR="00A943FF">
        <w:t>Eiden</w:t>
      </w:r>
      <w:proofErr w:type="spellEnd"/>
      <w:r w:rsidR="00A943FF">
        <w:t>, R. D.</w:t>
      </w:r>
      <w:r>
        <w:rPr>
          <w:bCs/>
        </w:rPr>
        <w:t xml:space="preserve"> (</w:t>
      </w:r>
      <w:r w:rsidR="002B2EE2">
        <w:rPr>
          <w:bCs/>
        </w:rPr>
        <w:t>2022</w:t>
      </w:r>
      <w:r>
        <w:rPr>
          <w:bCs/>
        </w:rPr>
        <w:t xml:space="preserve">). Child </w:t>
      </w:r>
      <w:r w:rsidR="00A943FF">
        <w:rPr>
          <w:bCs/>
        </w:rPr>
        <w:t xml:space="preserve">community violence </w:t>
      </w:r>
    </w:p>
    <w:p w14:paraId="0FA794DB" w14:textId="77777777" w:rsidR="00A943FF" w:rsidRDefault="009A2249" w:rsidP="00A943FF">
      <w:pPr>
        <w:ind w:firstLine="720"/>
        <w:rPr>
          <w:bCs/>
        </w:rPr>
      </w:pPr>
      <w:r>
        <w:rPr>
          <w:bCs/>
        </w:rPr>
        <w:t xml:space="preserve">exposure </w:t>
      </w:r>
      <w:r w:rsidR="00A943FF">
        <w:rPr>
          <w:bCs/>
        </w:rPr>
        <w:t xml:space="preserve">in an at-risk sample: Developmental </w:t>
      </w:r>
      <w:r>
        <w:rPr>
          <w:bCs/>
        </w:rPr>
        <w:t>trajectories,</w:t>
      </w:r>
      <w:r w:rsidR="00A943FF">
        <w:rPr>
          <w:bCs/>
        </w:rPr>
        <w:t xml:space="preserve"> caregiving risks, and the role </w:t>
      </w:r>
    </w:p>
    <w:p w14:paraId="033B6FE9" w14:textId="55F66A9F" w:rsidR="009A2249" w:rsidRPr="0060572A" w:rsidRDefault="00A943FF" w:rsidP="00A943FF">
      <w:pPr>
        <w:ind w:firstLine="720"/>
        <w:rPr>
          <w:bCs/>
        </w:rPr>
      </w:pPr>
      <w:r>
        <w:rPr>
          <w:bCs/>
        </w:rPr>
        <w:t xml:space="preserve">of child temperament. </w:t>
      </w:r>
      <w:r w:rsidR="009A2249">
        <w:rPr>
          <w:bCs/>
          <w:i/>
          <w:iCs/>
        </w:rPr>
        <w:t>Psychology of Violence</w:t>
      </w:r>
      <w:r w:rsidR="0060572A">
        <w:rPr>
          <w:bCs/>
          <w:i/>
          <w:iCs/>
        </w:rPr>
        <w:t xml:space="preserve">. </w:t>
      </w:r>
      <w:r w:rsidR="0060572A">
        <w:rPr>
          <w:bCs/>
        </w:rPr>
        <w:t>https://doi.org/10.1037/vio0000416</w:t>
      </w:r>
    </w:p>
    <w:p w14:paraId="0EB2CCF2" w14:textId="77777777" w:rsidR="009A2249" w:rsidRDefault="009A2249" w:rsidP="009A2249">
      <w:pPr>
        <w:rPr>
          <w:bCs/>
          <w:lang w:val="it-IT"/>
        </w:rPr>
      </w:pPr>
    </w:p>
    <w:p w14:paraId="052808E5" w14:textId="0B8D9E9C" w:rsidR="00CE6EB1" w:rsidRPr="00B25AD6" w:rsidRDefault="00CE6EB1" w:rsidP="00B25AD6">
      <w:pPr>
        <w:ind w:left="720"/>
      </w:pPr>
      <w:r>
        <w:rPr>
          <w:bCs/>
          <w:lang w:val="it-IT"/>
        </w:rPr>
        <w:t xml:space="preserve">63) </w:t>
      </w:r>
      <w:r w:rsidR="00770A20">
        <w:t>^</w:t>
      </w:r>
      <w:proofErr w:type="spellStart"/>
      <w:r>
        <w:rPr>
          <w:bCs/>
          <w:lang w:val="it-IT"/>
        </w:rPr>
        <w:t>Memba</w:t>
      </w:r>
      <w:proofErr w:type="spellEnd"/>
      <w:r>
        <w:rPr>
          <w:bCs/>
          <w:lang w:val="it-IT"/>
        </w:rPr>
        <w:t xml:space="preserve">, G. V., </w:t>
      </w:r>
      <w:r>
        <w:rPr>
          <w:b/>
          <w:lang w:val="it-IT"/>
        </w:rPr>
        <w:t xml:space="preserve">Ostrov, J. M. </w:t>
      </w:r>
      <w:r>
        <w:rPr>
          <w:bCs/>
          <w:lang w:val="it-IT"/>
        </w:rPr>
        <w:t>(</w:t>
      </w:r>
      <w:r w:rsidR="0090269A">
        <w:rPr>
          <w:bCs/>
          <w:lang w:val="it-IT"/>
        </w:rPr>
        <w:t>2021</w:t>
      </w:r>
      <w:r>
        <w:rPr>
          <w:bCs/>
          <w:lang w:val="it-IT"/>
        </w:rPr>
        <w:t xml:space="preserve">). </w:t>
      </w:r>
      <w:r w:rsidRPr="00CE6EB1">
        <w:rPr>
          <w:color w:val="201F1E"/>
          <w:shd w:val="clear" w:color="auto" w:fill="FFFFFF"/>
        </w:rPr>
        <w:t xml:space="preserve">Role of </w:t>
      </w:r>
      <w:r w:rsidR="0074743D">
        <w:rPr>
          <w:color w:val="201F1E"/>
          <w:shd w:val="clear" w:color="auto" w:fill="FFFFFF"/>
        </w:rPr>
        <w:t>p</w:t>
      </w:r>
      <w:r w:rsidRPr="00CE6EB1">
        <w:rPr>
          <w:color w:val="201F1E"/>
          <w:shd w:val="clear" w:color="auto" w:fill="FFFFFF"/>
        </w:rPr>
        <w:t xml:space="preserve">eer </w:t>
      </w:r>
      <w:r w:rsidR="0074743D">
        <w:rPr>
          <w:color w:val="201F1E"/>
          <w:shd w:val="clear" w:color="auto" w:fill="FFFFFF"/>
        </w:rPr>
        <w:t>v</w:t>
      </w:r>
      <w:r w:rsidRPr="00CE6EB1">
        <w:rPr>
          <w:color w:val="201F1E"/>
          <w:shd w:val="clear" w:color="auto" w:fill="FFFFFF"/>
        </w:rPr>
        <w:t xml:space="preserve">ictimization in </w:t>
      </w:r>
      <w:r w:rsidR="0074743D">
        <w:rPr>
          <w:color w:val="201F1E"/>
          <w:shd w:val="clear" w:color="auto" w:fill="FFFFFF"/>
        </w:rPr>
        <w:t>p</w:t>
      </w:r>
      <w:r w:rsidRPr="00CE6EB1">
        <w:rPr>
          <w:color w:val="201F1E"/>
          <w:shd w:val="clear" w:color="auto" w:fill="FFFFFF"/>
        </w:rPr>
        <w:t xml:space="preserve">redicting </w:t>
      </w:r>
      <w:r w:rsidR="0074743D">
        <w:rPr>
          <w:color w:val="201F1E"/>
          <w:shd w:val="clear" w:color="auto" w:fill="FFFFFF"/>
        </w:rPr>
        <w:t>a</w:t>
      </w:r>
      <w:r w:rsidRPr="00CE6EB1">
        <w:rPr>
          <w:color w:val="201F1E"/>
          <w:shd w:val="clear" w:color="auto" w:fill="FFFFFF"/>
        </w:rPr>
        <w:t xml:space="preserve">ggression and </w:t>
      </w:r>
      <w:r w:rsidR="0074743D">
        <w:rPr>
          <w:color w:val="201F1E"/>
          <w:shd w:val="clear" w:color="auto" w:fill="FFFFFF"/>
        </w:rPr>
        <w:t>i</w:t>
      </w:r>
      <w:r w:rsidRPr="00CE6EB1">
        <w:rPr>
          <w:color w:val="201F1E"/>
          <w:shd w:val="clear" w:color="auto" w:fill="FFFFFF"/>
        </w:rPr>
        <w:t xml:space="preserve">nternalizing </w:t>
      </w:r>
      <w:r w:rsidR="0074743D">
        <w:rPr>
          <w:color w:val="201F1E"/>
          <w:shd w:val="clear" w:color="auto" w:fill="FFFFFF"/>
        </w:rPr>
        <w:t>p</w:t>
      </w:r>
      <w:r w:rsidRPr="00CE6EB1">
        <w:rPr>
          <w:color w:val="201F1E"/>
          <w:shd w:val="clear" w:color="auto" w:fill="FFFFFF"/>
        </w:rPr>
        <w:t xml:space="preserve">roblems in </w:t>
      </w:r>
      <w:r w:rsidR="0074743D">
        <w:rPr>
          <w:color w:val="201F1E"/>
          <w:shd w:val="clear" w:color="auto" w:fill="FFFFFF"/>
        </w:rPr>
        <w:t>e</w:t>
      </w:r>
      <w:r w:rsidRPr="00CE6EB1">
        <w:rPr>
          <w:color w:val="201F1E"/>
          <w:shd w:val="clear" w:color="auto" w:fill="FFFFFF"/>
        </w:rPr>
        <w:t xml:space="preserve">arly </w:t>
      </w:r>
      <w:r w:rsidR="0074743D">
        <w:rPr>
          <w:color w:val="201F1E"/>
          <w:shd w:val="clear" w:color="auto" w:fill="FFFFFF"/>
        </w:rPr>
        <w:t>c</w:t>
      </w:r>
      <w:r w:rsidRPr="00CE6EB1">
        <w:rPr>
          <w:color w:val="201F1E"/>
          <w:shd w:val="clear" w:color="auto" w:fill="FFFFFF"/>
        </w:rPr>
        <w:t xml:space="preserve">hildhood: The </w:t>
      </w:r>
      <w:r w:rsidR="0074743D">
        <w:rPr>
          <w:color w:val="201F1E"/>
          <w:shd w:val="clear" w:color="auto" w:fill="FFFFFF"/>
        </w:rPr>
        <w:t>m</w:t>
      </w:r>
      <w:r w:rsidRPr="00CE6EB1">
        <w:rPr>
          <w:color w:val="201F1E"/>
          <w:shd w:val="clear" w:color="auto" w:fill="FFFFFF"/>
        </w:rPr>
        <w:t xml:space="preserve">oderating </w:t>
      </w:r>
      <w:r w:rsidR="0074743D">
        <w:rPr>
          <w:color w:val="201F1E"/>
          <w:shd w:val="clear" w:color="auto" w:fill="FFFFFF"/>
        </w:rPr>
        <w:t>e</w:t>
      </w:r>
      <w:r w:rsidRPr="00CE6EB1">
        <w:rPr>
          <w:color w:val="201F1E"/>
          <w:shd w:val="clear" w:color="auto" w:fill="FFFFFF"/>
        </w:rPr>
        <w:t xml:space="preserve">ffect of </w:t>
      </w:r>
      <w:r w:rsidR="0074743D">
        <w:rPr>
          <w:color w:val="201F1E"/>
          <w:shd w:val="clear" w:color="auto" w:fill="FFFFFF"/>
        </w:rPr>
        <w:t>e</w:t>
      </w:r>
      <w:r w:rsidRPr="00CE6EB1">
        <w:rPr>
          <w:color w:val="201F1E"/>
          <w:shd w:val="clear" w:color="auto" w:fill="FFFFFF"/>
        </w:rPr>
        <w:t xml:space="preserve">motion </w:t>
      </w:r>
      <w:r w:rsidR="0074743D">
        <w:rPr>
          <w:color w:val="201F1E"/>
          <w:shd w:val="clear" w:color="auto" w:fill="FFFFFF"/>
        </w:rPr>
        <w:t>r</w:t>
      </w:r>
      <w:r w:rsidRPr="00CE6EB1">
        <w:rPr>
          <w:color w:val="201F1E"/>
          <w:shd w:val="clear" w:color="auto" w:fill="FFFFFF"/>
        </w:rPr>
        <w:t xml:space="preserve">egulation and </w:t>
      </w:r>
      <w:r w:rsidR="0074743D">
        <w:rPr>
          <w:color w:val="201F1E"/>
          <w:shd w:val="clear" w:color="auto" w:fill="FFFFFF"/>
        </w:rPr>
        <w:t>g</w:t>
      </w:r>
      <w:r w:rsidRPr="00CE6EB1">
        <w:rPr>
          <w:color w:val="201F1E"/>
          <w:shd w:val="clear" w:color="auto" w:fill="FFFFFF"/>
        </w:rPr>
        <w:t>ender</w:t>
      </w:r>
      <w:r>
        <w:rPr>
          <w:color w:val="201F1E"/>
          <w:shd w:val="clear" w:color="auto" w:fill="FFFFFF"/>
        </w:rPr>
        <w:t xml:space="preserve">. </w:t>
      </w:r>
      <w:r>
        <w:rPr>
          <w:i/>
          <w:iCs/>
          <w:color w:val="201F1E"/>
          <w:shd w:val="clear" w:color="auto" w:fill="FFFFFF"/>
        </w:rPr>
        <w:t xml:space="preserve">Early Education &amp; Development. </w:t>
      </w:r>
      <w:r w:rsidR="00AD18CF">
        <w:rPr>
          <w:rFonts w:ascii="Calibri" w:hAnsi="Calibri" w:cs="Calibri"/>
          <w:color w:val="201F1E"/>
          <w:sz w:val="23"/>
          <w:szCs w:val="23"/>
          <w:shd w:val="clear" w:color="auto" w:fill="FFFFFF"/>
        </w:rPr>
        <w:t>https://doi.org/10.1080/10409289.2021.1997497</w:t>
      </w:r>
    </w:p>
    <w:p w14:paraId="062984D1" w14:textId="77777777" w:rsidR="00CE6EB1" w:rsidRDefault="00CE6EB1" w:rsidP="005B630B">
      <w:pPr>
        <w:ind w:firstLine="720"/>
        <w:rPr>
          <w:bCs/>
          <w:lang w:val="it-IT"/>
        </w:rPr>
      </w:pPr>
    </w:p>
    <w:p w14:paraId="32435D1F" w14:textId="1D0A5133" w:rsidR="00180D6D" w:rsidRDefault="00180D6D" w:rsidP="005B630B">
      <w:pPr>
        <w:ind w:firstLine="720"/>
        <w:rPr>
          <w:bCs/>
          <w:lang w:val="it-IT"/>
        </w:rPr>
      </w:pPr>
      <w:r>
        <w:rPr>
          <w:bCs/>
          <w:lang w:val="it-IT"/>
        </w:rPr>
        <w:t xml:space="preserve">62) </w:t>
      </w:r>
      <w:r w:rsidR="00770A20">
        <w:t>^</w:t>
      </w:r>
      <w:proofErr w:type="spellStart"/>
      <w:r>
        <w:rPr>
          <w:bCs/>
          <w:lang w:val="it-IT"/>
        </w:rPr>
        <w:t>Perhamus</w:t>
      </w:r>
      <w:proofErr w:type="spellEnd"/>
      <w:r>
        <w:rPr>
          <w:bCs/>
          <w:lang w:val="it-IT"/>
        </w:rPr>
        <w:t xml:space="preserve">, G. R. &amp; </w:t>
      </w:r>
      <w:r>
        <w:rPr>
          <w:b/>
          <w:lang w:val="it-IT"/>
        </w:rPr>
        <w:t xml:space="preserve">Ostrov, J. M. </w:t>
      </w:r>
      <w:r>
        <w:rPr>
          <w:bCs/>
          <w:lang w:val="it-IT"/>
        </w:rPr>
        <w:t>(</w:t>
      </w:r>
      <w:r w:rsidR="009B5DB4">
        <w:rPr>
          <w:bCs/>
          <w:lang w:val="it-IT"/>
        </w:rPr>
        <w:t>2021</w:t>
      </w:r>
      <w:r>
        <w:rPr>
          <w:bCs/>
          <w:lang w:val="it-IT"/>
        </w:rPr>
        <w:t xml:space="preserve">). </w:t>
      </w:r>
      <w:proofErr w:type="spellStart"/>
      <w:r>
        <w:rPr>
          <w:bCs/>
          <w:lang w:val="it-IT"/>
        </w:rPr>
        <w:t>Inhibitory</w:t>
      </w:r>
      <w:proofErr w:type="spellEnd"/>
      <w:r>
        <w:rPr>
          <w:bCs/>
          <w:lang w:val="it-IT"/>
        </w:rPr>
        <w:t xml:space="preserve"> control in </w:t>
      </w:r>
      <w:proofErr w:type="spellStart"/>
      <w:r>
        <w:rPr>
          <w:bCs/>
          <w:lang w:val="it-IT"/>
        </w:rPr>
        <w:t>early</w:t>
      </w:r>
      <w:proofErr w:type="spellEnd"/>
      <w:r>
        <w:rPr>
          <w:bCs/>
          <w:lang w:val="it-IT"/>
        </w:rPr>
        <w:t xml:space="preserve"> </w:t>
      </w:r>
      <w:proofErr w:type="spellStart"/>
      <w:r>
        <w:rPr>
          <w:bCs/>
          <w:lang w:val="it-IT"/>
        </w:rPr>
        <w:t>childhood</w:t>
      </w:r>
      <w:proofErr w:type="spellEnd"/>
      <w:r>
        <w:rPr>
          <w:bCs/>
          <w:lang w:val="it-IT"/>
        </w:rPr>
        <w:t xml:space="preserve"> </w:t>
      </w:r>
    </w:p>
    <w:p w14:paraId="627212FC" w14:textId="55B1B847" w:rsidR="00F80C22" w:rsidRDefault="00180D6D" w:rsidP="00F80C22">
      <w:pPr>
        <w:ind w:left="720"/>
      </w:pPr>
      <w:proofErr w:type="spellStart"/>
      <w:r>
        <w:rPr>
          <w:bCs/>
          <w:lang w:val="it-IT"/>
        </w:rPr>
        <w:t>aggression</w:t>
      </w:r>
      <w:proofErr w:type="spellEnd"/>
      <w:r>
        <w:rPr>
          <w:bCs/>
          <w:lang w:val="it-IT"/>
        </w:rPr>
        <w:t xml:space="preserve"> </w:t>
      </w:r>
      <w:proofErr w:type="spellStart"/>
      <w:r>
        <w:rPr>
          <w:bCs/>
          <w:lang w:val="it-IT"/>
        </w:rPr>
        <w:t>subtypes</w:t>
      </w:r>
      <w:proofErr w:type="spellEnd"/>
      <w:r>
        <w:rPr>
          <w:bCs/>
          <w:lang w:val="it-IT"/>
        </w:rPr>
        <w:t xml:space="preserve">: </w:t>
      </w:r>
      <w:proofErr w:type="spellStart"/>
      <w:r>
        <w:rPr>
          <w:bCs/>
          <w:lang w:val="it-IT"/>
        </w:rPr>
        <w:t>Mediation</w:t>
      </w:r>
      <w:proofErr w:type="spellEnd"/>
      <w:r>
        <w:rPr>
          <w:bCs/>
          <w:lang w:val="it-IT"/>
        </w:rPr>
        <w:t xml:space="preserve"> by </w:t>
      </w:r>
      <w:proofErr w:type="spellStart"/>
      <w:r>
        <w:rPr>
          <w:bCs/>
          <w:lang w:val="it-IT"/>
        </w:rPr>
        <w:t>irritability</w:t>
      </w:r>
      <w:proofErr w:type="spellEnd"/>
      <w:r>
        <w:rPr>
          <w:bCs/>
          <w:lang w:val="it-IT"/>
        </w:rPr>
        <w:t xml:space="preserve">. </w:t>
      </w:r>
      <w:r>
        <w:rPr>
          <w:bCs/>
          <w:i/>
          <w:iCs/>
          <w:lang w:val="it-IT"/>
        </w:rPr>
        <w:t xml:space="preserve">Child </w:t>
      </w:r>
      <w:proofErr w:type="spellStart"/>
      <w:r>
        <w:rPr>
          <w:bCs/>
          <w:i/>
          <w:iCs/>
          <w:lang w:val="it-IT"/>
        </w:rPr>
        <w:t>Psychiatry</w:t>
      </w:r>
      <w:proofErr w:type="spellEnd"/>
      <w:r>
        <w:rPr>
          <w:bCs/>
          <w:i/>
          <w:iCs/>
          <w:lang w:val="it-IT"/>
        </w:rPr>
        <w:t xml:space="preserve"> &amp; Human Development. </w:t>
      </w:r>
      <w:r w:rsidR="00F80C22" w:rsidRPr="005776F9">
        <w:rPr>
          <w:rStyle w:val="Emphasis"/>
          <w:i w:val="0"/>
          <w:iCs w:val="0"/>
          <w:color w:val="000000" w:themeColor="text1"/>
          <w:bdr w:val="none" w:sz="0" w:space="0" w:color="auto" w:frame="1"/>
          <w:shd w:val="clear" w:color="auto" w:fill="FFFFFF"/>
        </w:rPr>
        <w:t>https://doi.org/10.1007/s10578-021-01254-y</w:t>
      </w:r>
    </w:p>
    <w:p w14:paraId="6DFA9047" w14:textId="77777777" w:rsidR="00180D6D" w:rsidRDefault="00180D6D" w:rsidP="00F80C22">
      <w:pPr>
        <w:rPr>
          <w:bCs/>
          <w:lang w:val="it-IT"/>
        </w:rPr>
      </w:pPr>
    </w:p>
    <w:p w14:paraId="51919A40" w14:textId="51095479" w:rsidR="005B630B" w:rsidRDefault="005B630B" w:rsidP="005B630B">
      <w:pPr>
        <w:ind w:firstLine="720"/>
      </w:pPr>
      <w:r>
        <w:rPr>
          <w:bCs/>
          <w:lang w:val="it-IT"/>
        </w:rPr>
        <w:t xml:space="preserve">61) </w:t>
      </w:r>
      <w:r>
        <w:rPr>
          <w:b/>
        </w:rPr>
        <w:t xml:space="preserve">Ostrov, J. M., </w:t>
      </w:r>
      <w:r>
        <w:t xml:space="preserve">^Perry, K. J., </w:t>
      </w:r>
      <w:proofErr w:type="spellStart"/>
      <w:r>
        <w:t>Eiden</w:t>
      </w:r>
      <w:proofErr w:type="spellEnd"/>
      <w:r>
        <w:t xml:space="preserve">, R., Nickerson, A., </w:t>
      </w:r>
      <w:proofErr w:type="spellStart"/>
      <w:r>
        <w:t>Schuetze</w:t>
      </w:r>
      <w:proofErr w:type="spellEnd"/>
      <w:r>
        <w:t>, P., ^</w:t>
      </w:r>
      <w:proofErr w:type="spellStart"/>
      <w:r>
        <w:t>Godleski</w:t>
      </w:r>
      <w:proofErr w:type="spellEnd"/>
      <w:r>
        <w:t xml:space="preserve">, S. A., </w:t>
      </w:r>
    </w:p>
    <w:p w14:paraId="72CE1FD6" w14:textId="350B14C5" w:rsidR="005B630B" w:rsidRDefault="005B630B" w:rsidP="005B630B">
      <w:pPr>
        <w:ind w:firstLine="720"/>
      </w:pPr>
      <w:r>
        <w:t xml:space="preserve">&amp; </w:t>
      </w:r>
      <w:proofErr w:type="spellStart"/>
      <w:r>
        <w:t>Shisler</w:t>
      </w:r>
      <w:proofErr w:type="spellEnd"/>
      <w:r>
        <w:t>, S. (</w:t>
      </w:r>
      <w:r w:rsidR="00F91283">
        <w:t>2022</w:t>
      </w:r>
      <w:r>
        <w:t xml:space="preserve">). Development of bullying and victimization: An examination of </w:t>
      </w:r>
    </w:p>
    <w:p w14:paraId="0A285A28" w14:textId="13BB8DA3" w:rsidR="005E1E07" w:rsidRPr="00012BDF" w:rsidRDefault="005B630B" w:rsidP="005E1E07">
      <w:pPr>
        <w:ind w:left="720"/>
      </w:pPr>
      <w:r>
        <w:t xml:space="preserve">risk and protective factors in a high-risk sample. </w:t>
      </w:r>
      <w:r>
        <w:rPr>
          <w:i/>
          <w:iCs/>
        </w:rPr>
        <w:t>Journal of Interpersonal Violence</w:t>
      </w:r>
      <w:r w:rsidR="00F91283">
        <w:rPr>
          <w:i/>
          <w:iCs/>
        </w:rPr>
        <w:t>, 37, 9-10,</w:t>
      </w:r>
      <w:r w:rsidR="00F91283">
        <w:t xml:space="preserve"> 5958-5984.</w:t>
      </w:r>
      <w:r w:rsidR="005E1E07">
        <w:rPr>
          <w:i/>
          <w:iCs/>
        </w:rPr>
        <w:t xml:space="preserve"> </w:t>
      </w:r>
      <w:r w:rsidR="005E1E07" w:rsidRPr="005E1E07">
        <w:t>(</w:t>
      </w:r>
      <w:r w:rsidR="005E1E07" w:rsidRPr="00BB5D3D">
        <w:t xml:space="preserve">Special issue on </w:t>
      </w:r>
      <w:r w:rsidR="005E1E07" w:rsidRPr="00BB5D3D">
        <w:rPr>
          <w:color w:val="000000"/>
          <w:shd w:val="clear" w:color="auto" w:fill="FFFFFF"/>
        </w:rPr>
        <w:t>Bullying, School Violence, and Associations with other Forms of Violence</w:t>
      </w:r>
      <w:r w:rsidR="00012BDF">
        <w:rPr>
          <w:color w:val="000000"/>
          <w:shd w:val="clear" w:color="auto" w:fill="FFFFFF"/>
        </w:rPr>
        <w:t>).</w:t>
      </w:r>
      <w:r w:rsidR="00F86B55">
        <w:rPr>
          <w:color w:val="000000"/>
          <w:shd w:val="clear" w:color="auto" w:fill="FFFFFF"/>
        </w:rPr>
        <w:t xml:space="preserve"> http://doi.org/10.1177/08862605211067026</w:t>
      </w:r>
    </w:p>
    <w:p w14:paraId="3B2B4910" w14:textId="77777777" w:rsidR="005B630B" w:rsidRDefault="005B630B" w:rsidP="005E1E07">
      <w:pPr>
        <w:rPr>
          <w:bCs/>
          <w:lang w:val="it-IT"/>
        </w:rPr>
      </w:pPr>
    </w:p>
    <w:p w14:paraId="19EF8437" w14:textId="30CF26B6" w:rsidR="00F554D4" w:rsidRPr="005776F9" w:rsidRDefault="006A2B82" w:rsidP="00F554D4">
      <w:pPr>
        <w:ind w:left="720"/>
        <w:rPr>
          <w:color w:val="000000" w:themeColor="text1"/>
        </w:rPr>
      </w:pPr>
      <w:r>
        <w:rPr>
          <w:bCs/>
          <w:lang w:val="it-IT"/>
        </w:rPr>
        <w:t xml:space="preserve">60) </w:t>
      </w:r>
      <w:r>
        <w:rPr>
          <w:bCs/>
          <w:i/>
        </w:rPr>
        <w:t>^</w:t>
      </w:r>
      <w:r>
        <w:rPr>
          <w:bCs/>
        </w:rPr>
        <w:t xml:space="preserve">Perry, K. J., </w:t>
      </w:r>
      <w:r w:rsidRPr="002F5ABA">
        <w:rPr>
          <w:b/>
          <w:bCs/>
        </w:rPr>
        <w:t>Ostrov, J. M.</w:t>
      </w:r>
      <w:r>
        <w:rPr>
          <w:b/>
          <w:bCs/>
        </w:rPr>
        <w:t xml:space="preserve">, </w:t>
      </w:r>
      <w:r>
        <w:t>Murray-Close, D., ^Blakely-McClure, S. J., ^Kiefer, J., ^DeJesus-Rodriguez, A., &amp; ^</w:t>
      </w:r>
      <w:proofErr w:type="spellStart"/>
      <w:r>
        <w:t>Wesolowski</w:t>
      </w:r>
      <w:proofErr w:type="spellEnd"/>
      <w:r>
        <w:t>, A.</w:t>
      </w:r>
      <w:r w:rsidRPr="002F5ABA">
        <w:rPr>
          <w:b/>
          <w:bCs/>
        </w:rPr>
        <w:t xml:space="preserve"> </w:t>
      </w:r>
      <w:r>
        <w:rPr>
          <w:bCs/>
        </w:rPr>
        <w:t>(</w:t>
      </w:r>
      <w:r w:rsidR="00F27575">
        <w:rPr>
          <w:bCs/>
        </w:rPr>
        <w:t>2021</w:t>
      </w:r>
      <w:r>
        <w:rPr>
          <w:bCs/>
        </w:rPr>
        <w:t xml:space="preserve">). Measurement of aggressive behavior in early childhood: A critical analysis using five informants. </w:t>
      </w:r>
      <w:r>
        <w:rPr>
          <w:bCs/>
          <w:i/>
          <w:iCs/>
        </w:rPr>
        <w:t>Journal of Experimental Child Psychology</w:t>
      </w:r>
      <w:r w:rsidR="00F554D4" w:rsidRPr="00F554D4">
        <w:rPr>
          <w:rStyle w:val="Emphasis"/>
          <w:color w:val="404040"/>
          <w:bdr w:val="none" w:sz="0" w:space="0" w:color="auto" w:frame="1"/>
          <w:shd w:val="clear" w:color="auto" w:fill="FFFFFF"/>
        </w:rPr>
        <w:t xml:space="preserve">, </w:t>
      </w:r>
      <w:r w:rsidR="00F554D4" w:rsidRPr="005776F9">
        <w:rPr>
          <w:rStyle w:val="Emphasis"/>
          <w:color w:val="000000" w:themeColor="text1"/>
          <w:bdr w:val="none" w:sz="0" w:space="0" w:color="auto" w:frame="1"/>
          <w:shd w:val="clear" w:color="auto" w:fill="FFFFFF"/>
        </w:rPr>
        <w:t>209</w:t>
      </w:r>
      <w:r w:rsidR="00F554D4" w:rsidRPr="005776F9">
        <w:rPr>
          <w:color w:val="000000" w:themeColor="text1"/>
          <w:shd w:val="clear" w:color="auto" w:fill="FFFFFF"/>
        </w:rPr>
        <w:t>, 1-18. https://doi.org/10.1016/j.jecp.2021.105180</w:t>
      </w:r>
    </w:p>
    <w:p w14:paraId="2A475FA6" w14:textId="77777777" w:rsidR="006A2B82" w:rsidRDefault="006A2B82" w:rsidP="00B048EC">
      <w:pPr>
        <w:pStyle w:val="NormalWeb"/>
        <w:shd w:val="clear" w:color="auto" w:fill="FFFFFF"/>
        <w:spacing w:before="0" w:beforeAutospacing="0" w:after="0" w:afterAutospacing="0"/>
        <w:ind w:left="720"/>
        <w:rPr>
          <w:bCs/>
          <w:lang w:val="it-IT"/>
        </w:rPr>
      </w:pPr>
    </w:p>
    <w:p w14:paraId="65FFC1DB" w14:textId="166BD1C3" w:rsidR="00B048EC" w:rsidRPr="006471A5" w:rsidRDefault="00B048EC" w:rsidP="006471A5">
      <w:pPr>
        <w:ind w:left="720"/>
        <w:rPr>
          <w:color w:val="000000" w:themeColor="text1"/>
        </w:rPr>
      </w:pPr>
      <w:r>
        <w:rPr>
          <w:bCs/>
          <w:lang w:val="it-IT"/>
        </w:rPr>
        <w:t xml:space="preserve">59) </w:t>
      </w:r>
      <w:r>
        <w:rPr>
          <w:rFonts w:ascii="TimesNewRomanPSMT" w:hAnsi="TimesNewRomanPSMT" w:cs="Calibri"/>
          <w:color w:val="000000"/>
        </w:rPr>
        <w:t>^</w:t>
      </w:r>
      <w:proofErr w:type="spellStart"/>
      <w:r>
        <w:rPr>
          <w:rFonts w:ascii="TimesNewRomanPSMT" w:hAnsi="TimesNewRomanPSMT" w:cs="Calibri"/>
          <w:color w:val="000000"/>
        </w:rPr>
        <w:t>Perhamus</w:t>
      </w:r>
      <w:proofErr w:type="spellEnd"/>
      <w:r>
        <w:rPr>
          <w:rFonts w:ascii="TimesNewRomanPSMT" w:hAnsi="TimesNewRomanPSMT" w:cs="Calibri"/>
          <w:color w:val="000000"/>
        </w:rPr>
        <w:t xml:space="preserve">, G. R., ^Perry, K. J., Murray-Close, D., and </w:t>
      </w:r>
      <w:r w:rsidRPr="005C106F">
        <w:rPr>
          <w:rFonts w:ascii="TimesNewRomanPSMT" w:hAnsi="TimesNewRomanPSMT" w:cs="Calibri"/>
          <w:b/>
          <w:bCs/>
          <w:color w:val="000000"/>
        </w:rPr>
        <w:t>Ostrov, J. M</w:t>
      </w:r>
      <w:r>
        <w:rPr>
          <w:rFonts w:ascii="TimesNewRomanPSMT" w:hAnsi="TimesNewRomanPSMT" w:cs="Calibri"/>
          <w:color w:val="000000"/>
        </w:rPr>
        <w:t>. (</w:t>
      </w:r>
      <w:r w:rsidR="004A32D1">
        <w:rPr>
          <w:rFonts w:ascii="TimesNewRomanPSMT" w:hAnsi="TimesNewRomanPSMT" w:cs="Calibri"/>
          <w:color w:val="000000"/>
        </w:rPr>
        <w:t>2021</w:t>
      </w:r>
      <w:r>
        <w:rPr>
          <w:rFonts w:ascii="TimesNewRomanPSMT" w:hAnsi="TimesNewRomanPSMT" w:cs="Calibri"/>
          <w:color w:val="000000"/>
        </w:rPr>
        <w:t>). </w:t>
      </w:r>
      <w:r>
        <w:rPr>
          <w:rFonts w:ascii="TimesNewRomanPS" w:hAnsi="TimesNewRomanPS" w:cs="Calibri"/>
          <w:color w:val="000000"/>
        </w:rPr>
        <w:t>Stress reactivity and social cognition in pure and co-occurring early childhood relational bullying and victimization. </w:t>
      </w:r>
      <w:r>
        <w:rPr>
          <w:rStyle w:val="Emphasis"/>
          <w:rFonts w:ascii="TimesNewRomanPS" w:hAnsi="TimesNewRomanPS" w:cs="Calibri"/>
          <w:color w:val="000000"/>
        </w:rPr>
        <w:t>Development and Psychopathology</w:t>
      </w:r>
      <w:r w:rsidR="008F0127">
        <w:rPr>
          <w:rStyle w:val="Emphasis"/>
          <w:rFonts w:ascii="TimesNewRomanPS" w:hAnsi="TimesNewRomanPS" w:cs="Calibri"/>
          <w:color w:val="000000"/>
        </w:rPr>
        <w:t xml:space="preserve">. </w:t>
      </w:r>
      <w:r w:rsidR="008F0127" w:rsidRPr="005776F9">
        <w:rPr>
          <w:color w:val="000000" w:themeColor="text1"/>
          <w:shd w:val="clear" w:color="auto" w:fill="FFFFFF"/>
        </w:rPr>
        <w:t>https://doi.org/10.1017/S0954579421000298</w:t>
      </w:r>
    </w:p>
    <w:p w14:paraId="7AB42418" w14:textId="77777777" w:rsidR="00B048EC" w:rsidRDefault="00B048EC" w:rsidP="00B048EC">
      <w:pPr>
        <w:rPr>
          <w:bCs/>
          <w:lang w:val="it-IT"/>
        </w:rPr>
      </w:pPr>
    </w:p>
    <w:p w14:paraId="74AC78C0" w14:textId="0DC5DCCC" w:rsidR="004856FF" w:rsidRPr="004856FF" w:rsidRDefault="004856FF" w:rsidP="004856FF">
      <w:pPr>
        <w:ind w:left="720"/>
        <w:rPr>
          <w:i/>
          <w:iCs/>
        </w:rPr>
      </w:pPr>
      <w:r>
        <w:rPr>
          <w:bCs/>
          <w:lang w:val="it-IT"/>
        </w:rPr>
        <w:t>58)</w:t>
      </w:r>
      <w:r w:rsidRPr="004856FF">
        <w:rPr>
          <w:rFonts w:ascii="Calibri" w:hAnsi="Calibri" w:cs="Calibri"/>
          <w:color w:val="000000"/>
          <w:shd w:val="clear" w:color="auto" w:fill="FFFFFF"/>
        </w:rPr>
        <w:t xml:space="preserve"> </w:t>
      </w:r>
      <w:r w:rsidRPr="004856FF">
        <w:rPr>
          <w:color w:val="000000"/>
          <w:shd w:val="clear" w:color="auto" w:fill="FFFFFF"/>
        </w:rPr>
        <w:t>^</w:t>
      </w:r>
      <w:proofErr w:type="spellStart"/>
      <w:r w:rsidRPr="004856FF">
        <w:rPr>
          <w:color w:val="000000"/>
          <w:shd w:val="clear" w:color="auto" w:fill="FFFFFF"/>
        </w:rPr>
        <w:t>Perhamus</w:t>
      </w:r>
      <w:proofErr w:type="spellEnd"/>
      <w:r w:rsidRPr="004856FF">
        <w:rPr>
          <w:color w:val="000000"/>
          <w:shd w:val="clear" w:color="auto" w:fill="FFFFFF"/>
        </w:rPr>
        <w:t xml:space="preserve">, G. R., &amp; </w:t>
      </w:r>
      <w:r w:rsidRPr="005C106F">
        <w:rPr>
          <w:b/>
          <w:bCs/>
          <w:color w:val="000000"/>
          <w:shd w:val="clear" w:color="auto" w:fill="FFFFFF"/>
        </w:rPr>
        <w:t>Ostrov J. M.</w:t>
      </w:r>
      <w:r w:rsidRPr="004856FF">
        <w:rPr>
          <w:color w:val="000000"/>
          <w:shd w:val="clear" w:color="auto" w:fill="FFFFFF"/>
        </w:rPr>
        <w:t xml:space="preserve"> (</w:t>
      </w:r>
      <w:r w:rsidR="0086755A">
        <w:rPr>
          <w:color w:val="000000"/>
          <w:shd w:val="clear" w:color="auto" w:fill="FFFFFF"/>
        </w:rPr>
        <w:t>2021</w:t>
      </w:r>
      <w:r w:rsidRPr="004856FF">
        <w:rPr>
          <w:color w:val="000000"/>
          <w:shd w:val="clear" w:color="auto" w:fill="FFFFFF"/>
        </w:rPr>
        <w:t>). </w:t>
      </w:r>
      <w:r w:rsidRPr="004856FF">
        <w:rPr>
          <w:color w:val="212121"/>
          <w:shd w:val="clear" w:color="auto" w:fill="FFFFFF"/>
        </w:rPr>
        <w:t>Emotions and cognitions in early childhood aggression: The role of irritability and hostile attribution biases</w:t>
      </w:r>
      <w:r w:rsidRPr="004856FF">
        <w:rPr>
          <w:color w:val="000000"/>
          <w:shd w:val="clear" w:color="auto" w:fill="FFFFFF"/>
        </w:rPr>
        <w:t xml:space="preserve">. </w:t>
      </w:r>
      <w:r w:rsidRPr="004856FF">
        <w:rPr>
          <w:i/>
          <w:iCs/>
          <w:color w:val="000000"/>
          <w:shd w:val="clear" w:color="auto" w:fill="FFFFFF"/>
        </w:rPr>
        <w:t>Journal of Abnormal Child Psychology</w:t>
      </w:r>
      <w:r w:rsidR="0086755A">
        <w:rPr>
          <w:i/>
          <w:iCs/>
          <w:color w:val="000000"/>
          <w:shd w:val="clear" w:color="auto" w:fill="FFFFFF"/>
        </w:rPr>
        <w:t>, 49,</w:t>
      </w:r>
      <w:r w:rsidR="0086755A">
        <w:rPr>
          <w:color w:val="000000"/>
          <w:shd w:val="clear" w:color="auto" w:fill="FFFFFF"/>
        </w:rPr>
        <w:t xml:space="preserve"> 63-75</w:t>
      </w:r>
      <w:r w:rsidRPr="004856FF">
        <w:rPr>
          <w:i/>
          <w:iCs/>
          <w:color w:val="000000"/>
          <w:shd w:val="clear" w:color="auto" w:fill="FFFFFF"/>
        </w:rPr>
        <w:t>.</w:t>
      </w:r>
      <w:r w:rsidR="0086755A">
        <w:rPr>
          <w:color w:val="000000"/>
          <w:shd w:val="clear" w:color="auto" w:fill="FFFFFF"/>
        </w:rPr>
        <w:t xml:space="preserve"> doi:10.1007/s10802-020-00707-7</w:t>
      </w:r>
      <w:r w:rsidRPr="004856FF">
        <w:rPr>
          <w:rFonts w:ascii="Calibri" w:hAnsi="Calibri" w:cs="Calibri"/>
          <w:i/>
          <w:iCs/>
          <w:color w:val="000000"/>
          <w:shd w:val="clear" w:color="auto" w:fill="FFFFFF"/>
        </w:rPr>
        <w:t> </w:t>
      </w:r>
    </w:p>
    <w:p w14:paraId="209639BE" w14:textId="3E31F6B4" w:rsidR="004856FF" w:rsidRDefault="004856FF" w:rsidP="005F4FB6">
      <w:pPr>
        <w:rPr>
          <w:bCs/>
          <w:lang w:val="it-IT"/>
        </w:rPr>
      </w:pPr>
      <w:r>
        <w:rPr>
          <w:bCs/>
          <w:lang w:val="it-IT"/>
        </w:rPr>
        <w:tab/>
      </w:r>
    </w:p>
    <w:p w14:paraId="73BF3D31" w14:textId="4513616A" w:rsidR="005C5640" w:rsidRPr="00CC4469" w:rsidRDefault="00485D10" w:rsidP="00CC4469">
      <w:pPr>
        <w:rPr>
          <w:color w:val="002060"/>
        </w:rPr>
      </w:pPr>
      <w:r>
        <w:rPr>
          <w:bCs/>
          <w:lang w:val="it-IT"/>
        </w:rPr>
        <w:tab/>
      </w:r>
      <w:r w:rsidR="005C5640">
        <w:rPr>
          <w:bCs/>
          <w:lang w:val="it-IT"/>
        </w:rPr>
        <w:t xml:space="preserve">57) </w:t>
      </w:r>
      <w:r w:rsidR="005C5640">
        <w:rPr>
          <w:bCs/>
          <w:i/>
        </w:rPr>
        <w:t>^</w:t>
      </w:r>
      <w:r w:rsidR="005C5640">
        <w:rPr>
          <w:bCs/>
        </w:rPr>
        <w:t>Perry, K. J., Meisel, S.</w:t>
      </w:r>
      <w:r w:rsidR="007768CA">
        <w:rPr>
          <w:bCs/>
        </w:rPr>
        <w:t xml:space="preserve"> N.</w:t>
      </w:r>
      <w:r w:rsidR="005C5640">
        <w:rPr>
          <w:bCs/>
        </w:rPr>
        <w:t xml:space="preserve">, </w:t>
      </w:r>
      <w:proofErr w:type="spellStart"/>
      <w:r w:rsidR="005C5640">
        <w:rPr>
          <w:bCs/>
        </w:rPr>
        <w:t>Stotsky</w:t>
      </w:r>
      <w:proofErr w:type="spellEnd"/>
      <w:r w:rsidR="005C5640">
        <w:rPr>
          <w:bCs/>
        </w:rPr>
        <w:t>, M.</w:t>
      </w:r>
      <w:r w:rsidR="007768CA">
        <w:rPr>
          <w:bCs/>
        </w:rPr>
        <w:t xml:space="preserve"> T.</w:t>
      </w:r>
      <w:r w:rsidR="005C5640">
        <w:rPr>
          <w:bCs/>
        </w:rPr>
        <w:t xml:space="preserve">, &amp; </w:t>
      </w:r>
      <w:r w:rsidR="005C5640" w:rsidRPr="00010867">
        <w:rPr>
          <w:b/>
          <w:bCs/>
        </w:rPr>
        <w:t>Ostrov, J. M.</w:t>
      </w:r>
      <w:r w:rsidR="005C5640">
        <w:rPr>
          <w:bCs/>
        </w:rPr>
        <w:t xml:space="preserve"> (</w:t>
      </w:r>
      <w:r w:rsidR="000E623A">
        <w:rPr>
          <w:bCs/>
        </w:rPr>
        <w:t>2021</w:t>
      </w:r>
      <w:r w:rsidR="005C5640">
        <w:rPr>
          <w:bCs/>
        </w:rPr>
        <w:t xml:space="preserve">). Parsing apart </w:t>
      </w:r>
      <w:r w:rsidR="005C5640">
        <w:rPr>
          <w:bCs/>
        </w:rPr>
        <w:tab/>
        <w:t xml:space="preserve">affective dimensions of withdrawal: Longitudinal relations with peer victimization. </w:t>
      </w:r>
      <w:r w:rsidR="005C5640">
        <w:rPr>
          <w:bCs/>
        </w:rPr>
        <w:tab/>
      </w:r>
      <w:r w:rsidR="005C5640">
        <w:rPr>
          <w:bCs/>
          <w:i/>
        </w:rPr>
        <w:t>Development &amp; Psychopathology</w:t>
      </w:r>
      <w:r w:rsidR="00CC4469">
        <w:rPr>
          <w:bCs/>
          <w:i/>
        </w:rPr>
        <w:t xml:space="preserve">, </w:t>
      </w:r>
      <w:r w:rsidR="00CC4469" w:rsidRPr="00CC4469">
        <w:rPr>
          <w:rStyle w:val="Emphasis"/>
          <w:color w:val="002060"/>
          <w:bdr w:val="none" w:sz="0" w:space="0" w:color="auto" w:frame="1"/>
          <w:shd w:val="clear" w:color="auto" w:fill="FFFFFF"/>
        </w:rPr>
        <w:t>33</w:t>
      </w:r>
      <w:r w:rsidR="00CC4469" w:rsidRPr="00CC4469">
        <w:rPr>
          <w:color w:val="002060"/>
          <w:shd w:val="clear" w:color="auto" w:fill="FFFFFF"/>
        </w:rPr>
        <w:t>, 1059-1071</w:t>
      </w:r>
      <w:r w:rsidR="005F4FB6">
        <w:rPr>
          <w:bCs/>
          <w:i/>
        </w:rPr>
        <w:t>. (2</w:t>
      </w:r>
      <w:r w:rsidR="005F4FB6" w:rsidRPr="005F4FB6">
        <w:rPr>
          <w:bCs/>
          <w:i/>
          <w:vertAlign w:val="superscript"/>
        </w:rPr>
        <w:t>nd</w:t>
      </w:r>
      <w:r w:rsidR="005F4FB6">
        <w:rPr>
          <w:bCs/>
          <w:i/>
        </w:rPr>
        <w:t xml:space="preserve"> and 3</w:t>
      </w:r>
      <w:r w:rsidR="005F4FB6" w:rsidRPr="005F4FB6">
        <w:rPr>
          <w:bCs/>
          <w:i/>
          <w:vertAlign w:val="superscript"/>
        </w:rPr>
        <w:t>rd</w:t>
      </w:r>
      <w:r w:rsidR="005F4FB6">
        <w:rPr>
          <w:bCs/>
          <w:i/>
        </w:rPr>
        <w:t xml:space="preserve"> authors were also UB </w:t>
      </w:r>
      <w:r w:rsidR="00CC4469">
        <w:rPr>
          <w:bCs/>
          <w:i/>
        </w:rPr>
        <w:tab/>
      </w:r>
      <w:r w:rsidR="005F4FB6">
        <w:rPr>
          <w:bCs/>
          <w:i/>
        </w:rPr>
        <w:t xml:space="preserve">doctoral students at time of submission). </w:t>
      </w:r>
      <w:r w:rsidR="00DD2F43">
        <w:rPr>
          <w:bCs/>
          <w:iCs/>
        </w:rPr>
        <w:t xml:space="preserve">doi:10.1017/S0954579420000346 </w:t>
      </w:r>
    </w:p>
    <w:p w14:paraId="063BA888" w14:textId="77777777" w:rsidR="005C5640" w:rsidRDefault="005C5640" w:rsidP="006C4FFA">
      <w:pPr>
        <w:rPr>
          <w:bCs/>
          <w:lang w:val="it-IT"/>
        </w:rPr>
      </w:pPr>
    </w:p>
    <w:p w14:paraId="0E4EC70B" w14:textId="0AFF756A" w:rsidR="00276629" w:rsidRPr="00C22468" w:rsidRDefault="00276629" w:rsidP="00C22468">
      <w:pPr>
        <w:ind w:left="720"/>
        <w:rPr>
          <w:bCs/>
          <w:iCs/>
          <w:lang w:val="it-IT"/>
        </w:rPr>
      </w:pPr>
      <w:r>
        <w:rPr>
          <w:bCs/>
          <w:lang w:val="it-IT"/>
        </w:rPr>
        <w:t xml:space="preserve">56) </w:t>
      </w:r>
      <w:r w:rsidR="008625B4">
        <w:rPr>
          <w:bCs/>
          <w:lang w:val="it-IT"/>
        </w:rPr>
        <w:t>^</w:t>
      </w:r>
      <w:proofErr w:type="spellStart"/>
      <w:r>
        <w:rPr>
          <w:bCs/>
          <w:lang w:val="it-IT"/>
        </w:rPr>
        <w:t>Hart</w:t>
      </w:r>
      <w:proofErr w:type="spellEnd"/>
      <w:r>
        <w:rPr>
          <w:bCs/>
          <w:lang w:val="it-IT"/>
        </w:rPr>
        <w:t xml:space="preserve">, E. J., &amp; </w:t>
      </w:r>
      <w:r w:rsidRPr="00276629">
        <w:rPr>
          <w:b/>
          <w:bCs/>
          <w:lang w:val="it-IT"/>
        </w:rPr>
        <w:t>Ostrov J. M.</w:t>
      </w:r>
      <w:r>
        <w:rPr>
          <w:bCs/>
          <w:lang w:val="it-IT"/>
        </w:rPr>
        <w:t xml:space="preserve"> (</w:t>
      </w:r>
      <w:r w:rsidR="00C22468">
        <w:rPr>
          <w:bCs/>
          <w:lang w:val="it-IT"/>
        </w:rPr>
        <w:t>2020</w:t>
      </w:r>
      <w:r>
        <w:rPr>
          <w:bCs/>
          <w:lang w:val="it-IT"/>
        </w:rPr>
        <w:t xml:space="preserve">). Relations </w:t>
      </w:r>
      <w:proofErr w:type="spellStart"/>
      <w:r>
        <w:rPr>
          <w:bCs/>
          <w:lang w:val="it-IT"/>
        </w:rPr>
        <w:t>between</w:t>
      </w:r>
      <w:proofErr w:type="spellEnd"/>
      <w:r>
        <w:rPr>
          <w:bCs/>
          <w:lang w:val="it-IT"/>
        </w:rPr>
        <w:t xml:space="preserve"> </w:t>
      </w:r>
      <w:proofErr w:type="spellStart"/>
      <w:r>
        <w:rPr>
          <w:bCs/>
          <w:lang w:val="it-IT"/>
        </w:rPr>
        <w:t>forms</w:t>
      </w:r>
      <w:proofErr w:type="spellEnd"/>
      <w:r>
        <w:rPr>
          <w:bCs/>
          <w:lang w:val="it-IT"/>
        </w:rPr>
        <w:t xml:space="preserve"> and </w:t>
      </w:r>
      <w:proofErr w:type="spellStart"/>
      <w:r>
        <w:rPr>
          <w:bCs/>
          <w:lang w:val="it-IT"/>
        </w:rPr>
        <w:t>functions</w:t>
      </w:r>
      <w:proofErr w:type="spellEnd"/>
      <w:r>
        <w:rPr>
          <w:bCs/>
          <w:lang w:val="it-IT"/>
        </w:rPr>
        <w:t xml:space="preserve"> of </w:t>
      </w:r>
      <w:proofErr w:type="spellStart"/>
      <w:r>
        <w:rPr>
          <w:bCs/>
          <w:lang w:val="it-IT"/>
        </w:rPr>
        <w:t>aggression</w:t>
      </w:r>
      <w:proofErr w:type="spellEnd"/>
      <w:r>
        <w:rPr>
          <w:bCs/>
          <w:lang w:val="it-IT"/>
        </w:rPr>
        <w:t xml:space="preserve"> and moral </w:t>
      </w:r>
      <w:proofErr w:type="spellStart"/>
      <w:r>
        <w:rPr>
          <w:bCs/>
          <w:lang w:val="it-IT"/>
        </w:rPr>
        <w:t>judgments</w:t>
      </w:r>
      <w:proofErr w:type="spellEnd"/>
      <w:r>
        <w:rPr>
          <w:bCs/>
          <w:lang w:val="it-IT"/>
        </w:rPr>
        <w:t xml:space="preserve"> of aggressive </w:t>
      </w:r>
      <w:proofErr w:type="spellStart"/>
      <w:r>
        <w:rPr>
          <w:bCs/>
          <w:lang w:val="it-IT"/>
        </w:rPr>
        <w:t>transgressions</w:t>
      </w:r>
      <w:proofErr w:type="spellEnd"/>
      <w:r>
        <w:rPr>
          <w:bCs/>
          <w:lang w:val="it-IT"/>
        </w:rPr>
        <w:t xml:space="preserve">. </w:t>
      </w:r>
      <w:r>
        <w:rPr>
          <w:bCs/>
          <w:i/>
          <w:lang w:val="it-IT"/>
        </w:rPr>
        <w:t xml:space="preserve">Aggressive </w:t>
      </w:r>
      <w:proofErr w:type="spellStart"/>
      <w:r>
        <w:rPr>
          <w:bCs/>
          <w:i/>
          <w:lang w:val="it-IT"/>
        </w:rPr>
        <w:t>Behavior</w:t>
      </w:r>
      <w:proofErr w:type="spellEnd"/>
      <w:r w:rsidR="00C22468">
        <w:rPr>
          <w:bCs/>
          <w:i/>
          <w:lang w:val="it-IT"/>
        </w:rPr>
        <w:t>, 46,</w:t>
      </w:r>
      <w:r w:rsidR="00C22468">
        <w:rPr>
          <w:bCs/>
          <w:iCs/>
          <w:lang w:val="it-IT"/>
        </w:rPr>
        <w:t xml:space="preserve"> 220-231. </w:t>
      </w:r>
      <w:r>
        <w:rPr>
          <w:bCs/>
          <w:i/>
          <w:lang w:val="it-IT"/>
        </w:rPr>
        <w:t xml:space="preserve"> </w:t>
      </w:r>
      <w:proofErr w:type="gramStart"/>
      <w:r w:rsidR="00C22468">
        <w:rPr>
          <w:bCs/>
          <w:iCs/>
          <w:lang w:val="it-IT"/>
        </w:rPr>
        <w:t>doi:10.1002</w:t>
      </w:r>
      <w:proofErr w:type="gramEnd"/>
      <w:r w:rsidR="00C22468">
        <w:rPr>
          <w:bCs/>
          <w:iCs/>
          <w:lang w:val="it-IT"/>
        </w:rPr>
        <w:t>/ab.21883</w:t>
      </w:r>
    </w:p>
    <w:p w14:paraId="6E7E858F" w14:textId="77777777" w:rsidR="00276629" w:rsidRDefault="00276629" w:rsidP="006C4FFA">
      <w:pPr>
        <w:rPr>
          <w:bCs/>
          <w:lang w:val="it-IT"/>
        </w:rPr>
      </w:pPr>
    </w:p>
    <w:p w14:paraId="68138318" w14:textId="2CB9EEB2" w:rsidR="00E75EB1" w:rsidRPr="00301D30" w:rsidRDefault="00276629" w:rsidP="006C4FFA">
      <w:r>
        <w:rPr>
          <w:bCs/>
          <w:lang w:val="it-IT"/>
        </w:rPr>
        <w:tab/>
      </w:r>
      <w:r w:rsidR="00E75EB1">
        <w:rPr>
          <w:bCs/>
          <w:lang w:val="it-IT"/>
        </w:rPr>
        <w:t xml:space="preserve">55) </w:t>
      </w:r>
      <w:r w:rsidR="008625B4">
        <w:rPr>
          <w:bCs/>
          <w:lang w:val="it-IT"/>
        </w:rPr>
        <w:t>^</w:t>
      </w:r>
      <w:proofErr w:type="spellStart"/>
      <w:r w:rsidR="00E75EB1">
        <w:rPr>
          <w:bCs/>
        </w:rPr>
        <w:t>Godleski</w:t>
      </w:r>
      <w:proofErr w:type="spellEnd"/>
      <w:r w:rsidR="00E75EB1">
        <w:rPr>
          <w:bCs/>
        </w:rPr>
        <w:t xml:space="preserve">, S. A., </w:t>
      </w:r>
      <w:r w:rsidR="00E75EB1">
        <w:rPr>
          <w:b/>
          <w:bCs/>
        </w:rPr>
        <w:t xml:space="preserve">Ostrov, J. M. </w:t>
      </w:r>
      <w:r w:rsidR="00E75EB1">
        <w:rPr>
          <w:bCs/>
        </w:rPr>
        <w:t>(</w:t>
      </w:r>
      <w:r w:rsidR="004D6DDE">
        <w:rPr>
          <w:bCs/>
        </w:rPr>
        <w:t>2020</w:t>
      </w:r>
      <w:r w:rsidR="00E75EB1">
        <w:rPr>
          <w:bCs/>
        </w:rPr>
        <w:t xml:space="preserve">). </w:t>
      </w:r>
      <w:r w:rsidR="00E75EB1" w:rsidRPr="00276629">
        <w:rPr>
          <w:bCs/>
        </w:rPr>
        <w:t xml:space="preserve">Parental influences on child-report of </w:t>
      </w:r>
      <w:r w:rsidR="00E75EB1" w:rsidRPr="00276629">
        <w:rPr>
          <w:bCs/>
        </w:rPr>
        <w:tab/>
        <w:t>relational attribution biases during early childhood.</w:t>
      </w:r>
      <w:r w:rsidR="00E75EB1">
        <w:rPr>
          <w:bCs/>
        </w:rPr>
        <w:t xml:space="preserve">  </w:t>
      </w:r>
      <w:r w:rsidR="00E75EB1">
        <w:rPr>
          <w:bCs/>
          <w:i/>
        </w:rPr>
        <w:t xml:space="preserve">Journal of Experimental Child </w:t>
      </w:r>
      <w:r w:rsidR="00E75EB1">
        <w:rPr>
          <w:bCs/>
          <w:i/>
        </w:rPr>
        <w:tab/>
        <w:t>Psychology</w:t>
      </w:r>
      <w:r w:rsidR="00AE6B3C" w:rsidRPr="00301D30">
        <w:rPr>
          <w:bCs/>
          <w:i/>
        </w:rPr>
        <w:t xml:space="preserve">. </w:t>
      </w:r>
      <w:r w:rsidR="00AE6B3C" w:rsidRPr="00301D30">
        <w:rPr>
          <w:bCs/>
          <w:i/>
          <w:color w:val="000000" w:themeColor="text1"/>
        </w:rPr>
        <w:t xml:space="preserve"> </w:t>
      </w:r>
      <w:hyperlink r:id="rId10" w:tgtFrame="_blank" w:tooltip="Persistent link using digital object identifier" w:history="1">
        <w:r w:rsidR="00AE6B3C" w:rsidRPr="00301D30">
          <w:rPr>
            <w:rStyle w:val="Hyperlink"/>
            <w:color w:val="000000" w:themeColor="text1"/>
          </w:rPr>
          <w:t>https://doi.org/10.1016/j.jecp.2019.104775</w:t>
        </w:r>
      </w:hyperlink>
    </w:p>
    <w:p w14:paraId="3E2D17D1" w14:textId="77777777" w:rsidR="00E75EB1" w:rsidRDefault="00E75EB1" w:rsidP="006C4FFA">
      <w:pPr>
        <w:rPr>
          <w:bCs/>
          <w:lang w:val="it-IT"/>
        </w:rPr>
      </w:pPr>
    </w:p>
    <w:p w14:paraId="78D116C6" w14:textId="77777777" w:rsidR="00F27BD7" w:rsidRDefault="00E75EB1" w:rsidP="00792D27">
      <w:pPr>
        <w:rPr>
          <w:bCs/>
          <w:lang w:val="it-IT"/>
        </w:rPr>
      </w:pPr>
      <w:r>
        <w:rPr>
          <w:bCs/>
          <w:lang w:val="it-IT"/>
        </w:rPr>
        <w:tab/>
      </w:r>
      <w:r w:rsidR="006C4FFA">
        <w:rPr>
          <w:bCs/>
          <w:lang w:val="it-IT"/>
        </w:rPr>
        <w:t xml:space="preserve">54) </w:t>
      </w:r>
      <w:r w:rsidR="00B72B78">
        <w:rPr>
          <w:bCs/>
          <w:lang w:val="it-IT"/>
        </w:rPr>
        <w:t xml:space="preserve">^Perry, K. J., </w:t>
      </w:r>
      <w:r w:rsidR="00B72B78">
        <w:rPr>
          <w:b/>
          <w:bCs/>
          <w:lang w:val="it-IT"/>
        </w:rPr>
        <w:t xml:space="preserve">Ostrov, J. M., </w:t>
      </w:r>
      <w:proofErr w:type="spellStart"/>
      <w:r w:rsidR="00B72B78">
        <w:rPr>
          <w:bCs/>
          <w:lang w:val="it-IT"/>
        </w:rPr>
        <w:t>Shisler</w:t>
      </w:r>
      <w:proofErr w:type="spellEnd"/>
      <w:r w:rsidR="00B72B78">
        <w:rPr>
          <w:bCs/>
          <w:lang w:val="it-IT"/>
        </w:rPr>
        <w:t xml:space="preserve">, S., </w:t>
      </w:r>
      <w:proofErr w:type="spellStart"/>
      <w:r w:rsidR="00B72B78">
        <w:rPr>
          <w:bCs/>
          <w:lang w:val="it-IT"/>
        </w:rPr>
        <w:t>Eiden</w:t>
      </w:r>
      <w:proofErr w:type="spellEnd"/>
      <w:r w:rsidR="00B72B78">
        <w:rPr>
          <w:bCs/>
          <w:lang w:val="it-IT"/>
        </w:rPr>
        <w:t xml:space="preserve">, R. D., </w:t>
      </w:r>
      <w:proofErr w:type="spellStart"/>
      <w:r w:rsidR="00B72B78">
        <w:rPr>
          <w:bCs/>
          <w:lang w:val="it-IT"/>
        </w:rPr>
        <w:t>Nickerson</w:t>
      </w:r>
      <w:proofErr w:type="spellEnd"/>
      <w:r w:rsidR="00B72B78">
        <w:rPr>
          <w:bCs/>
          <w:lang w:val="it-IT"/>
        </w:rPr>
        <w:t xml:space="preserve">, A., </w:t>
      </w:r>
      <w:r w:rsidR="008625B4">
        <w:rPr>
          <w:bCs/>
          <w:lang w:val="it-IT"/>
        </w:rPr>
        <w:t>^</w:t>
      </w:r>
      <w:proofErr w:type="spellStart"/>
      <w:r w:rsidR="008625B4">
        <w:rPr>
          <w:bCs/>
          <w:lang w:val="it-IT"/>
        </w:rPr>
        <w:t>Godleski</w:t>
      </w:r>
      <w:proofErr w:type="spellEnd"/>
      <w:r w:rsidR="008625B4">
        <w:rPr>
          <w:bCs/>
          <w:lang w:val="it-IT"/>
        </w:rPr>
        <w:t xml:space="preserve">, S. </w:t>
      </w:r>
      <w:r w:rsidR="008625B4">
        <w:rPr>
          <w:bCs/>
          <w:lang w:val="it-IT"/>
        </w:rPr>
        <w:tab/>
        <w:t xml:space="preserve">A., </w:t>
      </w:r>
      <w:r w:rsidR="00B72B78">
        <w:rPr>
          <w:bCs/>
          <w:lang w:val="it-IT"/>
        </w:rPr>
        <w:t xml:space="preserve">&amp; </w:t>
      </w:r>
      <w:proofErr w:type="spellStart"/>
      <w:r w:rsidR="00B72B78">
        <w:rPr>
          <w:bCs/>
          <w:lang w:val="it-IT"/>
        </w:rPr>
        <w:t>Schuetze</w:t>
      </w:r>
      <w:proofErr w:type="spellEnd"/>
      <w:r w:rsidR="00B72B78">
        <w:rPr>
          <w:bCs/>
          <w:lang w:val="it-IT"/>
        </w:rPr>
        <w:t>, P. (</w:t>
      </w:r>
      <w:r w:rsidR="004D6DDE">
        <w:rPr>
          <w:bCs/>
          <w:lang w:val="it-IT"/>
        </w:rPr>
        <w:t>2020</w:t>
      </w:r>
      <w:r w:rsidR="00B72B78">
        <w:rPr>
          <w:bCs/>
          <w:lang w:val="it-IT"/>
        </w:rPr>
        <w:t xml:space="preserve">). </w:t>
      </w:r>
      <w:proofErr w:type="spellStart"/>
      <w:r w:rsidR="00B72B78">
        <w:rPr>
          <w:bCs/>
          <w:lang w:val="it-IT"/>
        </w:rPr>
        <w:t>Pathways</w:t>
      </w:r>
      <w:proofErr w:type="spellEnd"/>
      <w:r w:rsidR="00B72B78">
        <w:rPr>
          <w:bCs/>
          <w:lang w:val="it-IT"/>
        </w:rPr>
        <w:t xml:space="preserve"> from </w:t>
      </w:r>
      <w:proofErr w:type="spellStart"/>
      <w:r w:rsidR="00B72B78">
        <w:rPr>
          <w:bCs/>
          <w:lang w:val="it-IT"/>
        </w:rPr>
        <w:t>early</w:t>
      </w:r>
      <w:proofErr w:type="spellEnd"/>
      <w:r w:rsidR="00B72B78">
        <w:rPr>
          <w:bCs/>
          <w:lang w:val="it-IT"/>
        </w:rPr>
        <w:t xml:space="preserve"> family </w:t>
      </w:r>
      <w:proofErr w:type="spellStart"/>
      <w:r w:rsidR="00B72B78">
        <w:rPr>
          <w:bCs/>
          <w:lang w:val="it-IT"/>
        </w:rPr>
        <w:t>violence</w:t>
      </w:r>
      <w:proofErr w:type="spellEnd"/>
      <w:r w:rsidR="00B72B78">
        <w:rPr>
          <w:bCs/>
          <w:lang w:val="it-IT"/>
        </w:rPr>
        <w:t xml:space="preserve"> to </w:t>
      </w:r>
      <w:proofErr w:type="spellStart"/>
      <w:r w:rsidR="00B72B78">
        <w:rPr>
          <w:bCs/>
          <w:lang w:val="it-IT"/>
        </w:rPr>
        <w:t>adolescent</w:t>
      </w:r>
      <w:proofErr w:type="spellEnd"/>
      <w:r w:rsidR="00B72B78">
        <w:rPr>
          <w:bCs/>
          <w:lang w:val="it-IT"/>
        </w:rPr>
        <w:t xml:space="preserve"> </w:t>
      </w:r>
      <w:proofErr w:type="spellStart"/>
      <w:r w:rsidR="00B72B78">
        <w:rPr>
          <w:bCs/>
          <w:lang w:val="it-IT"/>
        </w:rPr>
        <w:t>reactive</w:t>
      </w:r>
      <w:proofErr w:type="spellEnd"/>
      <w:r w:rsidR="00B72B78">
        <w:rPr>
          <w:bCs/>
          <w:lang w:val="it-IT"/>
        </w:rPr>
        <w:t xml:space="preserve"> </w:t>
      </w:r>
      <w:r w:rsidR="00B72B78">
        <w:rPr>
          <w:bCs/>
          <w:lang w:val="it-IT"/>
        </w:rPr>
        <w:tab/>
      </w:r>
      <w:proofErr w:type="spellStart"/>
      <w:r w:rsidR="00B72B78">
        <w:rPr>
          <w:bCs/>
          <w:lang w:val="it-IT"/>
        </w:rPr>
        <w:t>aggression</w:t>
      </w:r>
      <w:proofErr w:type="spellEnd"/>
      <w:r w:rsidR="00B72B78">
        <w:rPr>
          <w:bCs/>
          <w:lang w:val="it-IT"/>
        </w:rPr>
        <w:t xml:space="preserve"> and </w:t>
      </w:r>
      <w:proofErr w:type="spellStart"/>
      <w:r w:rsidR="00B72B78">
        <w:rPr>
          <w:bCs/>
          <w:lang w:val="it-IT"/>
        </w:rPr>
        <w:t>violence</w:t>
      </w:r>
      <w:proofErr w:type="spellEnd"/>
      <w:r w:rsidR="00B72B78">
        <w:rPr>
          <w:bCs/>
          <w:lang w:val="it-IT"/>
        </w:rPr>
        <w:t xml:space="preserve"> </w:t>
      </w:r>
      <w:proofErr w:type="spellStart"/>
      <w:r w:rsidR="00B72B78">
        <w:rPr>
          <w:bCs/>
          <w:lang w:val="it-IT"/>
        </w:rPr>
        <w:t>victimization</w:t>
      </w:r>
      <w:proofErr w:type="spellEnd"/>
      <w:r w:rsidR="00B72B78">
        <w:rPr>
          <w:bCs/>
          <w:lang w:val="it-IT"/>
        </w:rPr>
        <w:t xml:space="preserve">. </w:t>
      </w:r>
      <w:r w:rsidR="00B72B78">
        <w:rPr>
          <w:bCs/>
          <w:i/>
          <w:lang w:val="it-IT"/>
        </w:rPr>
        <w:t xml:space="preserve">Journal of Family </w:t>
      </w:r>
      <w:proofErr w:type="spellStart"/>
      <w:r w:rsidR="00B72B78">
        <w:rPr>
          <w:bCs/>
          <w:i/>
          <w:lang w:val="it-IT"/>
        </w:rPr>
        <w:t>Violence</w:t>
      </w:r>
      <w:proofErr w:type="spellEnd"/>
      <w:r w:rsidR="00F27BD7">
        <w:rPr>
          <w:bCs/>
          <w:i/>
          <w:lang w:val="it-IT"/>
        </w:rPr>
        <w:t xml:space="preserve">, </w:t>
      </w:r>
      <w:r w:rsidR="00F27BD7">
        <w:rPr>
          <w:rFonts w:ascii="inherit" w:hAnsi="inherit" w:cs="Arial"/>
          <w:i/>
          <w:iCs/>
          <w:color w:val="000000"/>
          <w:sz w:val="21"/>
          <w:szCs w:val="21"/>
          <w:bdr w:val="none" w:sz="0" w:space="0" w:color="auto" w:frame="1"/>
        </w:rPr>
        <w:t xml:space="preserve">36, </w:t>
      </w:r>
      <w:r w:rsidR="00F27BD7">
        <w:rPr>
          <w:rFonts w:ascii="inherit" w:hAnsi="inherit" w:cs="Arial"/>
          <w:color w:val="000000"/>
          <w:sz w:val="21"/>
          <w:szCs w:val="21"/>
          <w:bdr w:val="none" w:sz="0" w:space="0" w:color="auto" w:frame="1"/>
        </w:rPr>
        <w:t>75-86</w:t>
      </w:r>
      <w:r w:rsidR="00B72B78">
        <w:rPr>
          <w:bCs/>
          <w:i/>
          <w:lang w:val="it-IT"/>
        </w:rPr>
        <w:t xml:space="preserve">. </w:t>
      </w:r>
      <w:r w:rsidR="00B72B78">
        <w:rPr>
          <w:bCs/>
          <w:lang w:val="it-IT"/>
        </w:rPr>
        <w:t xml:space="preserve">(Special </w:t>
      </w:r>
    </w:p>
    <w:p w14:paraId="380F2DEC" w14:textId="169BF9F6" w:rsidR="00792D27" w:rsidRPr="00301D30" w:rsidRDefault="00B72B78" w:rsidP="00F27BD7">
      <w:pPr>
        <w:ind w:firstLine="720"/>
        <w:rPr>
          <w:color w:val="000000" w:themeColor="text1"/>
        </w:rPr>
      </w:pPr>
      <w:proofErr w:type="spellStart"/>
      <w:r>
        <w:rPr>
          <w:bCs/>
          <w:lang w:val="it-IT"/>
        </w:rPr>
        <w:t>issue</w:t>
      </w:r>
      <w:proofErr w:type="spellEnd"/>
      <w:r>
        <w:rPr>
          <w:bCs/>
          <w:lang w:val="it-IT"/>
        </w:rPr>
        <w:t xml:space="preserve"> on Family </w:t>
      </w:r>
      <w:proofErr w:type="spellStart"/>
      <w:r>
        <w:rPr>
          <w:bCs/>
          <w:lang w:val="it-IT"/>
        </w:rPr>
        <w:t>violence</w:t>
      </w:r>
      <w:proofErr w:type="spellEnd"/>
      <w:r>
        <w:rPr>
          <w:bCs/>
          <w:lang w:val="it-IT"/>
        </w:rPr>
        <w:t xml:space="preserve"> and </w:t>
      </w:r>
      <w:proofErr w:type="spellStart"/>
      <w:r>
        <w:rPr>
          <w:bCs/>
          <w:lang w:val="it-IT"/>
        </w:rPr>
        <w:t>youth</w:t>
      </w:r>
      <w:proofErr w:type="spellEnd"/>
      <w:r>
        <w:rPr>
          <w:bCs/>
          <w:lang w:val="it-IT"/>
        </w:rPr>
        <w:t xml:space="preserve"> </w:t>
      </w:r>
      <w:proofErr w:type="spellStart"/>
      <w:r>
        <w:rPr>
          <w:bCs/>
          <w:lang w:val="it-IT"/>
        </w:rPr>
        <w:t>violence</w:t>
      </w:r>
      <w:proofErr w:type="spellEnd"/>
      <w:r>
        <w:rPr>
          <w:bCs/>
          <w:lang w:val="it-IT"/>
        </w:rPr>
        <w:t xml:space="preserve">: </w:t>
      </w:r>
      <w:proofErr w:type="spellStart"/>
      <w:r>
        <w:rPr>
          <w:bCs/>
          <w:lang w:val="it-IT"/>
        </w:rPr>
        <w:t>Examining</w:t>
      </w:r>
      <w:proofErr w:type="spellEnd"/>
      <w:r>
        <w:rPr>
          <w:bCs/>
          <w:lang w:val="it-IT"/>
        </w:rPr>
        <w:t xml:space="preserve"> the </w:t>
      </w:r>
      <w:proofErr w:type="spellStart"/>
      <w:r>
        <w:rPr>
          <w:bCs/>
          <w:lang w:val="it-IT"/>
        </w:rPr>
        <w:t>connections</w:t>
      </w:r>
      <w:proofErr w:type="spellEnd"/>
      <w:r>
        <w:rPr>
          <w:bCs/>
          <w:lang w:val="it-IT"/>
        </w:rPr>
        <w:t xml:space="preserve"> from global and </w:t>
      </w:r>
      <w:r>
        <w:rPr>
          <w:bCs/>
          <w:lang w:val="it-IT"/>
        </w:rPr>
        <w:tab/>
      </w:r>
      <w:proofErr w:type="spellStart"/>
      <w:r>
        <w:rPr>
          <w:bCs/>
          <w:lang w:val="it-IT"/>
        </w:rPr>
        <w:t>interdisciplinary</w:t>
      </w:r>
      <w:proofErr w:type="spellEnd"/>
      <w:r>
        <w:rPr>
          <w:bCs/>
          <w:lang w:val="it-IT"/>
        </w:rPr>
        <w:t xml:space="preserve"> </w:t>
      </w:r>
      <w:proofErr w:type="spellStart"/>
      <w:r>
        <w:rPr>
          <w:bCs/>
          <w:lang w:val="it-IT"/>
        </w:rPr>
        <w:t>perspectives</w:t>
      </w:r>
      <w:proofErr w:type="spellEnd"/>
      <w:r>
        <w:rPr>
          <w:bCs/>
          <w:lang w:val="it-IT"/>
        </w:rPr>
        <w:t xml:space="preserve">). </w:t>
      </w:r>
      <w:hyperlink r:id="rId11" w:history="1">
        <w:r w:rsidR="00792D27" w:rsidRPr="00301D30">
          <w:rPr>
            <w:color w:val="000000" w:themeColor="text1"/>
            <w:u w:val="single"/>
          </w:rPr>
          <w:t>https://doi.org/10.1007/s10896-019-00109-4</w:t>
        </w:r>
      </w:hyperlink>
    </w:p>
    <w:p w14:paraId="0B5F0756" w14:textId="7D280EF6" w:rsidR="006C4FFA" w:rsidRDefault="006C4FFA" w:rsidP="00453E6C">
      <w:pPr>
        <w:widowControl w:val="0"/>
        <w:autoSpaceDE w:val="0"/>
        <w:autoSpaceDN w:val="0"/>
        <w:adjustRightInd w:val="0"/>
        <w:rPr>
          <w:bCs/>
          <w:lang w:val="it-IT"/>
        </w:rPr>
      </w:pPr>
    </w:p>
    <w:p w14:paraId="19C034C9" w14:textId="7B940A21" w:rsidR="003A402D" w:rsidRDefault="006C4FFA" w:rsidP="00B72B78">
      <w:pPr>
        <w:rPr>
          <w:bCs/>
        </w:rPr>
      </w:pPr>
      <w:r>
        <w:rPr>
          <w:bCs/>
          <w:lang w:val="it-IT"/>
        </w:rPr>
        <w:tab/>
      </w:r>
      <w:r w:rsidR="00264D9A">
        <w:rPr>
          <w:bCs/>
          <w:lang w:val="it-IT"/>
        </w:rPr>
        <w:t xml:space="preserve">53) </w:t>
      </w:r>
      <w:r w:rsidR="00B72B78">
        <w:rPr>
          <w:bCs/>
        </w:rPr>
        <w:t xml:space="preserve">Nickerson, A. B., </w:t>
      </w:r>
      <w:proofErr w:type="spellStart"/>
      <w:r w:rsidR="00B72B78">
        <w:rPr>
          <w:bCs/>
        </w:rPr>
        <w:t>Shisler</w:t>
      </w:r>
      <w:proofErr w:type="spellEnd"/>
      <w:r w:rsidR="00B72B78">
        <w:rPr>
          <w:bCs/>
        </w:rPr>
        <w:t xml:space="preserve">, S., </w:t>
      </w:r>
      <w:proofErr w:type="spellStart"/>
      <w:r w:rsidR="00B72B78">
        <w:rPr>
          <w:bCs/>
        </w:rPr>
        <w:t>Eiden</w:t>
      </w:r>
      <w:proofErr w:type="spellEnd"/>
      <w:r w:rsidR="00B72B78">
        <w:rPr>
          <w:bCs/>
        </w:rPr>
        <w:t xml:space="preserve">, R., </w:t>
      </w:r>
      <w:r w:rsidR="00B72B78" w:rsidRPr="00757121">
        <w:rPr>
          <w:b/>
          <w:bCs/>
        </w:rPr>
        <w:t>Ostrov, J. M.,</w:t>
      </w:r>
      <w:r w:rsidR="00B72B78">
        <w:rPr>
          <w:bCs/>
        </w:rPr>
        <w:t xml:space="preserve"> </w:t>
      </w:r>
      <w:r w:rsidR="008625B4">
        <w:rPr>
          <w:bCs/>
        </w:rPr>
        <w:t>^</w:t>
      </w:r>
      <w:proofErr w:type="spellStart"/>
      <w:r w:rsidR="00B72B78">
        <w:rPr>
          <w:bCs/>
        </w:rPr>
        <w:t>Godleski</w:t>
      </w:r>
      <w:proofErr w:type="spellEnd"/>
      <w:r w:rsidR="00B72B78">
        <w:rPr>
          <w:bCs/>
        </w:rPr>
        <w:t xml:space="preserve">, S. A., &amp; </w:t>
      </w:r>
      <w:r w:rsidR="008625B4">
        <w:rPr>
          <w:bCs/>
        </w:rPr>
        <w:tab/>
      </w:r>
      <w:proofErr w:type="spellStart"/>
      <w:r w:rsidR="008625B4">
        <w:rPr>
          <w:bCs/>
        </w:rPr>
        <w:t>Delmerico</w:t>
      </w:r>
      <w:proofErr w:type="spellEnd"/>
      <w:r w:rsidR="008625B4">
        <w:rPr>
          <w:bCs/>
        </w:rPr>
        <w:t xml:space="preserve">, </w:t>
      </w:r>
      <w:r w:rsidR="00B72B78">
        <w:rPr>
          <w:bCs/>
        </w:rPr>
        <w:t>A. M. (2020). A longitudinal study of gun violenc</w:t>
      </w:r>
      <w:r w:rsidR="008625B4">
        <w:rPr>
          <w:bCs/>
        </w:rPr>
        <w:t xml:space="preserve">e attitudes: Role of </w:t>
      </w:r>
      <w:r w:rsidR="008625B4">
        <w:rPr>
          <w:bCs/>
        </w:rPr>
        <w:tab/>
        <w:t xml:space="preserve">childhood </w:t>
      </w:r>
      <w:r w:rsidR="00B72B78">
        <w:rPr>
          <w:bCs/>
        </w:rPr>
        <w:t xml:space="preserve">aggression and exposure to violence, and early adolescent bullying </w:t>
      </w:r>
      <w:r w:rsidR="008625B4">
        <w:rPr>
          <w:bCs/>
        </w:rPr>
        <w:tab/>
        <w:t xml:space="preserve">perpetration and </w:t>
      </w:r>
      <w:r w:rsidR="00B72B78">
        <w:rPr>
          <w:bCs/>
        </w:rPr>
        <w:t xml:space="preserve">victimization. </w:t>
      </w:r>
      <w:r w:rsidR="00B72B78" w:rsidRPr="00A525F3">
        <w:rPr>
          <w:bCs/>
          <w:i/>
        </w:rPr>
        <w:t>Journal of School Violence</w:t>
      </w:r>
      <w:r w:rsidR="00B72B78">
        <w:rPr>
          <w:bCs/>
          <w:i/>
        </w:rPr>
        <w:t xml:space="preserve">, 19, </w:t>
      </w:r>
      <w:r w:rsidR="00B72B78">
        <w:rPr>
          <w:bCs/>
        </w:rPr>
        <w:t>62-76</w:t>
      </w:r>
      <w:r w:rsidR="00B72B78" w:rsidRPr="00A525F3">
        <w:rPr>
          <w:bCs/>
          <w:i/>
        </w:rPr>
        <w:t>.</w:t>
      </w:r>
      <w:r w:rsidR="00B72B78">
        <w:rPr>
          <w:bCs/>
        </w:rPr>
        <w:t xml:space="preserve"> </w:t>
      </w:r>
    </w:p>
    <w:p w14:paraId="5C0F0879" w14:textId="486D075C" w:rsidR="00264D9A" w:rsidRPr="00B72B78" w:rsidRDefault="00B72B78" w:rsidP="003A402D">
      <w:pPr>
        <w:ind w:firstLine="720"/>
        <w:rPr>
          <w:bCs/>
        </w:rPr>
      </w:pPr>
      <w:r>
        <w:rPr>
          <w:bCs/>
        </w:rPr>
        <w:lastRenderedPageBreak/>
        <w:t>doi:10.1080/15388220.2019.</w:t>
      </w:r>
      <w:proofErr w:type="gramStart"/>
      <w:r>
        <w:rPr>
          <w:bCs/>
        </w:rPr>
        <w:t xml:space="preserve">1703716 </w:t>
      </w:r>
      <w:r w:rsidRPr="00A525F3">
        <w:rPr>
          <w:bCs/>
          <w:i/>
        </w:rPr>
        <w:t xml:space="preserve"> </w:t>
      </w:r>
      <w:r>
        <w:rPr>
          <w:bCs/>
        </w:rPr>
        <w:t>(</w:t>
      </w:r>
      <w:proofErr w:type="gramEnd"/>
      <w:r>
        <w:rPr>
          <w:bCs/>
        </w:rPr>
        <w:t xml:space="preserve">Special issue on </w:t>
      </w:r>
      <w:r w:rsidR="008625B4">
        <w:rPr>
          <w:bCs/>
        </w:rPr>
        <w:t xml:space="preserve">bullying and </w:t>
      </w:r>
      <w:r>
        <w:rPr>
          <w:bCs/>
        </w:rPr>
        <w:t>violence)</w:t>
      </w:r>
    </w:p>
    <w:p w14:paraId="6974C2FC" w14:textId="77777777" w:rsidR="00264D9A" w:rsidRDefault="00264D9A" w:rsidP="00453E6C">
      <w:pPr>
        <w:widowControl w:val="0"/>
        <w:autoSpaceDE w:val="0"/>
        <w:autoSpaceDN w:val="0"/>
        <w:adjustRightInd w:val="0"/>
        <w:rPr>
          <w:bCs/>
          <w:lang w:val="it-IT"/>
        </w:rPr>
      </w:pPr>
    </w:p>
    <w:p w14:paraId="5108A51F" w14:textId="7FDFCE8A" w:rsidR="00AB7B5B" w:rsidRPr="00AB7B5B" w:rsidRDefault="00264D9A" w:rsidP="00453E6C">
      <w:pPr>
        <w:widowControl w:val="0"/>
        <w:autoSpaceDE w:val="0"/>
        <w:autoSpaceDN w:val="0"/>
        <w:adjustRightInd w:val="0"/>
        <w:rPr>
          <w:bCs/>
          <w:lang w:val="it-IT"/>
        </w:rPr>
      </w:pPr>
      <w:r>
        <w:rPr>
          <w:bCs/>
          <w:lang w:val="it-IT"/>
        </w:rPr>
        <w:tab/>
      </w:r>
      <w:r w:rsidR="00AB7B5B">
        <w:rPr>
          <w:bCs/>
          <w:lang w:val="it-IT"/>
        </w:rPr>
        <w:t>52) ^</w:t>
      </w:r>
      <w:proofErr w:type="spellStart"/>
      <w:r w:rsidR="00AB7B5B">
        <w:rPr>
          <w:bCs/>
          <w:lang w:val="it-IT"/>
        </w:rPr>
        <w:t>Kamper-DeMarco</w:t>
      </w:r>
      <w:proofErr w:type="spellEnd"/>
      <w:r w:rsidR="00AB7B5B">
        <w:rPr>
          <w:bCs/>
          <w:lang w:val="it-IT"/>
        </w:rPr>
        <w:t xml:space="preserve">, </w:t>
      </w:r>
      <w:r w:rsidR="00C776E5">
        <w:rPr>
          <w:bCs/>
          <w:lang w:val="it-IT"/>
        </w:rPr>
        <w:t xml:space="preserve">K. E. </w:t>
      </w:r>
      <w:r w:rsidR="00AB7B5B">
        <w:rPr>
          <w:bCs/>
          <w:lang w:val="it-IT"/>
        </w:rPr>
        <w:t xml:space="preserve">&amp; </w:t>
      </w:r>
      <w:r w:rsidR="00AB7B5B">
        <w:rPr>
          <w:b/>
          <w:bCs/>
          <w:lang w:val="it-IT"/>
        </w:rPr>
        <w:t xml:space="preserve">Ostrov, J. M. </w:t>
      </w:r>
      <w:r w:rsidR="008378BF">
        <w:rPr>
          <w:bCs/>
          <w:lang w:val="it-IT"/>
        </w:rPr>
        <w:t xml:space="preserve"> (2019</w:t>
      </w:r>
      <w:r w:rsidR="00AB7B5B">
        <w:rPr>
          <w:bCs/>
          <w:lang w:val="it-IT"/>
        </w:rPr>
        <w:t xml:space="preserve">). The </w:t>
      </w:r>
      <w:proofErr w:type="spellStart"/>
      <w:r w:rsidR="00AB7B5B">
        <w:rPr>
          <w:bCs/>
          <w:lang w:val="it-IT"/>
        </w:rPr>
        <w:t>influence</w:t>
      </w:r>
      <w:proofErr w:type="spellEnd"/>
      <w:r w:rsidR="00AB7B5B">
        <w:rPr>
          <w:bCs/>
          <w:lang w:val="it-IT"/>
        </w:rPr>
        <w:t xml:space="preserve"> of </w:t>
      </w:r>
      <w:proofErr w:type="spellStart"/>
      <w:r w:rsidR="00AB7B5B">
        <w:rPr>
          <w:bCs/>
          <w:lang w:val="it-IT"/>
        </w:rPr>
        <w:t>friendships</w:t>
      </w:r>
      <w:proofErr w:type="spellEnd"/>
      <w:r w:rsidR="00AB7B5B">
        <w:rPr>
          <w:bCs/>
          <w:lang w:val="it-IT"/>
        </w:rPr>
        <w:t xml:space="preserve"> on </w:t>
      </w:r>
      <w:r w:rsidR="00AB7B5B">
        <w:rPr>
          <w:bCs/>
          <w:lang w:val="it-IT"/>
        </w:rPr>
        <w:tab/>
        <w:t xml:space="preserve">aggressive </w:t>
      </w:r>
      <w:proofErr w:type="spellStart"/>
      <w:r w:rsidR="00AB7B5B">
        <w:rPr>
          <w:bCs/>
          <w:lang w:val="it-IT"/>
        </w:rPr>
        <w:t>behavior</w:t>
      </w:r>
      <w:proofErr w:type="spellEnd"/>
      <w:r w:rsidR="00AB7B5B">
        <w:rPr>
          <w:bCs/>
          <w:lang w:val="it-IT"/>
        </w:rPr>
        <w:t xml:space="preserve"> in </w:t>
      </w:r>
      <w:proofErr w:type="spellStart"/>
      <w:r w:rsidR="00AB7B5B">
        <w:rPr>
          <w:bCs/>
          <w:lang w:val="it-IT"/>
        </w:rPr>
        <w:t>early</w:t>
      </w:r>
      <w:proofErr w:type="spellEnd"/>
      <w:r w:rsidR="00AB7B5B">
        <w:rPr>
          <w:bCs/>
          <w:lang w:val="it-IT"/>
        </w:rPr>
        <w:t xml:space="preserve"> </w:t>
      </w:r>
      <w:proofErr w:type="spellStart"/>
      <w:r w:rsidR="00AB7B5B">
        <w:rPr>
          <w:bCs/>
          <w:lang w:val="it-IT"/>
        </w:rPr>
        <w:t>childhood</w:t>
      </w:r>
      <w:proofErr w:type="spellEnd"/>
      <w:r w:rsidR="00AB7B5B">
        <w:rPr>
          <w:bCs/>
          <w:lang w:val="it-IT"/>
        </w:rPr>
        <w:t xml:space="preserve">: </w:t>
      </w:r>
      <w:proofErr w:type="spellStart"/>
      <w:r w:rsidR="00AB7B5B">
        <w:rPr>
          <w:bCs/>
          <w:lang w:val="it-IT"/>
        </w:rPr>
        <w:t>Examining</w:t>
      </w:r>
      <w:proofErr w:type="spellEnd"/>
      <w:r w:rsidR="00AB7B5B">
        <w:rPr>
          <w:bCs/>
          <w:lang w:val="it-IT"/>
        </w:rPr>
        <w:t xml:space="preserve"> the </w:t>
      </w:r>
      <w:proofErr w:type="spellStart"/>
      <w:r w:rsidR="00AB7B5B">
        <w:rPr>
          <w:bCs/>
          <w:lang w:val="it-IT"/>
        </w:rPr>
        <w:t>interdependence</w:t>
      </w:r>
      <w:proofErr w:type="spellEnd"/>
      <w:r w:rsidR="00AB7B5B">
        <w:rPr>
          <w:bCs/>
          <w:lang w:val="it-IT"/>
        </w:rPr>
        <w:t xml:space="preserve"> of </w:t>
      </w:r>
      <w:proofErr w:type="spellStart"/>
      <w:r w:rsidR="00AB7B5B">
        <w:rPr>
          <w:bCs/>
          <w:lang w:val="it-IT"/>
        </w:rPr>
        <w:t>aggression</w:t>
      </w:r>
      <w:proofErr w:type="spellEnd"/>
      <w:r w:rsidR="00AB7B5B">
        <w:rPr>
          <w:bCs/>
          <w:lang w:val="it-IT"/>
        </w:rPr>
        <w:t xml:space="preserve">. </w:t>
      </w:r>
      <w:r w:rsidR="00AB7B5B">
        <w:rPr>
          <w:bCs/>
          <w:lang w:val="it-IT"/>
        </w:rPr>
        <w:tab/>
      </w:r>
      <w:r w:rsidR="00AB7B5B">
        <w:rPr>
          <w:bCs/>
          <w:i/>
          <w:lang w:val="it-IT"/>
        </w:rPr>
        <w:t xml:space="preserve">Child </w:t>
      </w:r>
      <w:proofErr w:type="spellStart"/>
      <w:r w:rsidR="00AB7B5B">
        <w:rPr>
          <w:bCs/>
          <w:i/>
          <w:lang w:val="it-IT"/>
        </w:rPr>
        <w:t>Psychiatry</w:t>
      </w:r>
      <w:proofErr w:type="spellEnd"/>
      <w:r w:rsidR="00AB7B5B">
        <w:rPr>
          <w:bCs/>
          <w:i/>
          <w:lang w:val="it-IT"/>
        </w:rPr>
        <w:t xml:space="preserve"> &amp; Human Development</w:t>
      </w:r>
      <w:r w:rsidR="008378BF">
        <w:rPr>
          <w:bCs/>
          <w:i/>
          <w:lang w:val="it-IT"/>
        </w:rPr>
        <w:t xml:space="preserve">, 50, </w:t>
      </w:r>
      <w:r w:rsidR="008378BF">
        <w:rPr>
          <w:bCs/>
          <w:lang w:val="it-IT"/>
        </w:rPr>
        <w:t>520-531</w:t>
      </w:r>
      <w:r w:rsidR="00AB7B5B">
        <w:rPr>
          <w:bCs/>
          <w:i/>
          <w:lang w:val="it-IT"/>
        </w:rPr>
        <w:t xml:space="preserve">. </w:t>
      </w:r>
      <w:proofErr w:type="gramStart"/>
      <w:r w:rsidR="00560E57">
        <w:rPr>
          <w:bCs/>
          <w:lang w:val="it-IT"/>
        </w:rPr>
        <w:t>doi:</w:t>
      </w:r>
      <w:r w:rsidR="00AB7B5B">
        <w:rPr>
          <w:bCs/>
          <w:lang w:val="it-IT"/>
        </w:rPr>
        <w:t>10.1007</w:t>
      </w:r>
      <w:proofErr w:type="gramEnd"/>
      <w:r w:rsidR="00AB7B5B">
        <w:rPr>
          <w:bCs/>
          <w:lang w:val="it-IT"/>
        </w:rPr>
        <w:t>/s10578-018-0857</w:t>
      </w:r>
    </w:p>
    <w:p w14:paraId="270879CC" w14:textId="77777777" w:rsidR="00AB7B5B" w:rsidRDefault="00AB7B5B" w:rsidP="00453E6C">
      <w:pPr>
        <w:widowControl w:val="0"/>
        <w:autoSpaceDE w:val="0"/>
        <w:autoSpaceDN w:val="0"/>
        <w:adjustRightInd w:val="0"/>
        <w:rPr>
          <w:bCs/>
          <w:lang w:val="it-IT"/>
        </w:rPr>
      </w:pPr>
      <w:r>
        <w:rPr>
          <w:bCs/>
          <w:lang w:val="it-IT"/>
        </w:rPr>
        <w:tab/>
      </w:r>
    </w:p>
    <w:p w14:paraId="1F2DAEE8" w14:textId="4EE0A3C4" w:rsidR="00453E6C" w:rsidRPr="00EE6760" w:rsidRDefault="00AB7B5B" w:rsidP="00453E6C">
      <w:pPr>
        <w:widowControl w:val="0"/>
        <w:autoSpaceDE w:val="0"/>
        <w:autoSpaceDN w:val="0"/>
        <w:adjustRightInd w:val="0"/>
        <w:rPr>
          <w:rFonts w:ascii="Helvetica" w:hAnsi="Helvetica" w:cs="Helvetica"/>
        </w:rPr>
      </w:pPr>
      <w:r>
        <w:rPr>
          <w:bCs/>
          <w:lang w:val="it-IT"/>
        </w:rPr>
        <w:tab/>
      </w:r>
      <w:r w:rsidR="00453E6C">
        <w:rPr>
          <w:bCs/>
          <w:lang w:val="it-IT"/>
        </w:rPr>
        <w:t xml:space="preserve">51) ^Perry, K. J., &amp; </w:t>
      </w:r>
      <w:r w:rsidR="00453E6C">
        <w:rPr>
          <w:b/>
          <w:bCs/>
          <w:lang w:val="it-IT"/>
        </w:rPr>
        <w:t xml:space="preserve">Ostrov, J. M. </w:t>
      </w:r>
      <w:r w:rsidR="00E31AE7">
        <w:rPr>
          <w:bCs/>
          <w:lang w:val="it-IT"/>
        </w:rPr>
        <w:t>(2019</w:t>
      </w:r>
      <w:r w:rsidR="00453E6C">
        <w:rPr>
          <w:bCs/>
          <w:lang w:val="it-IT"/>
        </w:rPr>
        <w:t>).</w:t>
      </w:r>
      <w:r w:rsidR="00453E6C" w:rsidRPr="00453E6C">
        <w:rPr>
          <w:bCs/>
          <w:lang w:val="it-IT"/>
        </w:rPr>
        <w:t xml:space="preserve"> </w:t>
      </w:r>
      <w:r w:rsidR="00453E6C">
        <w:t>The reciprocal relations between m</w:t>
      </w:r>
      <w:r w:rsidR="00453E6C" w:rsidRPr="00453E6C">
        <w:t xml:space="preserve">ale </w:t>
      </w:r>
      <w:r w:rsidR="00453E6C">
        <w:t xml:space="preserve">and </w:t>
      </w:r>
      <w:r w:rsidR="00E31AE7">
        <w:tab/>
      </w:r>
      <w:r w:rsidR="00453E6C">
        <w:t>female play partners and aggression in early c</w:t>
      </w:r>
      <w:r w:rsidR="00453E6C" w:rsidRPr="00453E6C">
        <w:t>hildhood</w:t>
      </w:r>
      <w:r w:rsidR="00453E6C">
        <w:t xml:space="preserve">. </w:t>
      </w:r>
      <w:r w:rsidR="00453E6C">
        <w:rPr>
          <w:i/>
        </w:rPr>
        <w:t>Child Development</w:t>
      </w:r>
      <w:r w:rsidR="00E31AE7">
        <w:rPr>
          <w:i/>
        </w:rPr>
        <w:t xml:space="preserve">, 90, </w:t>
      </w:r>
      <w:r w:rsidR="00E31AE7">
        <w:t>127-135</w:t>
      </w:r>
      <w:r w:rsidR="00453E6C">
        <w:rPr>
          <w:i/>
        </w:rPr>
        <w:t>.</w:t>
      </w:r>
      <w:r w:rsidR="00EE6760">
        <w:rPr>
          <w:i/>
        </w:rPr>
        <w:t xml:space="preserve"> </w:t>
      </w:r>
      <w:r w:rsidR="00EE6760">
        <w:rPr>
          <w:i/>
        </w:rPr>
        <w:tab/>
      </w:r>
      <w:r w:rsidR="00EE6760">
        <w:t>doi:10.1111/cdev.13178</w:t>
      </w:r>
    </w:p>
    <w:p w14:paraId="1AD29424" w14:textId="77777777" w:rsidR="00453E6C" w:rsidRDefault="00453E6C" w:rsidP="00320F8A">
      <w:pPr>
        <w:ind w:left="720"/>
        <w:rPr>
          <w:bCs/>
          <w:lang w:val="it-IT"/>
        </w:rPr>
      </w:pPr>
    </w:p>
    <w:p w14:paraId="63EE6F56" w14:textId="25DC3D35" w:rsidR="00320F8A" w:rsidRPr="005648A7" w:rsidRDefault="00320F8A" w:rsidP="00320F8A">
      <w:pPr>
        <w:ind w:left="720"/>
      </w:pPr>
      <w:r>
        <w:rPr>
          <w:bCs/>
          <w:lang w:val="it-IT"/>
        </w:rPr>
        <w:t xml:space="preserve">50) </w:t>
      </w:r>
      <w:r>
        <w:rPr>
          <w:b/>
        </w:rPr>
        <w:t xml:space="preserve">Ostrov, J. M., </w:t>
      </w:r>
      <w:proofErr w:type="spellStart"/>
      <w:r>
        <w:t>Kamper</w:t>
      </w:r>
      <w:proofErr w:type="spellEnd"/>
      <w:r>
        <w:t>-DeMarco, K. E., ^Blakely-McClure, S. M., ^Perry,</w:t>
      </w:r>
      <w:r w:rsidR="00FB6BA7">
        <w:t xml:space="preserve"> K. J. &amp; </w:t>
      </w:r>
      <w:proofErr w:type="spellStart"/>
      <w:r w:rsidR="00FB6BA7">
        <w:t>Mutignani</w:t>
      </w:r>
      <w:proofErr w:type="spellEnd"/>
      <w:r w:rsidR="00FB6BA7">
        <w:t>; L. (2019</w:t>
      </w:r>
      <w:r>
        <w:t xml:space="preserve">). Prospective associations between aggression/bullying and adjustment in preschool: Is general aggression different from bullying </w:t>
      </w:r>
      <w:proofErr w:type="gramStart"/>
      <w:r>
        <w:t>behavior?</w:t>
      </w:r>
      <w:r w:rsidRPr="00B32CBC">
        <w:t>.</w:t>
      </w:r>
      <w:proofErr w:type="gramEnd"/>
      <w:r w:rsidRPr="00B32CBC">
        <w:t xml:space="preserve"> </w:t>
      </w:r>
      <w:r>
        <w:rPr>
          <w:i/>
        </w:rPr>
        <w:t>Journal of Child and Family Studies</w:t>
      </w:r>
      <w:r w:rsidR="00FB6BA7">
        <w:rPr>
          <w:i/>
        </w:rPr>
        <w:t xml:space="preserve">, 28, </w:t>
      </w:r>
      <w:r w:rsidR="00FB6BA7">
        <w:t>2572-2585</w:t>
      </w:r>
      <w:r>
        <w:rPr>
          <w:i/>
        </w:rPr>
        <w:t>. (Special issue on Bullying and Global Health)</w:t>
      </w:r>
      <w:r w:rsidR="005648A7">
        <w:rPr>
          <w:i/>
        </w:rPr>
        <w:t xml:space="preserve">. </w:t>
      </w:r>
      <w:proofErr w:type="spellStart"/>
      <w:r w:rsidR="005648A7">
        <w:t>doi</w:t>
      </w:r>
      <w:proofErr w:type="spellEnd"/>
      <w:r w:rsidR="005648A7">
        <w:t xml:space="preserve">: </w:t>
      </w:r>
      <w:r w:rsidR="005648A7" w:rsidRPr="005648A7">
        <w:rPr>
          <w:color w:val="262626"/>
        </w:rPr>
        <w:t>10.1007/s10826-018-1055-y</w:t>
      </w:r>
    </w:p>
    <w:p w14:paraId="4D321CBE" w14:textId="77777777" w:rsidR="00320F8A" w:rsidRDefault="00320F8A" w:rsidP="00A50C31">
      <w:pPr>
        <w:ind w:firstLine="720"/>
        <w:rPr>
          <w:bCs/>
          <w:lang w:val="it-IT"/>
        </w:rPr>
      </w:pPr>
    </w:p>
    <w:p w14:paraId="40AA1DBB" w14:textId="513BFF2A" w:rsidR="00280AE4" w:rsidRPr="00C126B6" w:rsidRDefault="00500B77" w:rsidP="00A50C31">
      <w:pPr>
        <w:ind w:firstLine="720"/>
        <w:rPr>
          <w:bCs/>
          <w:lang w:val="it-IT"/>
        </w:rPr>
      </w:pPr>
      <w:r>
        <w:rPr>
          <w:bCs/>
          <w:lang w:val="it-IT"/>
        </w:rPr>
        <w:t xml:space="preserve">49) </w:t>
      </w:r>
      <w:proofErr w:type="spellStart"/>
      <w:r w:rsidR="00280AE4">
        <w:rPr>
          <w:bCs/>
          <w:lang w:val="it-IT"/>
        </w:rPr>
        <w:t>Vaillancourt</w:t>
      </w:r>
      <w:proofErr w:type="spellEnd"/>
      <w:r w:rsidR="00280AE4">
        <w:rPr>
          <w:bCs/>
          <w:lang w:val="it-IT"/>
        </w:rPr>
        <w:t xml:space="preserve">, T., </w:t>
      </w:r>
      <w:proofErr w:type="spellStart"/>
      <w:r w:rsidR="00280AE4">
        <w:rPr>
          <w:bCs/>
          <w:lang w:val="it-IT"/>
        </w:rPr>
        <w:t>Brittain</w:t>
      </w:r>
      <w:proofErr w:type="spellEnd"/>
      <w:r w:rsidR="00280AE4">
        <w:rPr>
          <w:bCs/>
          <w:lang w:val="it-IT"/>
        </w:rPr>
        <w:t xml:space="preserve">, H., </w:t>
      </w:r>
      <w:proofErr w:type="spellStart"/>
      <w:r w:rsidR="00280AE4">
        <w:rPr>
          <w:bCs/>
          <w:lang w:val="it-IT"/>
        </w:rPr>
        <w:t>Haltigan</w:t>
      </w:r>
      <w:proofErr w:type="spellEnd"/>
      <w:r w:rsidR="00280AE4">
        <w:rPr>
          <w:bCs/>
          <w:lang w:val="it-IT"/>
        </w:rPr>
        <w:t xml:space="preserve">, J. D., </w:t>
      </w:r>
      <w:r w:rsidR="00280AE4">
        <w:rPr>
          <w:b/>
          <w:bCs/>
          <w:lang w:val="it-IT"/>
        </w:rPr>
        <w:t xml:space="preserve">Ostrov, J. M., </w:t>
      </w:r>
      <w:r w:rsidR="00C126B6">
        <w:rPr>
          <w:bCs/>
          <w:lang w:val="it-IT"/>
        </w:rPr>
        <w:t xml:space="preserve">&amp; </w:t>
      </w:r>
      <w:proofErr w:type="spellStart"/>
      <w:r w:rsidR="00C126B6">
        <w:rPr>
          <w:bCs/>
          <w:lang w:val="it-IT"/>
        </w:rPr>
        <w:t>Muir</w:t>
      </w:r>
      <w:proofErr w:type="spellEnd"/>
      <w:r w:rsidR="00C126B6">
        <w:rPr>
          <w:bCs/>
          <w:lang w:val="it-IT"/>
        </w:rPr>
        <w:t>, C. (2018</w:t>
      </w:r>
      <w:r w:rsidR="00280AE4">
        <w:rPr>
          <w:bCs/>
          <w:lang w:val="it-IT"/>
        </w:rPr>
        <w:t xml:space="preserve">). </w:t>
      </w:r>
      <w:r w:rsidR="00280AE4">
        <w:rPr>
          <w:bCs/>
          <w:lang w:val="it-IT"/>
        </w:rPr>
        <w:tab/>
      </w:r>
      <w:proofErr w:type="spellStart"/>
      <w:r w:rsidR="00280AE4">
        <w:rPr>
          <w:bCs/>
          <w:lang w:val="it-IT"/>
        </w:rPr>
        <w:t>Cortisol</w:t>
      </w:r>
      <w:proofErr w:type="spellEnd"/>
      <w:r w:rsidR="00280AE4">
        <w:rPr>
          <w:bCs/>
          <w:lang w:val="it-IT"/>
        </w:rPr>
        <w:t xml:space="preserve"> </w:t>
      </w:r>
      <w:proofErr w:type="spellStart"/>
      <w:r w:rsidR="00280AE4">
        <w:rPr>
          <w:bCs/>
          <w:lang w:val="it-IT"/>
        </w:rPr>
        <w:t>moderates</w:t>
      </w:r>
      <w:proofErr w:type="spellEnd"/>
      <w:r w:rsidR="00280AE4">
        <w:rPr>
          <w:bCs/>
          <w:lang w:val="it-IT"/>
        </w:rPr>
        <w:t xml:space="preserve"> the relation </w:t>
      </w:r>
      <w:proofErr w:type="spellStart"/>
      <w:r w:rsidR="00280AE4">
        <w:rPr>
          <w:bCs/>
          <w:lang w:val="it-IT"/>
        </w:rPr>
        <w:t>between</w:t>
      </w:r>
      <w:proofErr w:type="spellEnd"/>
      <w:r w:rsidR="00280AE4">
        <w:rPr>
          <w:bCs/>
          <w:lang w:val="it-IT"/>
        </w:rPr>
        <w:t xml:space="preserve"> </w:t>
      </w:r>
      <w:proofErr w:type="spellStart"/>
      <w:r w:rsidR="00280AE4">
        <w:rPr>
          <w:bCs/>
          <w:lang w:val="it-IT"/>
        </w:rPr>
        <w:t>physical</w:t>
      </w:r>
      <w:proofErr w:type="spellEnd"/>
      <w:r w:rsidR="00280AE4">
        <w:rPr>
          <w:bCs/>
          <w:lang w:val="it-IT"/>
        </w:rPr>
        <w:t xml:space="preserve"> </w:t>
      </w:r>
      <w:proofErr w:type="spellStart"/>
      <w:r w:rsidR="00280AE4">
        <w:rPr>
          <w:bCs/>
          <w:lang w:val="it-IT"/>
        </w:rPr>
        <w:t>peer</w:t>
      </w:r>
      <w:proofErr w:type="spellEnd"/>
      <w:r w:rsidR="00280AE4">
        <w:rPr>
          <w:bCs/>
          <w:lang w:val="it-IT"/>
        </w:rPr>
        <w:t xml:space="preserve"> </w:t>
      </w:r>
      <w:proofErr w:type="spellStart"/>
      <w:r w:rsidR="00280AE4">
        <w:rPr>
          <w:bCs/>
          <w:lang w:val="it-IT"/>
        </w:rPr>
        <w:t>victimization</w:t>
      </w:r>
      <w:proofErr w:type="spellEnd"/>
      <w:r w:rsidR="00280AE4">
        <w:rPr>
          <w:bCs/>
          <w:lang w:val="it-IT"/>
        </w:rPr>
        <w:t xml:space="preserve"> and </w:t>
      </w:r>
      <w:proofErr w:type="spellStart"/>
      <w:r w:rsidR="00280AE4">
        <w:rPr>
          <w:bCs/>
          <w:lang w:val="it-IT"/>
        </w:rPr>
        <w:t>physical</w:t>
      </w:r>
      <w:proofErr w:type="spellEnd"/>
      <w:r w:rsidR="00280AE4">
        <w:rPr>
          <w:bCs/>
          <w:lang w:val="it-IT"/>
        </w:rPr>
        <w:t xml:space="preserve"> </w:t>
      </w:r>
      <w:r w:rsidR="00280AE4">
        <w:rPr>
          <w:bCs/>
          <w:lang w:val="it-IT"/>
        </w:rPr>
        <w:tab/>
      </w:r>
      <w:proofErr w:type="spellStart"/>
      <w:r w:rsidR="00280AE4">
        <w:rPr>
          <w:bCs/>
          <w:lang w:val="it-IT"/>
        </w:rPr>
        <w:t>aggression</w:t>
      </w:r>
      <w:proofErr w:type="spellEnd"/>
      <w:r w:rsidR="00280AE4">
        <w:rPr>
          <w:bCs/>
          <w:lang w:val="it-IT"/>
        </w:rPr>
        <w:t xml:space="preserve"> in </w:t>
      </w:r>
      <w:proofErr w:type="spellStart"/>
      <w:r w:rsidR="00280AE4">
        <w:rPr>
          <w:bCs/>
          <w:lang w:val="it-IT"/>
        </w:rPr>
        <w:t>preschoolers</w:t>
      </w:r>
      <w:proofErr w:type="spellEnd"/>
      <w:r w:rsidR="00280AE4">
        <w:rPr>
          <w:bCs/>
          <w:lang w:val="it-IT"/>
        </w:rPr>
        <w:t xml:space="preserve"> </w:t>
      </w:r>
      <w:proofErr w:type="spellStart"/>
      <w:r w:rsidR="00280AE4">
        <w:rPr>
          <w:bCs/>
          <w:lang w:val="it-IT"/>
        </w:rPr>
        <w:t>attending</w:t>
      </w:r>
      <w:proofErr w:type="spellEnd"/>
      <w:r w:rsidR="00280AE4">
        <w:rPr>
          <w:bCs/>
          <w:lang w:val="it-IT"/>
        </w:rPr>
        <w:t xml:space="preserve"> high </w:t>
      </w:r>
      <w:proofErr w:type="spellStart"/>
      <w:r w:rsidR="00280AE4">
        <w:rPr>
          <w:bCs/>
          <w:lang w:val="it-IT"/>
        </w:rPr>
        <w:t>quality</w:t>
      </w:r>
      <w:proofErr w:type="spellEnd"/>
      <w:r w:rsidR="00280AE4">
        <w:rPr>
          <w:bCs/>
          <w:lang w:val="it-IT"/>
        </w:rPr>
        <w:t xml:space="preserve"> </w:t>
      </w:r>
      <w:proofErr w:type="spellStart"/>
      <w:r w:rsidR="00280AE4">
        <w:rPr>
          <w:bCs/>
          <w:lang w:val="it-IT"/>
        </w:rPr>
        <w:t>daycares</w:t>
      </w:r>
      <w:proofErr w:type="spellEnd"/>
      <w:r w:rsidR="00280AE4">
        <w:rPr>
          <w:bCs/>
          <w:lang w:val="it-IT"/>
        </w:rPr>
        <w:t xml:space="preserve">: </w:t>
      </w:r>
      <w:proofErr w:type="spellStart"/>
      <w:r w:rsidR="00280AE4">
        <w:rPr>
          <w:bCs/>
          <w:lang w:val="it-IT"/>
        </w:rPr>
        <w:t>Evidence</w:t>
      </w:r>
      <w:proofErr w:type="spellEnd"/>
      <w:r w:rsidR="00280AE4">
        <w:rPr>
          <w:bCs/>
          <w:lang w:val="it-IT"/>
        </w:rPr>
        <w:t xml:space="preserve"> of </w:t>
      </w:r>
      <w:proofErr w:type="spellStart"/>
      <w:r w:rsidR="00280AE4">
        <w:rPr>
          <w:bCs/>
          <w:lang w:val="it-IT"/>
        </w:rPr>
        <w:t>differential</w:t>
      </w:r>
      <w:proofErr w:type="spellEnd"/>
      <w:r w:rsidR="00280AE4">
        <w:rPr>
          <w:bCs/>
          <w:lang w:val="it-IT"/>
        </w:rPr>
        <w:t xml:space="preserve"> </w:t>
      </w:r>
      <w:r w:rsidR="00280AE4">
        <w:rPr>
          <w:bCs/>
          <w:lang w:val="it-IT"/>
        </w:rPr>
        <w:tab/>
      </w:r>
      <w:proofErr w:type="spellStart"/>
      <w:r w:rsidR="00280AE4">
        <w:rPr>
          <w:bCs/>
          <w:lang w:val="it-IT"/>
        </w:rPr>
        <w:t>susceptibility</w:t>
      </w:r>
      <w:proofErr w:type="spellEnd"/>
      <w:r w:rsidR="00280AE4">
        <w:rPr>
          <w:bCs/>
          <w:lang w:val="it-IT"/>
        </w:rPr>
        <w:t xml:space="preserve"> </w:t>
      </w:r>
      <w:proofErr w:type="spellStart"/>
      <w:r w:rsidR="00280AE4">
        <w:rPr>
          <w:bCs/>
          <w:lang w:val="it-IT"/>
        </w:rPr>
        <w:t>across</w:t>
      </w:r>
      <w:proofErr w:type="spellEnd"/>
      <w:r w:rsidR="00280AE4">
        <w:rPr>
          <w:bCs/>
          <w:lang w:val="it-IT"/>
        </w:rPr>
        <w:t xml:space="preserve"> </w:t>
      </w:r>
      <w:proofErr w:type="spellStart"/>
      <w:r w:rsidR="00280AE4">
        <w:rPr>
          <w:bCs/>
          <w:lang w:val="it-IT"/>
        </w:rPr>
        <w:t>informants</w:t>
      </w:r>
      <w:proofErr w:type="spellEnd"/>
      <w:r w:rsidR="00280AE4">
        <w:rPr>
          <w:bCs/>
          <w:lang w:val="it-IT"/>
        </w:rPr>
        <w:t xml:space="preserve">. </w:t>
      </w:r>
      <w:proofErr w:type="spellStart"/>
      <w:r w:rsidR="00280AE4">
        <w:rPr>
          <w:bCs/>
          <w:i/>
          <w:lang w:val="it-IT"/>
        </w:rPr>
        <w:t>Merrill</w:t>
      </w:r>
      <w:proofErr w:type="spellEnd"/>
      <w:r w:rsidR="00280AE4">
        <w:rPr>
          <w:bCs/>
          <w:i/>
          <w:lang w:val="it-IT"/>
        </w:rPr>
        <w:t xml:space="preserve">-Palmer </w:t>
      </w:r>
      <w:proofErr w:type="spellStart"/>
      <w:r w:rsidR="00280AE4">
        <w:rPr>
          <w:bCs/>
          <w:i/>
          <w:lang w:val="it-IT"/>
        </w:rPr>
        <w:t>Quarterly</w:t>
      </w:r>
      <w:proofErr w:type="spellEnd"/>
      <w:r w:rsidR="00C126B6">
        <w:rPr>
          <w:bCs/>
          <w:i/>
          <w:lang w:val="it-IT"/>
        </w:rPr>
        <w:t xml:space="preserve">, 64, </w:t>
      </w:r>
      <w:r w:rsidR="00C126B6">
        <w:rPr>
          <w:bCs/>
          <w:lang w:val="it-IT"/>
        </w:rPr>
        <w:t xml:space="preserve">101-134. </w:t>
      </w:r>
      <w:r w:rsidR="00C126B6">
        <w:rPr>
          <w:bCs/>
          <w:lang w:val="it-IT"/>
        </w:rPr>
        <w:tab/>
        <w:t>doi:10.13110/merrpalmquar1982.64.1.0101</w:t>
      </w:r>
    </w:p>
    <w:p w14:paraId="0B9E3F7B" w14:textId="77777777" w:rsidR="00280AE4" w:rsidRDefault="00280AE4" w:rsidP="00A50C31">
      <w:pPr>
        <w:ind w:firstLine="720"/>
        <w:rPr>
          <w:bCs/>
          <w:lang w:val="it-IT"/>
        </w:rPr>
      </w:pPr>
    </w:p>
    <w:p w14:paraId="1F93A29D" w14:textId="266526B0" w:rsidR="00500B77" w:rsidRPr="00DA3B0B" w:rsidRDefault="00280AE4" w:rsidP="00A50C31">
      <w:pPr>
        <w:ind w:firstLine="720"/>
        <w:rPr>
          <w:bCs/>
          <w:lang w:val="it-IT"/>
        </w:rPr>
      </w:pPr>
      <w:r>
        <w:rPr>
          <w:bCs/>
          <w:lang w:val="it-IT"/>
        </w:rPr>
        <w:t xml:space="preserve">48) </w:t>
      </w:r>
      <w:r w:rsidR="00500B77" w:rsidRPr="00500B77">
        <w:rPr>
          <w:bCs/>
          <w:lang w:val="it-IT"/>
        </w:rPr>
        <w:t>^</w:t>
      </w:r>
      <w:r w:rsidR="00500B77" w:rsidRPr="00500B77">
        <w:rPr>
          <w:color w:val="313131"/>
        </w:rPr>
        <w:t xml:space="preserve">Perry, K. J., &amp; </w:t>
      </w:r>
      <w:r w:rsidR="00500B77" w:rsidRPr="00D66C45">
        <w:rPr>
          <w:b/>
          <w:color w:val="313131"/>
        </w:rPr>
        <w:t>Ostrov, J. M.</w:t>
      </w:r>
      <w:r w:rsidR="000E0728">
        <w:rPr>
          <w:color w:val="313131"/>
        </w:rPr>
        <w:t xml:space="preserve"> (2018)</w:t>
      </w:r>
      <w:r w:rsidR="00500B77" w:rsidRPr="00500B77">
        <w:rPr>
          <w:color w:val="313131"/>
        </w:rPr>
        <w:t xml:space="preserve">. Testing a bifactor model of relational </w:t>
      </w:r>
      <w:r w:rsidR="00500B77" w:rsidRPr="00500B77">
        <w:rPr>
          <w:color w:val="313131"/>
        </w:rPr>
        <w:tab/>
      </w:r>
      <w:r w:rsidR="00500B77" w:rsidRPr="00500B77">
        <w:rPr>
          <w:color w:val="313131"/>
        </w:rPr>
        <w:tab/>
        <w:t>and physical aggression in early childhood. </w:t>
      </w:r>
      <w:r w:rsidR="00500B77" w:rsidRPr="00500B77">
        <w:rPr>
          <w:i/>
          <w:iCs/>
          <w:color w:val="313131"/>
        </w:rPr>
        <w:t xml:space="preserve">Journal of Psychopathology and </w:t>
      </w:r>
      <w:r w:rsidR="00500B77" w:rsidRPr="00500B77">
        <w:rPr>
          <w:i/>
          <w:iCs/>
          <w:color w:val="313131"/>
        </w:rPr>
        <w:tab/>
        <w:t>Behavioral Assessment</w:t>
      </w:r>
      <w:r w:rsidR="000E0728">
        <w:rPr>
          <w:i/>
          <w:iCs/>
          <w:color w:val="313131"/>
        </w:rPr>
        <w:t xml:space="preserve">, 40, </w:t>
      </w:r>
      <w:r w:rsidR="000E0728">
        <w:rPr>
          <w:iCs/>
          <w:color w:val="313131"/>
        </w:rPr>
        <w:t>93-106</w:t>
      </w:r>
      <w:r w:rsidR="00500B77" w:rsidRPr="00500B77">
        <w:rPr>
          <w:i/>
          <w:iCs/>
          <w:color w:val="313131"/>
        </w:rPr>
        <w:t>. </w:t>
      </w:r>
      <w:proofErr w:type="spellStart"/>
      <w:r w:rsidR="00DA3B0B">
        <w:rPr>
          <w:iCs/>
          <w:color w:val="313131"/>
        </w:rPr>
        <w:t>doi</w:t>
      </w:r>
      <w:proofErr w:type="spellEnd"/>
      <w:r w:rsidR="00DA3B0B">
        <w:rPr>
          <w:iCs/>
          <w:color w:val="313131"/>
        </w:rPr>
        <w:t xml:space="preserve">: </w:t>
      </w:r>
      <w:r w:rsidR="00DA3B0B" w:rsidRPr="00DA3B0B">
        <w:rPr>
          <w:rFonts w:ascii="Times" w:hAnsi="Times" w:cs="Times"/>
          <w:color w:val="262626"/>
        </w:rPr>
        <w:t>10.1007/s10862-017-9623-9</w:t>
      </w:r>
    </w:p>
    <w:p w14:paraId="7DD235A0" w14:textId="77777777" w:rsidR="00500B77" w:rsidRDefault="00500B77" w:rsidP="00A50C31">
      <w:pPr>
        <w:ind w:firstLine="720"/>
        <w:rPr>
          <w:bCs/>
          <w:lang w:val="it-IT"/>
        </w:rPr>
      </w:pPr>
    </w:p>
    <w:p w14:paraId="79E02224" w14:textId="17C40D6F" w:rsidR="009C37BC" w:rsidRPr="00F46ECF" w:rsidRDefault="00280AE4" w:rsidP="00A50C31">
      <w:pPr>
        <w:ind w:firstLine="720"/>
        <w:rPr>
          <w:bCs/>
          <w:lang w:val="it-IT"/>
        </w:rPr>
      </w:pPr>
      <w:r>
        <w:rPr>
          <w:bCs/>
          <w:lang w:val="it-IT"/>
        </w:rPr>
        <w:t>47</w:t>
      </w:r>
      <w:r w:rsidR="009C37BC">
        <w:rPr>
          <w:bCs/>
          <w:lang w:val="it-IT"/>
        </w:rPr>
        <w:t>) ^</w:t>
      </w:r>
      <w:proofErr w:type="spellStart"/>
      <w:r w:rsidR="009C37BC">
        <w:rPr>
          <w:bCs/>
          <w:lang w:val="it-IT"/>
        </w:rPr>
        <w:t>Blakely-McClure</w:t>
      </w:r>
      <w:proofErr w:type="spellEnd"/>
      <w:r w:rsidR="009C37BC">
        <w:rPr>
          <w:bCs/>
          <w:lang w:val="it-IT"/>
        </w:rPr>
        <w:t xml:space="preserve">, S. J., &amp; </w:t>
      </w:r>
      <w:r w:rsidR="009C37BC">
        <w:rPr>
          <w:b/>
          <w:bCs/>
          <w:lang w:val="it-IT"/>
        </w:rPr>
        <w:t xml:space="preserve">Ostrov, J. M. </w:t>
      </w:r>
      <w:r w:rsidR="00F46ECF">
        <w:rPr>
          <w:bCs/>
          <w:lang w:val="it-IT"/>
        </w:rPr>
        <w:t>(2018</w:t>
      </w:r>
      <w:r w:rsidR="009C37BC">
        <w:rPr>
          <w:bCs/>
          <w:lang w:val="it-IT"/>
        </w:rPr>
        <w:t xml:space="preserve">). </w:t>
      </w:r>
      <w:r w:rsidR="009C37BC">
        <w:t xml:space="preserve">Examining co-occurring and </w:t>
      </w:r>
      <w:r w:rsidR="009C37BC">
        <w:tab/>
        <w:t>pure relational and physical victimization in early c</w:t>
      </w:r>
      <w:r w:rsidR="002D1B32">
        <w:t>hildhood</w:t>
      </w:r>
      <w:r w:rsidR="009C37BC">
        <w:t xml:space="preserve">. </w:t>
      </w:r>
      <w:r w:rsidR="009C37BC" w:rsidRPr="009C37BC">
        <w:rPr>
          <w:i/>
        </w:rPr>
        <w:t xml:space="preserve">Journal of Experimental </w:t>
      </w:r>
      <w:r w:rsidR="009C37BC">
        <w:rPr>
          <w:i/>
        </w:rPr>
        <w:tab/>
      </w:r>
      <w:r w:rsidR="009C37BC" w:rsidRPr="009C37BC">
        <w:rPr>
          <w:i/>
        </w:rPr>
        <w:t>Child Psychology</w:t>
      </w:r>
      <w:r w:rsidR="00F46ECF">
        <w:rPr>
          <w:i/>
        </w:rPr>
        <w:t xml:space="preserve">, 116, </w:t>
      </w:r>
      <w:r w:rsidR="00F46ECF">
        <w:t xml:space="preserve">1-16. </w:t>
      </w:r>
      <w:proofErr w:type="spellStart"/>
      <w:r w:rsidR="00F46ECF" w:rsidRPr="00F46ECF">
        <w:t>doi</w:t>
      </w:r>
      <w:proofErr w:type="spellEnd"/>
      <w:r w:rsidR="00F46ECF" w:rsidRPr="00F46ECF">
        <w:t>: 10.1016/j.jecp.2017.07.011</w:t>
      </w:r>
    </w:p>
    <w:p w14:paraId="268ACB0C" w14:textId="77777777" w:rsidR="009C37BC" w:rsidRPr="009C37BC" w:rsidRDefault="009C37BC" w:rsidP="00A50C31">
      <w:pPr>
        <w:ind w:firstLine="720"/>
        <w:rPr>
          <w:bCs/>
          <w:lang w:val="it-IT"/>
        </w:rPr>
      </w:pPr>
    </w:p>
    <w:p w14:paraId="207C9678" w14:textId="08AD8FA0" w:rsidR="00D60E29" w:rsidRPr="00280AE4" w:rsidRDefault="00280AE4" w:rsidP="00A50C31">
      <w:pPr>
        <w:ind w:firstLine="720"/>
        <w:rPr>
          <w:bCs/>
          <w:lang w:val="it-IT"/>
        </w:rPr>
      </w:pPr>
      <w:r>
        <w:rPr>
          <w:bCs/>
          <w:lang w:val="it-IT"/>
        </w:rPr>
        <w:t>46</w:t>
      </w:r>
      <w:r w:rsidR="007A38E2">
        <w:rPr>
          <w:bCs/>
          <w:lang w:val="it-IT"/>
        </w:rPr>
        <w:t>) ^Perry, K.</w:t>
      </w:r>
      <w:r w:rsidR="007241DF">
        <w:rPr>
          <w:bCs/>
          <w:lang w:val="it-IT"/>
        </w:rPr>
        <w:t xml:space="preserve"> J.</w:t>
      </w:r>
      <w:r w:rsidR="007A38E2">
        <w:rPr>
          <w:bCs/>
          <w:lang w:val="it-IT"/>
        </w:rPr>
        <w:t xml:space="preserve">, &amp; </w:t>
      </w:r>
      <w:r w:rsidR="007A38E2">
        <w:rPr>
          <w:b/>
          <w:bCs/>
          <w:lang w:val="it-IT"/>
        </w:rPr>
        <w:t xml:space="preserve">Ostrov, J. M. </w:t>
      </w:r>
      <w:r w:rsidR="00875058">
        <w:rPr>
          <w:bCs/>
          <w:lang w:val="it-IT"/>
        </w:rPr>
        <w:t>(2018</w:t>
      </w:r>
      <w:r w:rsidR="007A38E2">
        <w:rPr>
          <w:bCs/>
          <w:lang w:val="it-IT"/>
        </w:rPr>
        <w:t xml:space="preserve">). </w:t>
      </w:r>
      <w:proofErr w:type="spellStart"/>
      <w:r w:rsidR="007A38E2">
        <w:rPr>
          <w:bCs/>
          <w:lang w:val="it-IT"/>
        </w:rPr>
        <w:t>Testing</w:t>
      </w:r>
      <w:proofErr w:type="spellEnd"/>
      <w:r w:rsidR="007A38E2">
        <w:rPr>
          <w:bCs/>
          <w:lang w:val="it-IT"/>
        </w:rPr>
        <w:t xml:space="preserve"> a </w:t>
      </w:r>
      <w:proofErr w:type="spellStart"/>
      <w:r w:rsidR="007A38E2">
        <w:rPr>
          <w:bCs/>
          <w:lang w:val="it-IT"/>
        </w:rPr>
        <w:t>higher</w:t>
      </w:r>
      <w:proofErr w:type="spellEnd"/>
      <w:r w:rsidR="007A38E2">
        <w:rPr>
          <w:bCs/>
          <w:lang w:val="it-IT"/>
        </w:rPr>
        <w:t xml:space="preserve"> </w:t>
      </w:r>
      <w:proofErr w:type="spellStart"/>
      <w:r w:rsidR="007A38E2">
        <w:rPr>
          <w:bCs/>
          <w:lang w:val="it-IT"/>
        </w:rPr>
        <w:t>order</w:t>
      </w:r>
      <w:proofErr w:type="spellEnd"/>
      <w:r w:rsidR="007A38E2">
        <w:rPr>
          <w:bCs/>
          <w:lang w:val="it-IT"/>
        </w:rPr>
        <w:t xml:space="preserve"> model of </w:t>
      </w:r>
      <w:r w:rsidR="007241DF">
        <w:rPr>
          <w:bCs/>
          <w:lang w:val="it-IT"/>
        </w:rPr>
        <w:tab/>
      </w:r>
      <w:proofErr w:type="spellStart"/>
      <w:r w:rsidR="007241DF">
        <w:rPr>
          <w:bCs/>
          <w:lang w:val="it-IT"/>
        </w:rPr>
        <w:t>internalizing</w:t>
      </w:r>
      <w:proofErr w:type="spellEnd"/>
      <w:r w:rsidR="007241DF">
        <w:rPr>
          <w:bCs/>
          <w:lang w:val="it-IT"/>
        </w:rPr>
        <w:t xml:space="preserve"> a</w:t>
      </w:r>
      <w:r w:rsidR="007A38E2">
        <w:rPr>
          <w:bCs/>
          <w:lang w:val="it-IT"/>
        </w:rPr>
        <w:t xml:space="preserve">nd </w:t>
      </w:r>
      <w:proofErr w:type="spellStart"/>
      <w:r w:rsidR="007A38E2">
        <w:rPr>
          <w:bCs/>
          <w:lang w:val="it-IT"/>
        </w:rPr>
        <w:t>externalizing</w:t>
      </w:r>
      <w:proofErr w:type="spellEnd"/>
      <w:r w:rsidR="007A38E2">
        <w:rPr>
          <w:bCs/>
          <w:lang w:val="it-IT"/>
        </w:rPr>
        <w:t xml:space="preserve"> </w:t>
      </w:r>
      <w:proofErr w:type="spellStart"/>
      <w:r w:rsidR="007A38E2">
        <w:rPr>
          <w:bCs/>
          <w:lang w:val="it-IT"/>
        </w:rPr>
        <w:t>behavior</w:t>
      </w:r>
      <w:proofErr w:type="spellEnd"/>
      <w:r w:rsidR="007A38E2">
        <w:rPr>
          <w:bCs/>
          <w:lang w:val="it-IT"/>
        </w:rPr>
        <w:t xml:space="preserve">: The </w:t>
      </w:r>
      <w:proofErr w:type="spellStart"/>
      <w:r w:rsidR="007A38E2">
        <w:rPr>
          <w:bCs/>
          <w:lang w:val="it-IT"/>
        </w:rPr>
        <w:t>role</w:t>
      </w:r>
      <w:proofErr w:type="spellEnd"/>
      <w:r w:rsidR="007A38E2">
        <w:rPr>
          <w:bCs/>
          <w:lang w:val="it-IT"/>
        </w:rPr>
        <w:t xml:space="preserve"> of </w:t>
      </w:r>
      <w:proofErr w:type="spellStart"/>
      <w:r w:rsidR="007A38E2">
        <w:rPr>
          <w:bCs/>
          <w:lang w:val="it-IT"/>
        </w:rPr>
        <w:t>aggression</w:t>
      </w:r>
      <w:proofErr w:type="spellEnd"/>
      <w:r w:rsidR="007A38E2">
        <w:rPr>
          <w:bCs/>
          <w:lang w:val="it-IT"/>
        </w:rPr>
        <w:t xml:space="preserve"> </w:t>
      </w:r>
      <w:proofErr w:type="spellStart"/>
      <w:r w:rsidR="007A38E2">
        <w:rPr>
          <w:bCs/>
          <w:lang w:val="it-IT"/>
        </w:rPr>
        <w:t>subtypes</w:t>
      </w:r>
      <w:proofErr w:type="spellEnd"/>
      <w:r w:rsidR="007A38E2">
        <w:rPr>
          <w:bCs/>
          <w:lang w:val="it-IT"/>
        </w:rPr>
        <w:t xml:space="preserve">. </w:t>
      </w:r>
      <w:r w:rsidR="007241DF">
        <w:rPr>
          <w:bCs/>
          <w:i/>
          <w:lang w:val="it-IT"/>
        </w:rPr>
        <w:t xml:space="preserve">Child </w:t>
      </w:r>
      <w:r w:rsidR="007241DF">
        <w:rPr>
          <w:bCs/>
          <w:i/>
          <w:lang w:val="it-IT"/>
        </w:rPr>
        <w:tab/>
      </w:r>
      <w:proofErr w:type="spellStart"/>
      <w:r w:rsidR="007241DF">
        <w:rPr>
          <w:bCs/>
          <w:i/>
          <w:lang w:val="it-IT"/>
        </w:rPr>
        <w:t>Psychiatry</w:t>
      </w:r>
      <w:proofErr w:type="spellEnd"/>
      <w:r w:rsidR="007241DF">
        <w:rPr>
          <w:bCs/>
          <w:i/>
          <w:lang w:val="it-IT"/>
        </w:rPr>
        <w:t xml:space="preserve"> and </w:t>
      </w:r>
      <w:r w:rsidR="007A38E2">
        <w:rPr>
          <w:bCs/>
          <w:i/>
          <w:lang w:val="it-IT"/>
        </w:rPr>
        <w:t>Human Development</w:t>
      </w:r>
      <w:r w:rsidR="00DB2F1F">
        <w:rPr>
          <w:bCs/>
          <w:i/>
          <w:lang w:val="it-IT"/>
        </w:rPr>
        <w:t>, 49,</w:t>
      </w:r>
      <w:r w:rsidR="00DB2F1F">
        <w:rPr>
          <w:bCs/>
          <w:lang w:val="it-IT"/>
        </w:rPr>
        <w:t xml:space="preserve"> 20-32</w:t>
      </w:r>
      <w:r w:rsidR="007A38E2">
        <w:rPr>
          <w:bCs/>
          <w:i/>
          <w:lang w:val="it-IT"/>
        </w:rPr>
        <w:t xml:space="preserve">. </w:t>
      </w:r>
      <w:proofErr w:type="spellStart"/>
      <w:r w:rsidR="007A38E2">
        <w:rPr>
          <w:bCs/>
          <w:lang w:val="it-IT"/>
        </w:rPr>
        <w:t>doi</w:t>
      </w:r>
      <w:proofErr w:type="spellEnd"/>
      <w:r w:rsidR="007A38E2">
        <w:rPr>
          <w:bCs/>
          <w:lang w:val="it-IT"/>
        </w:rPr>
        <w:t xml:space="preserve">: 10.1007/s10578-017-0725-0 </w:t>
      </w:r>
    </w:p>
    <w:p w14:paraId="66A52E91" w14:textId="77777777" w:rsidR="00D60E29" w:rsidRDefault="00D60E29" w:rsidP="00A50C31">
      <w:pPr>
        <w:ind w:firstLine="720"/>
        <w:rPr>
          <w:bCs/>
          <w:lang w:val="it-IT"/>
        </w:rPr>
      </w:pPr>
    </w:p>
    <w:p w14:paraId="3D084478" w14:textId="55FBF34F" w:rsidR="009C0F87" w:rsidRPr="00D86D95" w:rsidRDefault="009C0F87" w:rsidP="00A50C31">
      <w:pPr>
        <w:ind w:firstLine="720"/>
        <w:rPr>
          <w:bCs/>
          <w:lang w:val="it-IT"/>
        </w:rPr>
      </w:pPr>
      <w:r>
        <w:rPr>
          <w:bCs/>
          <w:lang w:val="it-IT"/>
        </w:rPr>
        <w:t xml:space="preserve">45) </w:t>
      </w:r>
      <w:r w:rsidR="008625B4">
        <w:rPr>
          <w:bCs/>
          <w:lang w:val="it-IT"/>
        </w:rPr>
        <w:t>^</w:t>
      </w:r>
      <w:proofErr w:type="spellStart"/>
      <w:r>
        <w:rPr>
          <w:bCs/>
          <w:lang w:val="it-IT"/>
        </w:rPr>
        <w:t>Kamper-DeMarco</w:t>
      </w:r>
      <w:proofErr w:type="spellEnd"/>
      <w:r>
        <w:rPr>
          <w:bCs/>
          <w:lang w:val="it-IT"/>
        </w:rPr>
        <w:t xml:space="preserve">, K. E., &amp; </w:t>
      </w:r>
      <w:r>
        <w:rPr>
          <w:b/>
          <w:bCs/>
          <w:lang w:val="it-IT"/>
        </w:rPr>
        <w:t xml:space="preserve">Ostrov, J. M. </w:t>
      </w:r>
      <w:r w:rsidR="001910D1">
        <w:rPr>
          <w:bCs/>
          <w:lang w:val="it-IT"/>
        </w:rPr>
        <w:t>(2017</w:t>
      </w:r>
      <w:r>
        <w:rPr>
          <w:bCs/>
          <w:lang w:val="it-IT"/>
        </w:rPr>
        <w:t xml:space="preserve">).  </w:t>
      </w:r>
      <w:proofErr w:type="spellStart"/>
      <w:r>
        <w:rPr>
          <w:bCs/>
          <w:lang w:val="it-IT"/>
        </w:rPr>
        <w:t>Prospective</w:t>
      </w:r>
      <w:proofErr w:type="spellEnd"/>
      <w:r>
        <w:rPr>
          <w:bCs/>
          <w:lang w:val="it-IT"/>
        </w:rPr>
        <w:t xml:space="preserve"> </w:t>
      </w:r>
      <w:proofErr w:type="spellStart"/>
      <w:r>
        <w:rPr>
          <w:bCs/>
          <w:lang w:val="it-IT"/>
        </w:rPr>
        <w:t>associations</w:t>
      </w:r>
      <w:proofErr w:type="spellEnd"/>
      <w:r>
        <w:rPr>
          <w:bCs/>
          <w:lang w:val="it-IT"/>
        </w:rPr>
        <w:t xml:space="preserve"> </w:t>
      </w:r>
      <w:r>
        <w:rPr>
          <w:bCs/>
          <w:lang w:val="it-IT"/>
        </w:rPr>
        <w:tab/>
      </w:r>
      <w:proofErr w:type="spellStart"/>
      <w:r>
        <w:rPr>
          <w:bCs/>
          <w:lang w:val="it-IT"/>
        </w:rPr>
        <w:t>between</w:t>
      </w:r>
      <w:proofErr w:type="spellEnd"/>
      <w:r>
        <w:rPr>
          <w:bCs/>
          <w:lang w:val="it-IT"/>
        </w:rPr>
        <w:t xml:space="preserve"> </w:t>
      </w:r>
      <w:proofErr w:type="spellStart"/>
      <w:r>
        <w:rPr>
          <w:bCs/>
          <w:lang w:val="it-IT"/>
        </w:rPr>
        <w:t>peer</w:t>
      </w:r>
      <w:proofErr w:type="spellEnd"/>
      <w:r>
        <w:rPr>
          <w:bCs/>
          <w:lang w:val="it-IT"/>
        </w:rPr>
        <w:t xml:space="preserve"> </w:t>
      </w:r>
      <w:proofErr w:type="spellStart"/>
      <w:r>
        <w:rPr>
          <w:bCs/>
          <w:lang w:val="it-IT"/>
        </w:rPr>
        <w:t>victimization</w:t>
      </w:r>
      <w:proofErr w:type="spellEnd"/>
      <w:r>
        <w:rPr>
          <w:bCs/>
          <w:lang w:val="it-IT"/>
        </w:rPr>
        <w:t xml:space="preserve"> and social-</w:t>
      </w:r>
      <w:proofErr w:type="spellStart"/>
      <w:r>
        <w:rPr>
          <w:bCs/>
          <w:lang w:val="it-IT"/>
        </w:rPr>
        <w:t>psychological</w:t>
      </w:r>
      <w:proofErr w:type="spellEnd"/>
      <w:r>
        <w:rPr>
          <w:bCs/>
          <w:lang w:val="it-IT"/>
        </w:rPr>
        <w:t xml:space="preserve"> </w:t>
      </w:r>
      <w:proofErr w:type="spellStart"/>
      <w:r>
        <w:rPr>
          <w:bCs/>
          <w:lang w:val="it-IT"/>
        </w:rPr>
        <w:t>adjustment</w:t>
      </w:r>
      <w:proofErr w:type="spellEnd"/>
      <w:r>
        <w:rPr>
          <w:bCs/>
          <w:lang w:val="it-IT"/>
        </w:rPr>
        <w:t xml:space="preserve"> </w:t>
      </w:r>
      <w:proofErr w:type="spellStart"/>
      <w:r>
        <w:rPr>
          <w:bCs/>
          <w:lang w:val="it-IT"/>
        </w:rPr>
        <w:t>problems</w:t>
      </w:r>
      <w:proofErr w:type="spellEnd"/>
      <w:r>
        <w:rPr>
          <w:bCs/>
          <w:lang w:val="it-IT"/>
        </w:rPr>
        <w:t xml:space="preserve"> in </w:t>
      </w:r>
      <w:proofErr w:type="spellStart"/>
      <w:r>
        <w:rPr>
          <w:bCs/>
          <w:lang w:val="it-IT"/>
        </w:rPr>
        <w:t>early</w:t>
      </w:r>
      <w:proofErr w:type="spellEnd"/>
      <w:r>
        <w:rPr>
          <w:bCs/>
          <w:lang w:val="it-IT"/>
        </w:rPr>
        <w:t xml:space="preserve"> </w:t>
      </w:r>
      <w:r>
        <w:rPr>
          <w:bCs/>
          <w:lang w:val="it-IT"/>
        </w:rPr>
        <w:tab/>
      </w:r>
      <w:proofErr w:type="spellStart"/>
      <w:r>
        <w:rPr>
          <w:bCs/>
          <w:lang w:val="it-IT"/>
        </w:rPr>
        <w:t>childhood</w:t>
      </w:r>
      <w:proofErr w:type="spellEnd"/>
      <w:r>
        <w:rPr>
          <w:bCs/>
          <w:lang w:val="it-IT"/>
        </w:rPr>
        <w:t xml:space="preserve">.  </w:t>
      </w:r>
      <w:r>
        <w:rPr>
          <w:bCs/>
          <w:i/>
          <w:lang w:val="it-IT"/>
        </w:rPr>
        <w:t xml:space="preserve">Aggressive </w:t>
      </w:r>
      <w:proofErr w:type="spellStart"/>
      <w:r>
        <w:rPr>
          <w:bCs/>
          <w:i/>
          <w:lang w:val="it-IT"/>
        </w:rPr>
        <w:t>Behavior</w:t>
      </w:r>
      <w:proofErr w:type="spellEnd"/>
      <w:r w:rsidR="001910D1">
        <w:rPr>
          <w:bCs/>
          <w:i/>
          <w:lang w:val="it-IT"/>
        </w:rPr>
        <w:t xml:space="preserve">, 43, </w:t>
      </w:r>
      <w:r w:rsidR="001910D1">
        <w:rPr>
          <w:bCs/>
          <w:lang w:val="it-IT"/>
        </w:rPr>
        <w:t>471-482</w:t>
      </w:r>
      <w:r w:rsidR="00D86D95">
        <w:rPr>
          <w:bCs/>
          <w:i/>
          <w:lang w:val="it-IT"/>
        </w:rPr>
        <w:t xml:space="preserve">. </w:t>
      </w:r>
      <w:proofErr w:type="spellStart"/>
      <w:r w:rsidR="00D86D95">
        <w:rPr>
          <w:bCs/>
          <w:lang w:val="it-IT"/>
        </w:rPr>
        <w:t>doi</w:t>
      </w:r>
      <w:proofErr w:type="spellEnd"/>
      <w:r w:rsidR="00D86D95">
        <w:rPr>
          <w:bCs/>
          <w:lang w:val="it-IT"/>
        </w:rPr>
        <w:t xml:space="preserve">: 10.1002/ab.21705 </w:t>
      </w:r>
    </w:p>
    <w:p w14:paraId="01378BD6" w14:textId="77777777" w:rsidR="009C0F87" w:rsidRDefault="009C0F87" w:rsidP="00A50C31">
      <w:pPr>
        <w:ind w:firstLine="720"/>
        <w:rPr>
          <w:bCs/>
          <w:lang w:val="it-IT"/>
        </w:rPr>
      </w:pPr>
    </w:p>
    <w:p w14:paraId="1E8B0973" w14:textId="1C6ED0EB" w:rsidR="00A50C31" w:rsidRDefault="006D0BE4" w:rsidP="00A50C31">
      <w:pPr>
        <w:ind w:firstLine="720"/>
      </w:pPr>
      <w:r>
        <w:rPr>
          <w:bCs/>
          <w:lang w:val="it-IT"/>
        </w:rPr>
        <w:lastRenderedPageBreak/>
        <w:t>44</w:t>
      </w:r>
      <w:r w:rsidR="00A50C31">
        <w:rPr>
          <w:bCs/>
          <w:lang w:val="it-IT"/>
        </w:rPr>
        <w:t xml:space="preserve">) </w:t>
      </w:r>
      <w:r w:rsidR="00A50C31">
        <w:t xml:space="preserve">^Blakely-McClure, S. J. &amp; </w:t>
      </w:r>
      <w:r w:rsidR="00A50C31">
        <w:rPr>
          <w:b/>
        </w:rPr>
        <w:t xml:space="preserve">Ostrov, J. M. </w:t>
      </w:r>
      <w:r>
        <w:t>(2016</w:t>
      </w:r>
      <w:r w:rsidR="00A50C31">
        <w:t xml:space="preserve">).  Relational aggression, </w:t>
      </w:r>
    </w:p>
    <w:p w14:paraId="56F63D18" w14:textId="77777777" w:rsidR="00A50C31" w:rsidRDefault="00A50C31" w:rsidP="00A50C31">
      <w:pPr>
        <w:ind w:firstLine="720"/>
      </w:pPr>
      <w:r>
        <w:t xml:space="preserve">victimization and self-concept: Understanding pathways that lead to low self-concept.  </w:t>
      </w:r>
    </w:p>
    <w:p w14:paraId="59000B51" w14:textId="23F8B6F0" w:rsidR="00A50C31" w:rsidRPr="006D0BE4" w:rsidRDefault="00A50C31" w:rsidP="00A50C31">
      <w:pPr>
        <w:ind w:firstLine="720"/>
        <w:rPr>
          <w:bCs/>
          <w:lang w:val="it-IT"/>
        </w:rPr>
      </w:pPr>
      <w:r>
        <w:rPr>
          <w:i/>
        </w:rPr>
        <w:t>Journal of Youth and Adolescence</w:t>
      </w:r>
      <w:r w:rsidR="006D0BE4">
        <w:rPr>
          <w:i/>
        </w:rPr>
        <w:t xml:space="preserve">, </w:t>
      </w:r>
      <w:r w:rsidR="006D0BE4">
        <w:t xml:space="preserve">45, 376-390. </w:t>
      </w:r>
      <w:proofErr w:type="spellStart"/>
      <w:r w:rsidR="006D0BE4">
        <w:t>doi</w:t>
      </w:r>
      <w:proofErr w:type="spellEnd"/>
      <w:r w:rsidR="006D0BE4">
        <w:t xml:space="preserve">: 10.1007/s10964-015-0357-2 </w:t>
      </w:r>
    </w:p>
    <w:p w14:paraId="067B644D" w14:textId="77777777" w:rsidR="00A50C31" w:rsidRDefault="00A50C31" w:rsidP="00E41236">
      <w:pPr>
        <w:ind w:firstLine="720"/>
        <w:rPr>
          <w:bCs/>
          <w:lang w:val="it-IT"/>
        </w:rPr>
      </w:pPr>
    </w:p>
    <w:p w14:paraId="68CC29FC" w14:textId="3DB201BB" w:rsidR="006D0BE4" w:rsidRPr="00CF623A" w:rsidRDefault="006D0BE4" w:rsidP="006D0BE4">
      <w:pPr>
        <w:ind w:left="720"/>
      </w:pPr>
      <w:r>
        <w:rPr>
          <w:bCs/>
          <w:lang w:val="it-IT"/>
        </w:rPr>
        <w:t xml:space="preserve">43) </w:t>
      </w:r>
      <w:r>
        <w:rPr>
          <w:b/>
          <w:bCs/>
          <w:lang w:val="it-IT"/>
        </w:rPr>
        <w:t xml:space="preserve">Ostrov, J.M., </w:t>
      </w:r>
      <w:r w:rsidR="008625B4">
        <w:rPr>
          <w:b/>
          <w:bCs/>
          <w:lang w:val="it-IT"/>
        </w:rPr>
        <w:t>^</w:t>
      </w:r>
      <w:proofErr w:type="spellStart"/>
      <w:r>
        <w:rPr>
          <w:bCs/>
          <w:lang w:val="it-IT"/>
        </w:rPr>
        <w:t>Godleski</w:t>
      </w:r>
      <w:proofErr w:type="spellEnd"/>
      <w:r>
        <w:rPr>
          <w:bCs/>
          <w:lang w:val="it-IT"/>
        </w:rPr>
        <w:t>, S. A., ^</w:t>
      </w:r>
      <w:proofErr w:type="spellStart"/>
      <w:r>
        <w:rPr>
          <w:bCs/>
          <w:lang w:val="it-IT"/>
        </w:rPr>
        <w:t>Kamper</w:t>
      </w:r>
      <w:proofErr w:type="spellEnd"/>
      <w:r>
        <w:rPr>
          <w:bCs/>
          <w:lang w:val="it-IT"/>
        </w:rPr>
        <w:t>, K. E., ^</w:t>
      </w:r>
      <w:proofErr w:type="spellStart"/>
      <w:r>
        <w:rPr>
          <w:bCs/>
          <w:lang w:val="it-IT"/>
        </w:rPr>
        <w:t>Blakely-McClure</w:t>
      </w:r>
      <w:proofErr w:type="spellEnd"/>
      <w:r>
        <w:rPr>
          <w:bCs/>
          <w:lang w:val="it-IT"/>
        </w:rPr>
        <w:t xml:space="preserve">, S. J., &amp; Celenza, L. (2015).  Replication and </w:t>
      </w:r>
      <w:proofErr w:type="spellStart"/>
      <w:r>
        <w:rPr>
          <w:bCs/>
          <w:lang w:val="it-IT"/>
        </w:rPr>
        <w:t>extension</w:t>
      </w:r>
      <w:proofErr w:type="spellEnd"/>
      <w:r>
        <w:rPr>
          <w:bCs/>
          <w:lang w:val="it-IT"/>
        </w:rPr>
        <w:t xml:space="preserve"> of the </w:t>
      </w:r>
      <w:proofErr w:type="spellStart"/>
      <w:r>
        <w:rPr>
          <w:bCs/>
          <w:lang w:val="it-IT"/>
        </w:rPr>
        <w:t>early</w:t>
      </w:r>
      <w:proofErr w:type="spellEnd"/>
      <w:r>
        <w:rPr>
          <w:bCs/>
          <w:lang w:val="it-IT"/>
        </w:rPr>
        <w:t xml:space="preserve"> </w:t>
      </w:r>
      <w:proofErr w:type="spellStart"/>
      <w:r>
        <w:rPr>
          <w:bCs/>
          <w:lang w:val="it-IT"/>
        </w:rPr>
        <w:t>childhood</w:t>
      </w:r>
      <w:proofErr w:type="spellEnd"/>
      <w:r>
        <w:rPr>
          <w:bCs/>
          <w:lang w:val="it-IT"/>
        </w:rPr>
        <w:t xml:space="preserve"> </w:t>
      </w:r>
      <w:proofErr w:type="spellStart"/>
      <w:r>
        <w:rPr>
          <w:bCs/>
          <w:lang w:val="it-IT"/>
        </w:rPr>
        <w:t>friendship</w:t>
      </w:r>
      <w:proofErr w:type="spellEnd"/>
      <w:r>
        <w:rPr>
          <w:bCs/>
          <w:lang w:val="it-IT"/>
        </w:rPr>
        <w:t xml:space="preserve"> </w:t>
      </w:r>
      <w:proofErr w:type="spellStart"/>
      <w:r>
        <w:rPr>
          <w:bCs/>
          <w:lang w:val="it-IT"/>
        </w:rPr>
        <w:t>project</w:t>
      </w:r>
      <w:proofErr w:type="spellEnd"/>
      <w:r>
        <w:rPr>
          <w:bCs/>
          <w:lang w:val="it-IT"/>
        </w:rPr>
        <w:t xml:space="preserve">: </w:t>
      </w:r>
      <w:proofErr w:type="spellStart"/>
      <w:r>
        <w:rPr>
          <w:bCs/>
          <w:lang w:val="it-IT"/>
        </w:rPr>
        <w:t>Effects</w:t>
      </w:r>
      <w:proofErr w:type="spellEnd"/>
      <w:r>
        <w:rPr>
          <w:bCs/>
          <w:lang w:val="it-IT"/>
        </w:rPr>
        <w:t xml:space="preserve"> on </w:t>
      </w:r>
      <w:proofErr w:type="spellStart"/>
      <w:r>
        <w:rPr>
          <w:bCs/>
          <w:lang w:val="it-IT"/>
        </w:rPr>
        <w:t>physical</w:t>
      </w:r>
      <w:proofErr w:type="spellEnd"/>
      <w:r>
        <w:rPr>
          <w:bCs/>
          <w:lang w:val="it-IT"/>
        </w:rPr>
        <w:t xml:space="preserve"> and </w:t>
      </w:r>
      <w:proofErr w:type="spellStart"/>
      <w:r>
        <w:rPr>
          <w:bCs/>
          <w:lang w:val="it-IT"/>
        </w:rPr>
        <w:t>relational</w:t>
      </w:r>
      <w:proofErr w:type="spellEnd"/>
      <w:r>
        <w:rPr>
          <w:bCs/>
          <w:lang w:val="it-IT"/>
        </w:rPr>
        <w:t xml:space="preserve"> </w:t>
      </w:r>
      <w:proofErr w:type="spellStart"/>
      <w:r>
        <w:rPr>
          <w:bCs/>
          <w:lang w:val="it-IT"/>
        </w:rPr>
        <w:t>bullying</w:t>
      </w:r>
      <w:proofErr w:type="spellEnd"/>
      <w:r>
        <w:rPr>
          <w:bCs/>
          <w:lang w:val="it-IT"/>
        </w:rPr>
        <w:t xml:space="preserve">. </w:t>
      </w:r>
      <w:r>
        <w:rPr>
          <w:bCs/>
          <w:i/>
          <w:lang w:val="it-IT"/>
        </w:rPr>
        <w:t xml:space="preserve">School </w:t>
      </w:r>
      <w:proofErr w:type="spellStart"/>
      <w:r>
        <w:rPr>
          <w:bCs/>
          <w:i/>
          <w:lang w:val="it-IT"/>
        </w:rPr>
        <w:t>Psychology</w:t>
      </w:r>
      <w:proofErr w:type="spellEnd"/>
      <w:r>
        <w:rPr>
          <w:bCs/>
          <w:i/>
          <w:lang w:val="it-IT"/>
        </w:rPr>
        <w:t xml:space="preserve"> </w:t>
      </w:r>
      <w:proofErr w:type="spellStart"/>
      <w:r>
        <w:rPr>
          <w:bCs/>
          <w:i/>
          <w:lang w:val="it-IT"/>
        </w:rPr>
        <w:t>Review</w:t>
      </w:r>
      <w:proofErr w:type="spellEnd"/>
      <w:r>
        <w:rPr>
          <w:bCs/>
          <w:i/>
          <w:lang w:val="it-IT"/>
        </w:rPr>
        <w:t xml:space="preserve">, 44, </w:t>
      </w:r>
      <w:r>
        <w:rPr>
          <w:bCs/>
          <w:lang w:val="it-IT"/>
        </w:rPr>
        <w:t>445-463.</w:t>
      </w:r>
    </w:p>
    <w:p w14:paraId="7B73A154" w14:textId="77777777" w:rsidR="006D0BE4" w:rsidRDefault="006D0BE4" w:rsidP="00E41236">
      <w:pPr>
        <w:ind w:firstLine="720"/>
        <w:rPr>
          <w:bCs/>
          <w:lang w:val="it-IT"/>
        </w:rPr>
      </w:pPr>
    </w:p>
    <w:p w14:paraId="10A50B82" w14:textId="0464773C" w:rsidR="00E41236" w:rsidRDefault="003B09E8" w:rsidP="00E41236">
      <w:pPr>
        <w:ind w:firstLine="720"/>
        <w:rPr>
          <w:bCs/>
          <w:lang w:val="it-IT"/>
        </w:rPr>
      </w:pPr>
      <w:r>
        <w:rPr>
          <w:bCs/>
          <w:lang w:val="it-IT"/>
        </w:rPr>
        <w:t>42</w:t>
      </w:r>
      <w:r w:rsidR="00E41236" w:rsidRPr="002949A3">
        <w:rPr>
          <w:bCs/>
          <w:lang w:val="it-IT"/>
        </w:rPr>
        <w:t>)</w:t>
      </w:r>
      <w:r w:rsidR="00E41236">
        <w:rPr>
          <w:b/>
          <w:bCs/>
          <w:lang w:val="it-IT"/>
        </w:rPr>
        <w:t xml:space="preserve"> Ostrov, J. M.</w:t>
      </w:r>
      <w:proofErr w:type="gramStart"/>
      <w:r w:rsidR="00E41236">
        <w:rPr>
          <w:b/>
          <w:bCs/>
          <w:lang w:val="it-IT"/>
        </w:rPr>
        <w:t xml:space="preserve">, </w:t>
      </w:r>
      <w:r w:rsidR="00E41236">
        <w:rPr>
          <w:bCs/>
          <w:lang w:val="it-IT"/>
        </w:rPr>
        <w:t xml:space="preserve"> &amp;</w:t>
      </w:r>
      <w:proofErr w:type="gramEnd"/>
      <w:r w:rsidR="00E41236">
        <w:rPr>
          <w:bCs/>
          <w:lang w:val="it-IT"/>
        </w:rPr>
        <w:t xml:space="preserve"> ^</w:t>
      </w:r>
      <w:proofErr w:type="spellStart"/>
      <w:r w:rsidR="00E41236">
        <w:rPr>
          <w:bCs/>
          <w:lang w:val="it-IT"/>
        </w:rPr>
        <w:t>Kamper</w:t>
      </w:r>
      <w:proofErr w:type="spellEnd"/>
      <w:r w:rsidR="00E41236">
        <w:rPr>
          <w:bCs/>
          <w:lang w:val="it-IT"/>
        </w:rPr>
        <w:t xml:space="preserve">, K. E. (2015).  Future </w:t>
      </w:r>
      <w:proofErr w:type="spellStart"/>
      <w:r w:rsidR="00E41236">
        <w:rPr>
          <w:bCs/>
          <w:lang w:val="it-IT"/>
        </w:rPr>
        <w:t>directions</w:t>
      </w:r>
      <w:proofErr w:type="spellEnd"/>
      <w:r w:rsidR="00E41236">
        <w:rPr>
          <w:bCs/>
          <w:lang w:val="it-IT"/>
        </w:rPr>
        <w:t xml:space="preserve"> for </w:t>
      </w:r>
      <w:proofErr w:type="spellStart"/>
      <w:r w:rsidR="00E41236">
        <w:rPr>
          <w:bCs/>
          <w:lang w:val="it-IT"/>
        </w:rPr>
        <w:t>research</w:t>
      </w:r>
      <w:proofErr w:type="spellEnd"/>
      <w:r w:rsidR="00E41236">
        <w:rPr>
          <w:bCs/>
          <w:lang w:val="it-IT"/>
        </w:rPr>
        <w:t xml:space="preserve"> on the </w:t>
      </w:r>
    </w:p>
    <w:p w14:paraId="26B72B4E" w14:textId="4E568383" w:rsidR="00E41236" w:rsidRDefault="00E41236" w:rsidP="00E41236">
      <w:pPr>
        <w:ind w:left="720"/>
        <w:rPr>
          <w:bCs/>
          <w:lang w:val="it-IT"/>
        </w:rPr>
      </w:pPr>
      <w:proofErr w:type="spellStart"/>
      <w:r>
        <w:rPr>
          <w:bCs/>
          <w:lang w:val="it-IT"/>
        </w:rPr>
        <w:t>development</w:t>
      </w:r>
      <w:proofErr w:type="spellEnd"/>
      <w:r>
        <w:rPr>
          <w:bCs/>
          <w:lang w:val="it-IT"/>
        </w:rPr>
        <w:t xml:space="preserve"> of </w:t>
      </w:r>
      <w:proofErr w:type="spellStart"/>
      <w:r>
        <w:rPr>
          <w:bCs/>
          <w:lang w:val="it-IT"/>
        </w:rPr>
        <w:t>relational</w:t>
      </w:r>
      <w:proofErr w:type="spellEnd"/>
      <w:r>
        <w:rPr>
          <w:bCs/>
          <w:lang w:val="it-IT"/>
        </w:rPr>
        <w:t xml:space="preserve"> and </w:t>
      </w:r>
      <w:proofErr w:type="spellStart"/>
      <w:r>
        <w:rPr>
          <w:bCs/>
          <w:lang w:val="it-IT"/>
        </w:rPr>
        <w:t>physical</w:t>
      </w:r>
      <w:proofErr w:type="spellEnd"/>
      <w:r>
        <w:rPr>
          <w:bCs/>
          <w:lang w:val="it-IT"/>
        </w:rPr>
        <w:t xml:space="preserve"> </w:t>
      </w:r>
      <w:proofErr w:type="spellStart"/>
      <w:r>
        <w:rPr>
          <w:bCs/>
          <w:lang w:val="it-IT"/>
        </w:rPr>
        <w:t>peer</w:t>
      </w:r>
      <w:proofErr w:type="spellEnd"/>
      <w:r>
        <w:rPr>
          <w:bCs/>
          <w:lang w:val="it-IT"/>
        </w:rPr>
        <w:t xml:space="preserve"> </w:t>
      </w:r>
      <w:proofErr w:type="spellStart"/>
      <w:r>
        <w:rPr>
          <w:bCs/>
          <w:lang w:val="it-IT"/>
        </w:rPr>
        <w:t>victimiation</w:t>
      </w:r>
      <w:proofErr w:type="spellEnd"/>
      <w:r>
        <w:rPr>
          <w:bCs/>
          <w:lang w:val="it-IT"/>
        </w:rPr>
        <w:t xml:space="preserve">.  </w:t>
      </w:r>
      <w:r>
        <w:rPr>
          <w:bCs/>
          <w:i/>
          <w:lang w:val="it-IT"/>
        </w:rPr>
        <w:t xml:space="preserve">Journal of </w:t>
      </w:r>
      <w:proofErr w:type="spellStart"/>
      <w:r>
        <w:rPr>
          <w:bCs/>
          <w:i/>
          <w:lang w:val="it-IT"/>
        </w:rPr>
        <w:t>Clinical</w:t>
      </w:r>
      <w:proofErr w:type="spellEnd"/>
      <w:r>
        <w:rPr>
          <w:bCs/>
          <w:i/>
          <w:lang w:val="it-IT"/>
        </w:rPr>
        <w:t xml:space="preserve"> Chil</w:t>
      </w:r>
      <w:r w:rsidR="004158B1">
        <w:rPr>
          <w:bCs/>
          <w:i/>
          <w:lang w:val="it-IT"/>
        </w:rPr>
        <w:t xml:space="preserve">d and </w:t>
      </w:r>
      <w:proofErr w:type="spellStart"/>
      <w:r w:rsidR="004158B1">
        <w:rPr>
          <w:bCs/>
          <w:i/>
          <w:lang w:val="it-IT"/>
        </w:rPr>
        <w:t>Adolescent</w:t>
      </w:r>
      <w:proofErr w:type="spellEnd"/>
      <w:r w:rsidR="004158B1">
        <w:rPr>
          <w:bCs/>
          <w:i/>
          <w:lang w:val="it-IT"/>
        </w:rPr>
        <w:t xml:space="preserve"> </w:t>
      </w:r>
      <w:proofErr w:type="spellStart"/>
      <w:r w:rsidR="004158B1">
        <w:rPr>
          <w:bCs/>
          <w:i/>
          <w:lang w:val="it-IT"/>
        </w:rPr>
        <w:t>Psychology</w:t>
      </w:r>
      <w:proofErr w:type="spellEnd"/>
      <w:r w:rsidR="004158B1">
        <w:rPr>
          <w:bCs/>
          <w:i/>
          <w:lang w:val="it-IT"/>
        </w:rPr>
        <w:t>, 44,</w:t>
      </w:r>
      <w:r>
        <w:rPr>
          <w:bCs/>
          <w:i/>
          <w:lang w:val="it-IT"/>
        </w:rPr>
        <w:t xml:space="preserve"> </w:t>
      </w:r>
      <w:r>
        <w:rPr>
          <w:bCs/>
          <w:lang w:val="it-IT"/>
        </w:rPr>
        <w:t>509-519.</w:t>
      </w:r>
      <w:r>
        <w:rPr>
          <w:bCs/>
          <w:i/>
          <w:lang w:val="it-IT"/>
        </w:rPr>
        <w:t xml:space="preserve"> </w:t>
      </w:r>
      <w:r>
        <w:rPr>
          <w:bCs/>
          <w:lang w:val="it-IT"/>
        </w:rPr>
        <w:t xml:space="preserve"> (Special </w:t>
      </w:r>
      <w:proofErr w:type="spellStart"/>
      <w:r>
        <w:rPr>
          <w:bCs/>
          <w:lang w:val="it-IT"/>
        </w:rPr>
        <w:t>issue</w:t>
      </w:r>
      <w:proofErr w:type="spellEnd"/>
      <w:r>
        <w:rPr>
          <w:bCs/>
          <w:lang w:val="it-IT"/>
        </w:rPr>
        <w:t xml:space="preserve">: “Peer </w:t>
      </w:r>
      <w:proofErr w:type="spellStart"/>
      <w:r>
        <w:rPr>
          <w:bCs/>
          <w:lang w:val="it-IT"/>
        </w:rPr>
        <w:t>Victimization</w:t>
      </w:r>
      <w:proofErr w:type="spellEnd"/>
      <w:r>
        <w:rPr>
          <w:bCs/>
          <w:lang w:val="it-IT"/>
        </w:rPr>
        <w:t xml:space="preserve">”). </w:t>
      </w:r>
    </w:p>
    <w:p w14:paraId="4AAF151B" w14:textId="43DF74A4" w:rsidR="00EB2C0B" w:rsidRDefault="00EB2C0B" w:rsidP="00E41236">
      <w:pPr>
        <w:ind w:left="720"/>
        <w:rPr>
          <w:bCs/>
          <w:lang w:val="it-IT"/>
        </w:rPr>
      </w:pPr>
      <w:r>
        <w:rPr>
          <w:bCs/>
          <w:lang w:val="it-IT"/>
        </w:rPr>
        <w:tab/>
      </w:r>
      <w:proofErr w:type="spellStart"/>
      <w:r>
        <w:rPr>
          <w:bCs/>
          <w:lang w:val="it-IT"/>
        </w:rPr>
        <w:t>Reprinted</w:t>
      </w:r>
      <w:proofErr w:type="spellEnd"/>
      <w:r>
        <w:rPr>
          <w:bCs/>
          <w:lang w:val="it-IT"/>
        </w:rPr>
        <w:t xml:space="preserve"> in: </w:t>
      </w:r>
      <w:proofErr w:type="spellStart"/>
      <w:r>
        <w:rPr>
          <w:bCs/>
          <w:lang w:val="it-IT"/>
        </w:rPr>
        <w:t>Prinstein</w:t>
      </w:r>
      <w:proofErr w:type="spellEnd"/>
      <w:r>
        <w:rPr>
          <w:bCs/>
          <w:lang w:val="it-IT"/>
        </w:rPr>
        <w:t xml:space="preserve">, M. J. (Ed., 2017). </w:t>
      </w:r>
      <w:r w:rsidRPr="00EB2C0B">
        <w:rPr>
          <w:bCs/>
          <w:i/>
          <w:lang w:val="it-IT"/>
        </w:rPr>
        <w:t xml:space="preserve">Future work in </w:t>
      </w:r>
      <w:proofErr w:type="spellStart"/>
      <w:r w:rsidRPr="00EB2C0B">
        <w:rPr>
          <w:bCs/>
          <w:i/>
          <w:lang w:val="it-IT"/>
        </w:rPr>
        <w:t>clinical</w:t>
      </w:r>
      <w:proofErr w:type="spellEnd"/>
      <w:r w:rsidRPr="00EB2C0B">
        <w:rPr>
          <w:bCs/>
          <w:i/>
          <w:lang w:val="it-IT"/>
        </w:rPr>
        <w:t xml:space="preserve"> </w:t>
      </w:r>
      <w:proofErr w:type="spellStart"/>
      <w:r w:rsidRPr="00EB2C0B">
        <w:rPr>
          <w:bCs/>
          <w:i/>
          <w:lang w:val="it-IT"/>
        </w:rPr>
        <w:t>child</w:t>
      </w:r>
      <w:proofErr w:type="spellEnd"/>
      <w:r w:rsidRPr="00EB2C0B">
        <w:rPr>
          <w:bCs/>
          <w:i/>
          <w:lang w:val="it-IT"/>
        </w:rPr>
        <w:t xml:space="preserve"> and </w:t>
      </w:r>
      <w:r w:rsidRPr="00EB2C0B">
        <w:rPr>
          <w:bCs/>
          <w:i/>
          <w:lang w:val="it-IT"/>
        </w:rPr>
        <w:tab/>
      </w:r>
      <w:proofErr w:type="spellStart"/>
      <w:r w:rsidRPr="00EB2C0B">
        <w:rPr>
          <w:bCs/>
          <w:i/>
          <w:lang w:val="it-IT"/>
        </w:rPr>
        <w:t>adolescent</w:t>
      </w:r>
      <w:proofErr w:type="spellEnd"/>
      <w:r w:rsidRPr="00EB2C0B">
        <w:rPr>
          <w:bCs/>
          <w:i/>
          <w:lang w:val="it-IT"/>
        </w:rPr>
        <w:t xml:space="preserve"> </w:t>
      </w:r>
      <w:proofErr w:type="spellStart"/>
      <w:r w:rsidRPr="00EB2C0B">
        <w:rPr>
          <w:bCs/>
          <w:i/>
          <w:lang w:val="it-IT"/>
        </w:rPr>
        <w:t>psychology</w:t>
      </w:r>
      <w:proofErr w:type="spellEnd"/>
      <w:r w:rsidRPr="00EB2C0B">
        <w:rPr>
          <w:bCs/>
          <w:i/>
          <w:lang w:val="it-IT"/>
        </w:rPr>
        <w:t xml:space="preserve">: A </w:t>
      </w:r>
      <w:proofErr w:type="spellStart"/>
      <w:r w:rsidRPr="00EB2C0B">
        <w:rPr>
          <w:bCs/>
          <w:i/>
          <w:lang w:val="it-IT"/>
        </w:rPr>
        <w:t>research</w:t>
      </w:r>
      <w:proofErr w:type="spellEnd"/>
      <w:r w:rsidRPr="00EB2C0B">
        <w:rPr>
          <w:bCs/>
          <w:i/>
          <w:lang w:val="it-IT"/>
        </w:rPr>
        <w:t xml:space="preserve"> agenda</w:t>
      </w:r>
      <w:r>
        <w:rPr>
          <w:bCs/>
          <w:lang w:val="it-IT"/>
        </w:rPr>
        <w:t xml:space="preserve">.  New York, NY: </w:t>
      </w:r>
      <w:proofErr w:type="spellStart"/>
      <w:r>
        <w:rPr>
          <w:bCs/>
          <w:lang w:val="it-IT"/>
        </w:rPr>
        <w:t>Routledge</w:t>
      </w:r>
      <w:proofErr w:type="spellEnd"/>
    </w:p>
    <w:p w14:paraId="5C052833" w14:textId="77777777" w:rsidR="00E41236" w:rsidRPr="00A92547" w:rsidRDefault="00E41236" w:rsidP="00E41236">
      <w:pPr>
        <w:ind w:left="720"/>
        <w:rPr>
          <w:bCs/>
          <w:lang w:val="it-IT"/>
        </w:rPr>
      </w:pPr>
    </w:p>
    <w:p w14:paraId="4CE416B3" w14:textId="6A6B9986" w:rsidR="00E41236" w:rsidRDefault="003B09E8" w:rsidP="00E41236">
      <w:pPr>
        <w:ind w:firstLine="720"/>
      </w:pPr>
      <w:r>
        <w:t>41</w:t>
      </w:r>
      <w:r w:rsidR="00E41236">
        <w:t>) ^</w:t>
      </w:r>
      <w:proofErr w:type="spellStart"/>
      <w:r w:rsidR="00E41236">
        <w:t>Godleski</w:t>
      </w:r>
      <w:proofErr w:type="spellEnd"/>
      <w:r w:rsidR="00E41236">
        <w:t>, S. A., ^</w:t>
      </w:r>
      <w:proofErr w:type="spellStart"/>
      <w:r w:rsidR="00E41236">
        <w:t>Kamper</w:t>
      </w:r>
      <w:proofErr w:type="spellEnd"/>
      <w:r w:rsidR="00E41236">
        <w:t xml:space="preserve">, K. E., </w:t>
      </w:r>
      <w:r w:rsidR="00E41236">
        <w:rPr>
          <w:b/>
        </w:rPr>
        <w:t>Ostrov, J. M.</w:t>
      </w:r>
      <w:r w:rsidR="00E41236">
        <w:t xml:space="preserve">, ^Hart, E. J., &amp; ^Blakley-McClure, </w:t>
      </w:r>
    </w:p>
    <w:p w14:paraId="6547B9A0" w14:textId="77777777" w:rsidR="00E41236" w:rsidRDefault="00E41236" w:rsidP="00E41236">
      <w:pPr>
        <w:ind w:left="720"/>
        <w:rPr>
          <w:i/>
        </w:rPr>
      </w:pPr>
      <w:r>
        <w:t xml:space="preserve">S. J. (2015).  Peer victimization and peer rejection during early childhood.  </w:t>
      </w:r>
      <w:r>
        <w:rPr>
          <w:i/>
        </w:rPr>
        <w:t xml:space="preserve">Journal of Clinical Child and Adolescent Psychology, 44, </w:t>
      </w:r>
      <w:r>
        <w:t>380-392.</w:t>
      </w:r>
      <w:r>
        <w:rPr>
          <w:i/>
        </w:rPr>
        <w:t xml:space="preserve"> (Special issue: Peer Victimization).  </w:t>
      </w:r>
    </w:p>
    <w:p w14:paraId="0BA91ED9" w14:textId="77777777" w:rsidR="00E41236" w:rsidRPr="002949A3" w:rsidRDefault="00E41236" w:rsidP="00E41236">
      <w:pPr>
        <w:ind w:left="720"/>
      </w:pPr>
    </w:p>
    <w:p w14:paraId="1B94016B" w14:textId="14C4B9E2" w:rsidR="006402C4" w:rsidRPr="00FE2504" w:rsidRDefault="00E41236" w:rsidP="006402C4">
      <w:pPr>
        <w:ind w:left="720"/>
      </w:pPr>
      <w:r>
        <w:rPr>
          <w:bCs/>
          <w:lang w:val="it-IT"/>
        </w:rPr>
        <w:t>40</w:t>
      </w:r>
      <w:r w:rsidR="006402C4">
        <w:rPr>
          <w:bCs/>
          <w:lang w:val="it-IT"/>
        </w:rPr>
        <w:t xml:space="preserve">) </w:t>
      </w:r>
      <w:r w:rsidR="006402C4">
        <w:rPr>
          <w:b/>
        </w:rPr>
        <w:t xml:space="preserve">Ostrov, J. M., </w:t>
      </w:r>
      <w:r w:rsidR="00FE2504">
        <w:t>&amp; ^</w:t>
      </w:r>
      <w:proofErr w:type="spellStart"/>
      <w:r w:rsidR="00FE2504">
        <w:t>Guzzo</w:t>
      </w:r>
      <w:proofErr w:type="spellEnd"/>
      <w:r w:rsidR="00FE2504">
        <w:t>, J. L. (2015</w:t>
      </w:r>
      <w:r w:rsidR="006402C4">
        <w:t xml:space="preserve">).  </w:t>
      </w:r>
      <w:r w:rsidR="006402C4" w:rsidRPr="006402C4">
        <w:t>Prospective associations between prosocial behavior and s</w:t>
      </w:r>
      <w:r w:rsidR="00C9198F">
        <w:t>ocial dominance in early childhood: Are sharers the best leaders?</w:t>
      </w:r>
      <w:r w:rsidR="006402C4">
        <w:t xml:space="preserve">  </w:t>
      </w:r>
      <w:r w:rsidR="006402C4">
        <w:rPr>
          <w:i/>
        </w:rPr>
        <w:t>Journal of Genetic Psychology</w:t>
      </w:r>
      <w:r w:rsidR="00FE2504">
        <w:rPr>
          <w:i/>
        </w:rPr>
        <w:t xml:space="preserve">, 176, </w:t>
      </w:r>
      <w:r w:rsidR="00FE2504">
        <w:t>130-138</w:t>
      </w:r>
      <w:r w:rsidR="006402C4">
        <w:rPr>
          <w:i/>
        </w:rPr>
        <w:t>.</w:t>
      </w:r>
      <w:r w:rsidR="00FE2504">
        <w:rPr>
          <w:i/>
        </w:rPr>
        <w:t xml:space="preserve"> </w:t>
      </w:r>
      <w:proofErr w:type="spellStart"/>
      <w:r w:rsidR="00FE2504">
        <w:t>doi</w:t>
      </w:r>
      <w:proofErr w:type="spellEnd"/>
      <w:r w:rsidR="00FE2504">
        <w:t xml:space="preserve">: 10.180/00221325.2015.1018860 </w:t>
      </w:r>
    </w:p>
    <w:p w14:paraId="46623BE2" w14:textId="77777777" w:rsidR="007940B4" w:rsidRDefault="007940B4" w:rsidP="007940B4">
      <w:pPr>
        <w:ind w:left="720"/>
        <w:rPr>
          <w:i/>
        </w:rPr>
      </w:pPr>
    </w:p>
    <w:p w14:paraId="39422235" w14:textId="16E904DE" w:rsidR="004B45A9" w:rsidRPr="00285044" w:rsidRDefault="002949A3" w:rsidP="00D810ED">
      <w:pPr>
        <w:ind w:left="720"/>
        <w:rPr>
          <w:b/>
        </w:rPr>
      </w:pPr>
      <w:r w:rsidRPr="002949A3">
        <w:t>39)</w:t>
      </w:r>
      <w:r>
        <w:rPr>
          <w:b/>
        </w:rPr>
        <w:t xml:space="preserve"> </w:t>
      </w:r>
      <w:r w:rsidR="004B45A9">
        <w:rPr>
          <w:b/>
        </w:rPr>
        <w:t xml:space="preserve">Ostrov, J. M., </w:t>
      </w:r>
      <w:r w:rsidR="004B45A9">
        <w:t>^</w:t>
      </w:r>
      <w:proofErr w:type="spellStart"/>
      <w:r w:rsidR="004B45A9">
        <w:t>Kamper</w:t>
      </w:r>
      <w:proofErr w:type="spellEnd"/>
      <w:r w:rsidR="004B45A9">
        <w:t>, K. E., ^</w:t>
      </w:r>
      <w:proofErr w:type="spellStart"/>
      <w:r w:rsidR="004B45A9">
        <w:t>Godleski</w:t>
      </w:r>
      <w:proofErr w:type="spellEnd"/>
      <w:r w:rsidR="004B45A9">
        <w:t xml:space="preserve">, S. A., ^Hart, E. J., &amp; Blakley-McClure, S. </w:t>
      </w:r>
      <w:r w:rsidR="002F53DC">
        <w:t xml:space="preserve">J. </w:t>
      </w:r>
      <w:r w:rsidR="004B45A9">
        <w:t xml:space="preserve">(2014).  A gender-balanced approach to the study of peer victimization and aggression subtypes in early childhood. </w:t>
      </w:r>
      <w:r w:rsidR="004B45A9">
        <w:rPr>
          <w:i/>
        </w:rPr>
        <w:t>De</w:t>
      </w:r>
      <w:r w:rsidR="005300A6">
        <w:rPr>
          <w:i/>
        </w:rPr>
        <w:t>velopment and</w:t>
      </w:r>
      <w:r w:rsidR="004B45A9">
        <w:rPr>
          <w:i/>
        </w:rPr>
        <w:t xml:space="preserve"> Psychopathology</w:t>
      </w:r>
      <w:r w:rsidR="00285044">
        <w:rPr>
          <w:i/>
        </w:rPr>
        <w:t xml:space="preserve">, 26, </w:t>
      </w:r>
      <w:r w:rsidR="00285044">
        <w:t xml:space="preserve">575-587. </w:t>
      </w:r>
    </w:p>
    <w:p w14:paraId="39271B5A" w14:textId="77777777" w:rsidR="004B45A9" w:rsidRDefault="004B45A9" w:rsidP="00685C2F">
      <w:pPr>
        <w:ind w:left="720"/>
        <w:rPr>
          <w:i/>
        </w:rPr>
      </w:pPr>
    </w:p>
    <w:p w14:paraId="4DEA30D9" w14:textId="4ED6863F" w:rsidR="00D810ED" w:rsidRDefault="002949A3" w:rsidP="007C2BF9">
      <w:pPr>
        <w:ind w:left="1440" w:hanging="720"/>
      </w:pPr>
      <w:r>
        <w:t xml:space="preserve">38) </w:t>
      </w:r>
      <w:r w:rsidR="00266B55">
        <w:t>^</w:t>
      </w:r>
      <w:proofErr w:type="spellStart"/>
      <w:r w:rsidR="00266B55">
        <w:t>Kamper</w:t>
      </w:r>
      <w:proofErr w:type="spellEnd"/>
      <w:r w:rsidR="00266B55">
        <w:t xml:space="preserve">, K. E., &amp; </w:t>
      </w:r>
      <w:r w:rsidR="00266B55">
        <w:rPr>
          <w:b/>
        </w:rPr>
        <w:t>Ostrov, J. M.</w:t>
      </w:r>
      <w:r w:rsidR="004B45A9">
        <w:t xml:space="preserve"> (2013</w:t>
      </w:r>
      <w:r w:rsidR="00266B55">
        <w:t>).  Relational</w:t>
      </w:r>
      <w:r w:rsidR="00D810ED">
        <w:t xml:space="preserve"> aggression in middle childhood</w:t>
      </w:r>
    </w:p>
    <w:p w14:paraId="79A0252F" w14:textId="77777777" w:rsidR="00D810ED" w:rsidRDefault="00266B55" w:rsidP="007C2BF9">
      <w:pPr>
        <w:ind w:left="1440" w:hanging="720"/>
        <w:rPr>
          <w:i/>
        </w:rPr>
      </w:pPr>
      <w:r>
        <w:t xml:space="preserve">predicting adolescent adjustment outcomes: The role of friendship quality.  </w:t>
      </w:r>
      <w:r w:rsidR="00D810ED">
        <w:rPr>
          <w:i/>
        </w:rPr>
        <w:t>Journal of</w:t>
      </w:r>
    </w:p>
    <w:p w14:paraId="0907D5DD" w14:textId="0FBF7A08" w:rsidR="005124C0" w:rsidRPr="008C1F05" w:rsidRDefault="00266B55" w:rsidP="007C2BF9">
      <w:pPr>
        <w:ind w:left="1440" w:hanging="720"/>
      </w:pPr>
      <w:r>
        <w:rPr>
          <w:i/>
        </w:rPr>
        <w:t>Clinical Child &amp; Adolescent Psychology</w:t>
      </w:r>
      <w:r w:rsidR="008C1F05">
        <w:rPr>
          <w:i/>
        </w:rPr>
        <w:t xml:space="preserve">, 42, </w:t>
      </w:r>
      <w:r w:rsidR="00065FA9">
        <w:t xml:space="preserve">855-862. </w:t>
      </w:r>
    </w:p>
    <w:p w14:paraId="0CA42786" w14:textId="77777777" w:rsidR="005124C0" w:rsidRDefault="005124C0" w:rsidP="005124C0"/>
    <w:p w14:paraId="270CC38D" w14:textId="77777777" w:rsidR="002949A3" w:rsidRDefault="002949A3" w:rsidP="007C2BF9">
      <w:pPr>
        <w:ind w:left="1440" w:hanging="720"/>
      </w:pPr>
      <w:r>
        <w:t xml:space="preserve">37) </w:t>
      </w:r>
      <w:r w:rsidR="00D94D6C">
        <w:t>Lovegrove, P. J., Bellmore, A. D., Green, J. G., Jens, K., &amp; *</w:t>
      </w:r>
      <w:r w:rsidR="00D94D6C">
        <w:rPr>
          <w:b/>
        </w:rPr>
        <w:t>Ostrov, J. M.</w:t>
      </w:r>
      <w:r w:rsidR="004B45A9">
        <w:t xml:space="preserve"> (2013</w:t>
      </w:r>
      <w:r w:rsidR="00D810ED">
        <w:t xml:space="preserve">).  </w:t>
      </w:r>
    </w:p>
    <w:p w14:paraId="282D0FA9" w14:textId="77777777" w:rsidR="002949A3" w:rsidRDefault="00D810ED" w:rsidP="002949A3">
      <w:pPr>
        <w:ind w:left="1440" w:hanging="720"/>
      </w:pPr>
      <w:r>
        <w:t>“My</w:t>
      </w:r>
      <w:r w:rsidR="002949A3">
        <w:t xml:space="preserve"> </w:t>
      </w:r>
      <w:r w:rsidR="00D94D6C">
        <w:t xml:space="preserve">voice is not going to be silent”: What can parents do about children’s bullying?  </w:t>
      </w:r>
    </w:p>
    <w:p w14:paraId="1BCFE1BD" w14:textId="22A5D484" w:rsidR="00D94D6C" w:rsidRDefault="00D810ED" w:rsidP="002949A3">
      <w:pPr>
        <w:ind w:left="1440" w:hanging="720"/>
      </w:pPr>
      <w:r>
        <w:rPr>
          <w:i/>
        </w:rPr>
        <w:t xml:space="preserve">Journal </w:t>
      </w:r>
      <w:r w:rsidR="00D94D6C">
        <w:rPr>
          <w:i/>
        </w:rPr>
        <w:t>of School Violence</w:t>
      </w:r>
      <w:r w:rsidR="00A13B2B">
        <w:rPr>
          <w:i/>
        </w:rPr>
        <w:t xml:space="preserve">, 12, </w:t>
      </w:r>
      <w:r w:rsidR="00A13B2B">
        <w:t>253-267</w:t>
      </w:r>
      <w:r w:rsidR="00D94D6C">
        <w:rPr>
          <w:i/>
        </w:rPr>
        <w:t xml:space="preserve">. </w:t>
      </w:r>
      <w:proofErr w:type="spellStart"/>
      <w:r w:rsidR="00D94D6C">
        <w:t>d</w:t>
      </w:r>
      <w:r w:rsidR="00D94D6C" w:rsidRPr="00D94D6C">
        <w:t>oi</w:t>
      </w:r>
      <w:proofErr w:type="spellEnd"/>
      <w:r w:rsidR="00D94D6C" w:rsidRPr="00D94D6C">
        <w:t>: 10.1080/15388220.2013.792270</w:t>
      </w:r>
    </w:p>
    <w:p w14:paraId="2E4F213D" w14:textId="2CBAE964" w:rsidR="00D94D6C" w:rsidRPr="00D94D6C" w:rsidRDefault="00D94D6C" w:rsidP="00D810ED">
      <w:pPr>
        <w:ind w:firstLine="720"/>
        <w:rPr>
          <w:i/>
        </w:rPr>
      </w:pPr>
      <w:r>
        <w:t>*All co-authors contributed equally to the manuscript and are listed in alphabetical order.</w:t>
      </w:r>
    </w:p>
    <w:p w14:paraId="0D8621F1" w14:textId="77777777" w:rsidR="00D94D6C" w:rsidRDefault="00D94D6C" w:rsidP="00186668">
      <w:pPr>
        <w:ind w:firstLine="720"/>
        <w:rPr>
          <w:b/>
        </w:rPr>
      </w:pPr>
    </w:p>
    <w:p w14:paraId="108D07EA" w14:textId="679A2702" w:rsidR="00186668" w:rsidRPr="00872E93" w:rsidRDefault="002949A3" w:rsidP="00186668">
      <w:pPr>
        <w:ind w:firstLine="720"/>
      </w:pPr>
      <w:r w:rsidRPr="002949A3">
        <w:t>36)</w:t>
      </w:r>
      <w:r>
        <w:rPr>
          <w:b/>
        </w:rPr>
        <w:t xml:space="preserve"> </w:t>
      </w:r>
      <w:r w:rsidR="00186668" w:rsidRPr="007C2BF9">
        <w:rPr>
          <w:b/>
        </w:rPr>
        <w:t>Ostrov</w:t>
      </w:r>
      <w:r w:rsidR="00186668">
        <w:rPr>
          <w:b/>
        </w:rPr>
        <w:t>, J. M.</w:t>
      </w:r>
      <w:proofErr w:type="gramStart"/>
      <w:r w:rsidR="00186668">
        <w:rPr>
          <w:b/>
        </w:rPr>
        <w:t xml:space="preserve">, </w:t>
      </w:r>
      <w:r w:rsidR="00FB2FEA">
        <w:t xml:space="preserve"> &amp;</w:t>
      </w:r>
      <w:proofErr w:type="gramEnd"/>
      <w:r w:rsidR="00FB2FEA">
        <w:t xml:space="preserve"> ^</w:t>
      </w:r>
      <w:proofErr w:type="spellStart"/>
      <w:r w:rsidR="00FB2FEA">
        <w:t>Godleski</w:t>
      </w:r>
      <w:proofErr w:type="spellEnd"/>
      <w:r w:rsidR="00FB2FEA">
        <w:t>, S. A. (2013</w:t>
      </w:r>
      <w:r w:rsidR="00186668">
        <w:t xml:space="preserve">).  </w:t>
      </w:r>
      <w:r w:rsidR="00186668" w:rsidRPr="00872E93">
        <w:t xml:space="preserve">Relational aggression, victimization, </w:t>
      </w:r>
    </w:p>
    <w:p w14:paraId="0D755362" w14:textId="0962154C" w:rsidR="00186668" w:rsidRPr="004E1631" w:rsidRDefault="00186668" w:rsidP="00D810ED">
      <w:pPr>
        <w:ind w:left="720"/>
      </w:pPr>
      <w:r w:rsidRPr="00872E93">
        <w:lastRenderedPageBreak/>
        <w:t>and adjustment during middle childhood.</w:t>
      </w:r>
      <w:r>
        <w:t xml:space="preserve">  </w:t>
      </w:r>
      <w:r>
        <w:rPr>
          <w:i/>
        </w:rPr>
        <w:t>Development and Psychopathology</w:t>
      </w:r>
      <w:r w:rsidR="004E1631">
        <w:rPr>
          <w:i/>
        </w:rPr>
        <w:t xml:space="preserve">, 25, </w:t>
      </w:r>
      <w:r w:rsidR="004E1631">
        <w:t>801-815.</w:t>
      </w:r>
    </w:p>
    <w:p w14:paraId="798FCC38" w14:textId="77777777" w:rsidR="007C2BF9" w:rsidRDefault="007C2BF9" w:rsidP="000A7703">
      <w:pPr>
        <w:rPr>
          <w:b/>
          <w:iCs/>
        </w:rPr>
      </w:pPr>
    </w:p>
    <w:p w14:paraId="6F19E2FB" w14:textId="7C7D224F" w:rsidR="007C2BF9" w:rsidRDefault="002949A3" w:rsidP="007940B4">
      <w:pPr>
        <w:ind w:firstLine="720"/>
        <w:rPr>
          <w:iCs/>
        </w:rPr>
      </w:pPr>
      <w:r w:rsidRPr="002949A3">
        <w:rPr>
          <w:iCs/>
        </w:rPr>
        <w:t>35)</w:t>
      </w:r>
      <w:r>
        <w:rPr>
          <w:b/>
          <w:iCs/>
        </w:rPr>
        <w:t xml:space="preserve"> </w:t>
      </w:r>
      <w:r w:rsidR="009A461D">
        <w:rPr>
          <w:b/>
          <w:iCs/>
        </w:rPr>
        <w:t xml:space="preserve">Ostrov, J. M., </w:t>
      </w:r>
      <w:r w:rsidR="009A461D">
        <w:rPr>
          <w:iCs/>
        </w:rPr>
        <w:t>Murray-Close, D., ^</w:t>
      </w:r>
      <w:proofErr w:type="spellStart"/>
      <w:r w:rsidR="009A461D">
        <w:rPr>
          <w:iCs/>
        </w:rPr>
        <w:t>Godleski</w:t>
      </w:r>
      <w:proofErr w:type="spellEnd"/>
      <w:r w:rsidR="009A461D">
        <w:rPr>
          <w:iCs/>
        </w:rPr>
        <w:t>,</w:t>
      </w:r>
      <w:r w:rsidR="00B91897">
        <w:rPr>
          <w:iCs/>
        </w:rPr>
        <w:t xml:space="preserve"> S. A., &amp; ^Hart, E. J. (2013</w:t>
      </w:r>
      <w:r w:rsidR="009A461D">
        <w:rPr>
          <w:iCs/>
        </w:rPr>
        <w:t xml:space="preserve">).  </w:t>
      </w:r>
    </w:p>
    <w:p w14:paraId="7640D61E" w14:textId="7E968775" w:rsidR="009A461D" w:rsidRPr="00186668" w:rsidRDefault="009A461D" w:rsidP="007940B4">
      <w:pPr>
        <w:ind w:left="720"/>
        <w:rPr>
          <w:iCs/>
        </w:rPr>
      </w:pPr>
      <w:r>
        <w:rPr>
          <w:iCs/>
        </w:rPr>
        <w:t>Prospective associations between forms and functions of aggre</w:t>
      </w:r>
      <w:r w:rsidR="007C2BF9">
        <w:rPr>
          <w:iCs/>
        </w:rPr>
        <w:t xml:space="preserve">ssion and social and affective </w:t>
      </w:r>
      <w:r>
        <w:rPr>
          <w:iCs/>
        </w:rPr>
        <w:t xml:space="preserve">processes in early childhood. </w:t>
      </w:r>
      <w:r>
        <w:rPr>
          <w:i/>
          <w:iCs/>
        </w:rPr>
        <w:t>Journal of Experimental Child Psychology</w:t>
      </w:r>
      <w:r w:rsidR="000C3043">
        <w:rPr>
          <w:iCs/>
        </w:rPr>
        <w:t xml:space="preserve">, </w:t>
      </w:r>
      <w:r w:rsidR="000C3043">
        <w:rPr>
          <w:i/>
          <w:iCs/>
        </w:rPr>
        <w:t>116</w:t>
      </w:r>
      <w:r w:rsidR="000C3043">
        <w:rPr>
          <w:iCs/>
        </w:rPr>
        <w:t>, 19-36.</w:t>
      </w:r>
      <w:r w:rsidR="00186668">
        <w:rPr>
          <w:iCs/>
        </w:rPr>
        <w:t xml:space="preserve"> </w:t>
      </w:r>
      <w:proofErr w:type="spellStart"/>
      <w:r w:rsidR="00186668">
        <w:rPr>
          <w:iCs/>
        </w:rPr>
        <w:t>doi</w:t>
      </w:r>
      <w:proofErr w:type="spellEnd"/>
      <w:r w:rsidR="00186668">
        <w:rPr>
          <w:iCs/>
        </w:rPr>
        <w:t>: 10.1016/j.jecp.2012.12.009</w:t>
      </w:r>
    </w:p>
    <w:p w14:paraId="306331F0" w14:textId="77777777" w:rsidR="009A461D" w:rsidRDefault="009A461D" w:rsidP="00872E93">
      <w:pPr>
        <w:ind w:firstLine="720"/>
        <w:rPr>
          <w:b/>
          <w:iCs/>
        </w:rPr>
      </w:pPr>
    </w:p>
    <w:p w14:paraId="5F4107A2" w14:textId="739A2B54" w:rsidR="00266B55" w:rsidRPr="005124C0" w:rsidRDefault="002949A3" w:rsidP="00266B55">
      <w:pPr>
        <w:ind w:firstLine="720"/>
      </w:pPr>
      <w:r w:rsidRPr="002949A3">
        <w:t>34</w:t>
      </w:r>
      <w:r>
        <w:rPr>
          <w:i/>
        </w:rPr>
        <w:t xml:space="preserve">) </w:t>
      </w:r>
      <w:r w:rsidR="00266B55">
        <w:rPr>
          <w:i/>
        </w:rPr>
        <w:t>^</w:t>
      </w:r>
      <w:r w:rsidR="00266B55">
        <w:t xml:space="preserve">Hart, E. J., &amp; </w:t>
      </w:r>
      <w:r w:rsidR="00266B55">
        <w:rPr>
          <w:b/>
        </w:rPr>
        <w:t>Ostrov, J. M.</w:t>
      </w:r>
      <w:r w:rsidR="00266B55">
        <w:t xml:space="preserve"> (2013).  </w:t>
      </w:r>
      <w:r w:rsidR="00266B55" w:rsidRPr="005124C0">
        <w:t>Functions of aggressive behavior and</w:t>
      </w:r>
    </w:p>
    <w:p w14:paraId="004FAEF5" w14:textId="77777777" w:rsidR="00266B55" w:rsidRDefault="00266B55" w:rsidP="007940B4">
      <w:pPr>
        <w:ind w:left="720"/>
        <w:rPr>
          <w:i/>
        </w:rPr>
      </w:pPr>
      <w:r w:rsidRPr="005124C0">
        <w:t>future impairment.</w:t>
      </w:r>
      <w:r w:rsidRPr="007B305B">
        <w:rPr>
          <w:i/>
        </w:rPr>
        <w:t xml:space="preserve"> </w:t>
      </w:r>
      <w:r>
        <w:rPr>
          <w:i/>
        </w:rPr>
        <w:t xml:space="preserve">Early Childhood Research Quarterly, 28, </w:t>
      </w:r>
      <w:r>
        <w:t>683-691</w:t>
      </w:r>
      <w:r>
        <w:rPr>
          <w:i/>
        </w:rPr>
        <w:t xml:space="preserve">. </w:t>
      </w:r>
      <w:proofErr w:type="spellStart"/>
      <w:r>
        <w:rPr>
          <w:i/>
        </w:rPr>
        <w:t>doi</w:t>
      </w:r>
      <w:proofErr w:type="spellEnd"/>
      <w:r>
        <w:rPr>
          <w:i/>
        </w:rPr>
        <w:t xml:space="preserve">: </w:t>
      </w:r>
      <w:r w:rsidRPr="00685C2F">
        <w:rPr>
          <w:color w:val="202534"/>
          <w:sz w:val="22"/>
          <w:szCs w:val="22"/>
        </w:rPr>
        <w:t>10.1016/j.ecresq.2013.05.005</w:t>
      </w:r>
      <w:r>
        <w:rPr>
          <w:i/>
        </w:rPr>
        <w:t xml:space="preserve"> </w:t>
      </w:r>
    </w:p>
    <w:p w14:paraId="1CA3F85B" w14:textId="77777777" w:rsidR="00266B55" w:rsidRDefault="00266B55" w:rsidP="00266B55">
      <w:pPr>
        <w:ind w:left="720"/>
        <w:rPr>
          <w:i/>
        </w:rPr>
      </w:pPr>
    </w:p>
    <w:p w14:paraId="687F9389" w14:textId="1DC39790" w:rsidR="00A05CF5" w:rsidRDefault="002949A3" w:rsidP="006407B2">
      <w:pPr>
        <w:ind w:firstLine="720"/>
        <w:rPr>
          <w:iCs/>
        </w:rPr>
      </w:pPr>
      <w:r w:rsidRPr="002949A3">
        <w:rPr>
          <w:iCs/>
        </w:rPr>
        <w:t>33</w:t>
      </w:r>
      <w:r>
        <w:rPr>
          <w:b/>
          <w:iCs/>
        </w:rPr>
        <w:t xml:space="preserve">) </w:t>
      </w:r>
      <w:r w:rsidR="00A05CF5">
        <w:rPr>
          <w:b/>
          <w:iCs/>
        </w:rPr>
        <w:t xml:space="preserve">Ostrov, J. M., </w:t>
      </w:r>
      <w:r w:rsidR="00A05CF5">
        <w:rPr>
          <w:iCs/>
        </w:rPr>
        <w:t xml:space="preserve">Gentile, D. A., &amp; </w:t>
      </w:r>
      <w:r w:rsidR="00A05CF5">
        <w:t>^</w:t>
      </w:r>
      <w:r w:rsidR="00186668">
        <w:rPr>
          <w:iCs/>
        </w:rPr>
        <w:t>Mullins, A. D. (2013</w:t>
      </w:r>
      <w:r w:rsidR="00A05CF5">
        <w:rPr>
          <w:iCs/>
        </w:rPr>
        <w:t xml:space="preserve">).  Evaluating the effect of </w:t>
      </w:r>
    </w:p>
    <w:p w14:paraId="014BD653" w14:textId="77777777" w:rsidR="00A05CF5" w:rsidRDefault="00A05CF5" w:rsidP="008638F9">
      <w:pPr>
        <w:ind w:firstLine="720"/>
        <w:rPr>
          <w:i/>
          <w:iCs/>
        </w:rPr>
      </w:pPr>
      <w:r>
        <w:rPr>
          <w:iCs/>
        </w:rPr>
        <w:t xml:space="preserve">educational media exposure on aggression in early childhood.  </w:t>
      </w:r>
      <w:r>
        <w:rPr>
          <w:i/>
          <w:iCs/>
        </w:rPr>
        <w:t xml:space="preserve">Journal of Applied </w:t>
      </w:r>
    </w:p>
    <w:p w14:paraId="5569E2AD" w14:textId="77777777" w:rsidR="00A05CF5" w:rsidRPr="00A05CF5" w:rsidRDefault="00A05CF5" w:rsidP="008638F9">
      <w:pPr>
        <w:ind w:firstLine="720"/>
        <w:rPr>
          <w:i/>
        </w:rPr>
      </w:pPr>
      <w:r>
        <w:rPr>
          <w:i/>
          <w:iCs/>
        </w:rPr>
        <w:t>Developmental Psychology</w:t>
      </w:r>
      <w:r w:rsidR="00186668">
        <w:rPr>
          <w:i/>
          <w:iCs/>
        </w:rPr>
        <w:t>, 34,</w:t>
      </w:r>
      <w:r w:rsidR="00186668">
        <w:rPr>
          <w:iCs/>
        </w:rPr>
        <w:t xml:space="preserve"> 38-44. </w:t>
      </w:r>
      <w:proofErr w:type="spellStart"/>
      <w:r w:rsidR="00186668">
        <w:rPr>
          <w:iCs/>
        </w:rPr>
        <w:t>doi</w:t>
      </w:r>
      <w:proofErr w:type="spellEnd"/>
      <w:r w:rsidR="00186668">
        <w:rPr>
          <w:iCs/>
        </w:rPr>
        <w:t>: 10.1016/j.appdev.2012.09.005</w:t>
      </w:r>
      <w:r>
        <w:rPr>
          <w:i/>
          <w:iCs/>
        </w:rPr>
        <w:t xml:space="preserve">. </w:t>
      </w:r>
    </w:p>
    <w:p w14:paraId="5A29ED59" w14:textId="77777777" w:rsidR="00872E93" w:rsidRDefault="00872E93" w:rsidP="006407B2">
      <w:pPr>
        <w:rPr>
          <w:bCs/>
        </w:rPr>
      </w:pPr>
    </w:p>
    <w:p w14:paraId="3F5EC86A" w14:textId="62EC4944" w:rsidR="008638F9" w:rsidRDefault="002949A3" w:rsidP="008638F9">
      <w:pPr>
        <w:ind w:left="1440" w:hanging="720"/>
        <w:rPr>
          <w:bCs/>
        </w:rPr>
      </w:pPr>
      <w:r>
        <w:rPr>
          <w:bCs/>
        </w:rPr>
        <w:t xml:space="preserve">32) </w:t>
      </w:r>
      <w:r w:rsidR="00773601">
        <w:rPr>
          <w:bCs/>
        </w:rPr>
        <w:t xml:space="preserve">Bowker, J. C., </w:t>
      </w:r>
      <w:r w:rsidR="00773601">
        <w:rPr>
          <w:b/>
          <w:bCs/>
        </w:rPr>
        <w:t xml:space="preserve">Ostrov, J. M., </w:t>
      </w:r>
      <w:r w:rsidR="008369BD">
        <w:rPr>
          <w:bCs/>
        </w:rPr>
        <w:t>&amp; Raja, R. (2012</w:t>
      </w:r>
      <w:r w:rsidR="00773601">
        <w:rPr>
          <w:bCs/>
        </w:rPr>
        <w:t>).  Rel</w:t>
      </w:r>
      <w:r w:rsidR="008638F9">
        <w:rPr>
          <w:bCs/>
        </w:rPr>
        <w:t>ational and overt aggression in</w:t>
      </w:r>
    </w:p>
    <w:p w14:paraId="5835175A" w14:textId="77777777" w:rsidR="008638F9" w:rsidRDefault="00773601" w:rsidP="008638F9">
      <w:pPr>
        <w:ind w:left="1440" w:hanging="720"/>
        <w:rPr>
          <w:bCs/>
          <w:i/>
        </w:rPr>
      </w:pPr>
      <w:r>
        <w:rPr>
          <w:bCs/>
        </w:rPr>
        <w:t xml:space="preserve">India: Associations with peer relations and best friends’ aggression.  </w:t>
      </w:r>
      <w:r w:rsidR="008638F9">
        <w:rPr>
          <w:bCs/>
          <w:i/>
        </w:rPr>
        <w:t>International</w:t>
      </w:r>
    </w:p>
    <w:p w14:paraId="6D1B9ACB" w14:textId="07CDB7C2" w:rsidR="00773601" w:rsidRPr="008369BD" w:rsidRDefault="00773601" w:rsidP="008638F9">
      <w:pPr>
        <w:ind w:left="1440" w:hanging="720"/>
        <w:rPr>
          <w:bCs/>
        </w:rPr>
      </w:pPr>
      <w:r>
        <w:rPr>
          <w:bCs/>
          <w:i/>
        </w:rPr>
        <w:t>Journal of Behavioral Development</w:t>
      </w:r>
      <w:r w:rsidR="008369BD">
        <w:rPr>
          <w:bCs/>
          <w:i/>
        </w:rPr>
        <w:t xml:space="preserve">, 36, </w:t>
      </w:r>
      <w:r w:rsidR="008369BD">
        <w:rPr>
          <w:bCs/>
        </w:rPr>
        <w:t>107-116.</w:t>
      </w:r>
      <w:r w:rsidR="005124C0">
        <w:rPr>
          <w:bCs/>
        </w:rPr>
        <w:t xml:space="preserve">  </w:t>
      </w:r>
      <w:proofErr w:type="spellStart"/>
      <w:r w:rsidR="005124C0">
        <w:rPr>
          <w:bCs/>
        </w:rPr>
        <w:t>doi</w:t>
      </w:r>
      <w:proofErr w:type="spellEnd"/>
      <w:r w:rsidR="005124C0">
        <w:rPr>
          <w:bCs/>
        </w:rPr>
        <w:t xml:space="preserve">: </w:t>
      </w:r>
      <w:r w:rsidR="005124C0" w:rsidRPr="005124C0">
        <w:rPr>
          <w:bCs/>
        </w:rPr>
        <w:t>10.1177/0165025411426019</w:t>
      </w:r>
    </w:p>
    <w:p w14:paraId="570E5A93" w14:textId="77777777" w:rsidR="00773601" w:rsidRDefault="00773601" w:rsidP="006407B2">
      <w:pPr>
        <w:ind w:left="720"/>
        <w:rPr>
          <w:b/>
          <w:bCs/>
        </w:rPr>
      </w:pPr>
    </w:p>
    <w:p w14:paraId="5CB5AAEB" w14:textId="1D3705F5" w:rsidR="00773601" w:rsidRPr="00F179B9" w:rsidRDefault="002949A3" w:rsidP="008638F9">
      <w:pPr>
        <w:ind w:left="720"/>
        <w:rPr>
          <w:bCs/>
        </w:rPr>
      </w:pPr>
      <w:r w:rsidRPr="002949A3">
        <w:rPr>
          <w:bCs/>
        </w:rPr>
        <w:t>31)</w:t>
      </w:r>
      <w:r>
        <w:rPr>
          <w:b/>
          <w:bCs/>
        </w:rPr>
        <w:t xml:space="preserve"> </w:t>
      </w:r>
      <w:r w:rsidR="00773601">
        <w:rPr>
          <w:b/>
          <w:bCs/>
        </w:rPr>
        <w:t>Ostrov, J. M., ^</w:t>
      </w:r>
      <w:r w:rsidR="00773601">
        <w:rPr>
          <w:bCs/>
        </w:rPr>
        <w:t>Hart, E. J., ^</w:t>
      </w:r>
      <w:proofErr w:type="spellStart"/>
      <w:r w:rsidR="00773601">
        <w:rPr>
          <w:bCs/>
        </w:rPr>
        <w:t>Kamper</w:t>
      </w:r>
      <w:proofErr w:type="spellEnd"/>
      <w:r w:rsidR="00773601">
        <w:rPr>
          <w:bCs/>
        </w:rPr>
        <w:t>, K. E., &amp; ^</w:t>
      </w:r>
      <w:proofErr w:type="spellStart"/>
      <w:r w:rsidR="00773601">
        <w:rPr>
          <w:bCs/>
        </w:rPr>
        <w:t>Godleski</w:t>
      </w:r>
      <w:proofErr w:type="spellEnd"/>
      <w:r w:rsidR="00773601">
        <w:rPr>
          <w:bCs/>
        </w:rPr>
        <w:t xml:space="preserve">, S. A. (2011). Relational aggression in women during emerging adulthood: A social process model.  </w:t>
      </w:r>
      <w:r w:rsidR="00773601">
        <w:rPr>
          <w:bCs/>
          <w:i/>
        </w:rPr>
        <w:t xml:space="preserve">Behavioral Sciences and the Law, 29, </w:t>
      </w:r>
      <w:r w:rsidR="00773601">
        <w:rPr>
          <w:bCs/>
        </w:rPr>
        <w:t>695-710. (</w:t>
      </w:r>
      <w:r w:rsidR="00773601">
        <w:rPr>
          <w:bCs/>
          <w:i/>
        </w:rPr>
        <w:t>Special Issue on Antisocial Behavior and Violence in Women)</w:t>
      </w:r>
      <w:r w:rsidR="00773601">
        <w:rPr>
          <w:bCs/>
        </w:rPr>
        <w:t xml:space="preserve">   </w:t>
      </w:r>
    </w:p>
    <w:p w14:paraId="406ADA54" w14:textId="77777777" w:rsidR="00773601" w:rsidRDefault="00773601" w:rsidP="006407B2">
      <w:pPr>
        <w:ind w:left="720"/>
        <w:rPr>
          <w:bCs/>
        </w:rPr>
      </w:pPr>
    </w:p>
    <w:p w14:paraId="3576322C" w14:textId="65EF0245" w:rsidR="008638F9" w:rsidRDefault="002949A3" w:rsidP="006407B2">
      <w:pPr>
        <w:ind w:left="1440" w:hanging="720"/>
        <w:rPr>
          <w:bCs/>
        </w:rPr>
      </w:pPr>
      <w:r>
        <w:rPr>
          <w:bCs/>
        </w:rPr>
        <w:t xml:space="preserve">30) </w:t>
      </w:r>
      <w:r w:rsidR="00C579FF">
        <w:rPr>
          <w:bCs/>
        </w:rPr>
        <w:t xml:space="preserve">Tackett, J. L., &amp; </w:t>
      </w:r>
      <w:r w:rsidR="00C579FF">
        <w:rPr>
          <w:b/>
          <w:bCs/>
        </w:rPr>
        <w:t xml:space="preserve">Ostrov, J. M.  </w:t>
      </w:r>
      <w:r w:rsidR="005D2879">
        <w:rPr>
          <w:bCs/>
        </w:rPr>
        <w:t>(2010</w:t>
      </w:r>
      <w:r w:rsidR="00C579FF">
        <w:rPr>
          <w:bCs/>
        </w:rPr>
        <w:t xml:space="preserve">).  Measuring </w:t>
      </w:r>
      <w:r w:rsidR="008638F9">
        <w:rPr>
          <w:bCs/>
        </w:rPr>
        <w:t>relational aggression in middle</w:t>
      </w:r>
    </w:p>
    <w:p w14:paraId="615D6CDD" w14:textId="77777777" w:rsidR="008638F9" w:rsidRDefault="00C579FF" w:rsidP="008638F9">
      <w:pPr>
        <w:ind w:left="1440" w:hanging="720"/>
        <w:rPr>
          <w:bCs/>
          <w:i/>
        </w:rPr>
      </w:pPr>
      <w:r>
        <w:rPr>
          <w:bCs/>
        </w:rPr>
        <w:t xml:space="preserve">childhood in a multi-informant multi-method study. </w:t>
      </w:r>
      <w:r>
        <w:rPr>
          <w:bCs/>
        </w:rPr>
        <w:tab/>
      </w:r>
      <w:r w:rsidR="008638F9">
        <w:rPr>
          <w:bCs/>
          <w:i/>
        </w:rPr>
        <w:t>Journal of Psychopathology and</w:t>
      </w:r>
    </w:p>
    <w:p w14:paraId="2CD653C4" w14:textId="77777777" w:rsidR="008638F9" w:rsidRDefault="00C579FF" w:rsidP="008638F9">
      <w:pPr>
        <w:ind w:left="1440" w:hanging="720"/>
        <w:rPr>
          <w:bCs/>
          <w:i/>
        </w:rPr>
      </w:pPr>
      <w:r>
        <w:rPr>
          <w:bCs/>
          <w:i/>
        </w:rPr>
        <w:t>Behavioral Assessment</w:t>
      </w:r>
      <w:r w:rsidR="005D2879">
        <w:rPr>
          <w:bCs/>
          <w:i/>
        </w:rPr>
        <w:t xml:space="preserve">, 32, </w:t>
      </w:r>
      <w:r w:rsidR="005D2879">
        <w:rPr>
          <w:bCs/>
        </w:rPr>
        <w:t>490-500.</w:t>
      </w:r>
      <w:r>
        <w:rPr>
          <w:bCs/>
          <w:i/>
        </w:rPr>
        <w:t xml:space="preserve"> (Special Issue on Pe</w:t>
      </w:r>
      <w:r w:rsidR="008638F9">
        <w:rPr>
          <w:bCs/>
          <w:i/>
        </w:rPr>
        <w:t xml:space="preserve">rsonality Pathology in Children </w:t>
      </w:r>
    </w:p>
    <w:p w14:paraId="5E46A400" w14:textId="355858DA" w:rsidR="00950E70" w:rsidRDefault="00C579FF" w:rsidP="008638F9">
      <w:pPr>
        <w:ind w:left="1440" w:hanging="720"/>
        <w:rPr>
          <w:bCs/>
          <w:i/>
        </w:rPr>
      </w:pPr>
      <w:r>
        <w:rPr>
          <w:bCs/>
          <w:i/>
        </w:rPr>
        <w:t>and Adolescents).</w:t>
      </w:r>
    </w:p>
    <w:p w14:paraId="570E8BE2" w14:textId="77777777" w:rsidR="00C579FF" w:rsidRDefault="00C579FF" w:rsidP="000804D6">
      <w:pPr>
        <w:rPr>
          <w:lang w:val="it-IT"/>
        </w:rPr>
      </w:pPr>
    </w:p>
    <w:p w14:paraId="316C4A7E" w14:textId="2905FE06" w:rsidR="008638F9" w:rsidRDefault="002949A3" w:rsidP="006407B2">
      <w:pPr>
        <w:ind w:left="1440" w:hanging="720"/>
        <w:rPr>
          <w:iCs/>
        </w:rPr>
      </w:pPr>
      <w:r w:rsidRPr="002949A3">
        <w:rPr>
          <w:iCs/>
        </w:rPr>
        <w:t>29)</w:t>
      </w:r>
      <w:r>
        <w:rPr>
          <w:b/>
          <w:iCs/>
        </w:rPr>
        <w:t xml:space="preserve"> </w:t>
      </w:r>
      <w:r w:rsidR="00251663">
        <w:rPr>
          <w:b/>
          <w:iCs/>
        </w:rPr>
        <w:t xml:space="preserve">Ostrov, J. M. </w:t>
      </w:r>
      <w:r w:rsidR="008941E2">
        <w:rPr>
          <w:iCs/>
        </w:rPr>
        <w:t>(2010</w:t>
      </w:r>
      <w:r w:rsidR="00251663">
        <w:rPr>
          <w:iCs/>
        </w:rPr>
        <w:t xml:space="preserve">).  Prospective associations between peer victimization and </w:t>
      </w:r>
    </w:p>
    <w:p w14:paraId="64194EEA" w14:textId="22729AB1" w:rsidR="00251663" w:rsidRDefault="00251663" w:rsidP="006407B2">
      <w:pPr>
        <w:ind w:left="1440" w:hanging="720"/>
        <w:rPr>
          <w:i/>
          <w:iCs/>
        </w:rPr>
      </w:pPr>
      <w:r>
        <w:rPr>
          <w:iCs/>
        </w:rPr>
        <w:t xml:space="preserve">aggression.  </w:t>
      </w:r>
      <w:r>
        <w:rPr>
          <w:i/>
          <w:iCs/>
        </w:rPr>
        <w:t>Child Development</w:t>
      </w:r>
      <w:r w:rsidR="008941E2">
        <w:rPr>
          <w:i/>
          <w:iCs/>
        </w:rPr>
        <w:t xml:space="preserve">, 81, </w:t>
      </w:r>
      <w:r w:rsidR="008941E2" w:rsidRPr="008941E2">
        <w:rPr>
          <w:iCs/>
        </w:rPr>
        <w:t>1670-1677</w:t>
      </w:r>
      <w:r w:rsidR="008941E2">
        <w:rPr>
          <w:i/>
          <w:iCs/>
        </w:rPr>
        <w:t>.</w:t>
      </w:r>
    </w:p>
    <w:p w14:paraId="39F563D7" w14:textId="77777777" w:rsidR="00251663" w:rsidRDefault="00251663" w:rsidP="006407B2">
      <w:pPr>
        <w:ind w:left="720"/>
        <w:rPr>
          <w:lang w:val="it-IT"/>
        </w:rPr>
      </w:pPr>
    </w:p>
    <w:p w14:paraId="1603FA1D" w14:textId="097D44F0" w:rsidR="000B0D3F" w:rsidRPr="00251663" w:rsidRDefault="002949A3" w:rsidP="008638F9">
      <w:pPr>
        <w:ind w:left="720"/>
        <w:rPr>
          <w:lang w:val="it-IT"/>
        </w:rPr>
      </w:pPr>
      <w:r>
        <w:rPr>
          <w:lang w:val="it-IT"/>
        </w:rPr>
        <w:t xml:space="preserve">28) </w:t>
      </w:r>
      <w:proofErr w:type="spellStart"/>
      <w:r w:rsidR="000B0D3F">
        <w:rPr>
          <w:lang w:val="it-IT"/>
        </w:rPr>
        <w:t>Eiden</w:t>
      </w:r>
      <w:proofErr w:type="spellEnd"/>
      <w:r w:rsidR="000B0D3F">
        <w:rPr>
          <w:lang w:val="it-IT"/>
        </w:rPr>
        <w:t xml:space="preserve">, R. D., </w:t>
      </w:r>
      <w:r w:rsidR="000B0D3F">
        <w:rPr>
          <w:b/>
          <w:lang w:val="it-IT"/>
        </w:rPr>
        <w:t xml:space="preserve">Ostrov, J. M., </w:t>
      </w:r>
      <w:proofErr w:type="spellStart"/>
      <w:r w:rsidR="000B0D3F">
        <w:rPr>
          <w:lang w:val="it-IT"/>
        </w:rPr>
        <w:t>Colder</w:t>
      </w:r>
      <w:proofErr w:type="spellEnd"/>
      <w:r w:rsidR="000B0D3F">
        <w:rPr>
          <w:lang w:val="it-IT"/>
        </w:rPr>
        <w:t xml:space="preserve">, C. R., Leonard, K. E., Edwards, E. P., </w:t>
      </w:r>
      <w:r w:rsidR="00251663">
        <w:rPr>
          <w:lang w:val="it-IT"/>
        </w:rPr>
        <w:t xml:space="preserve">&amp; </w:t>
      </w:r>
      <w:proofErr w:type="spellStart"/>
      <w:r w:rsidR="00251663">
        <w:rPr>
          <w:lang w:val="it-IT"/>
        </w:rPr>
        <w:t>Orrange</w:t>
      </w:r>
      <w:proofErr w:type="spellEnd"/>
      <w:r w:rsidR="00251663">
        <w:rPr>
          <w:lang w:val="it-IT"/>
        </w:rPr>
        <w:t>-Torchia, T.  (2010</w:t>
      </w:r>
      <w:r w:rsidR="000B0D3F">
        <w:rPr>
          <w:lang w:val="it-IT"/>
        </w:rPr>
        <w:t xml:space="preserve">).  </w:t>
      </w:r>
      <w:proofErr w:type="spellStart"/>
      <w:r w:rsidR="000B0D3F" w:rsidRPr="002E0D2E">
        <w:rPr>
          <w:lang w:val="it-IT"/>
        </w:rPr>
        <w:t>Parent</w:t>
      </w:r>
      <w:proofErr w:type="spellEnd"/>
      <w:r w:rsidR="000B0D3F" w:rsidRPr="002E0D2E">
        <w:rPr>
          <w:lang w:val="it-IT"/>
        </w:rPr>
        <w:t xml:space="preserve"> </w:t>
      </w:r>
      <w:proofErr w:type="spellStart"/>
      <w:r w:rsidR="000B0D3F" w:rsidRPr="002E0D2E">
        <w:rPr>
          <w:lang w:val="it-IT"/>
        </w:rPr>
        <w:t>alcohol</w:t>
      </w:r>
      <w:proofErr w:type="spellEnd"/>
      <w:r w:rsidR="000B0D3F" w:rsidRPr="002E0D2E">
        <w:rPr>
          <w:lang w:val="it-IT"/>
        </w:rPr>
        <w:t xml:space="preserve"> </w:t>
      </w:r>
      <w:proofErr w:type="spellStart"/>
      <w:r w:rsidR="000B0D3F" w:rsidRPr="002E0D2E">
        <w:rPr>
          <w:lang w:val="it-IT"/>
        </w:rPr>
        <w:t>problems</w:t>
      </w:r>
      <w:proofErr w:type="spellEnd"/>
      <w:r w:rsidR="000B0D3F" w:rsidRPr="002E0D2E">
        <w:rPr>
          <w:lang w:val="it-IT"/>
        </w:rPr>
        <w:t xml:space="preserve"> and </w:t>
      </w:r>
      <w:proofErr w:type="spellStart"/>
      <w:r w:rsidR="000B0D3F" w:rsidRPr="002E0D2E">
        <w:rPr>
          <w:lang w:val="it-IT"/>
        </w:rPr>
        <w:t>peer</w:t>
      </w:r>
      <w:proofErr w:type="spellEnd"/>
      <w:r w:rsidR="000B0D3F" w:rsidRPr="002E0D2E">
        <w:rPr>
          <w:lang w:val="it-IT"/>
        </w:rPr>
        <w:t xml:space="preserve"> </w:t>
      </w:r>
      <w:proofErr w:type="spellStart"/>
      <w:r w:rsidR="000B0D3F" w:rsidRPr="002E0D2E">
        <w:rPr>
          <w:lang w:val="it-IT"/>
        </w:rPr>
        <w:t>bullying</w:t>
      </w:r>
      <w:proofErr w:type="spellEnd"/>
      <w:r w:rsidR="000B0D3F" w:rsidRPr="002E0D2E">
        <w:rPr>
          <w:lang w:val="it-IT"/>
        </w:rPr>
        <w:t xml:space="preserve"> and </w:t>
      </w:r>
      <w:proofErr w:type="spellStart"/>
      <w:r w:rsidR="000B0D3F" w:rsidRPr="002E0D2E">
        <w:rPr>
          <w:lang w:val="it-IT"/>
        </w:rPr>
        <w:t>victimization</w:t>
      </w:r>
      <w:proofErr w:type="spellEnd"/>
      <w:r w:rsidR="000B0D3F" w:rsidRPr="002E0D2E">
        <w:rPr>
          <w:lang w:val="it-IT"/>
        </w:rPr>
        <w:t xml:space="preserve">: Child gender and </w:t>
      </w:r>
      <w:proofErr w:type="spellStart"/>
      <w:r w:rsidR="000B0D3F" w:rsidRPr="002E0D2E">
        <w:rPr>
          <w:lang w:val="it-IT"/>
        </w:rPr>
        <w:t>infant</w:t>
      </w:r>
      <w:proofErr w:type="spellEnd"/>
      <w:r w:rsidR="000B0D3F" w:rsidRPr="002E0D2E">
        <w:rPr>
          <w:lang w:val="it-IT"/>
        </w:rPr>
        <w:t xml:space="preserve"> attachment security </w:t>
      </w:r>
      <w:proofErr w:type="spellStart"/>
      <w:r w:rsidR="000B0D3F" w:rsidRPr="002E0D2E">
        <w:rPr>
          <w:lang w:val="it-IT"/>
        </w:rPr>
        <w:t>as</w:t>
      </w:r>
      <w:proofErr w:type="spellEnd"/>
      <w:r w:rsidR="000B0D3F" w:rsidRPr="002E0D2E">
        <w:rPr>
          <w:lang w:val="it-IT"/>
        </w:rPr>
        <w:t xml:space="preserve"> </w:t>
      </w:r>
      <w:proofErr w:type="spellStart"/>
      <w:r w:rsidR="000B0D3F" w:rsidRPr="002E0D2E">
        <w:rPr>
          <w:lang w:val="it-IT"/>
        </w:rPr>
        <w:t>moderators</w:t>
      </w:r>
      <w:proofErr w:type="spellEnd"/>
      <w:r w:rsidR="000B0D3F" w:rsidRPr="002E0D2E">
        <w:rPr>
          <w:lang w:val="it-IT"/>
        </w:rPr>
        <w:t>.</w:t>
      </w:r>
      <w:r w:rsidR="000B0D3F">
        <w:rPr>
          <w:i/>
          <w:lang w:val="it-IT"/>
        </w:rPr>
        <w:t xml:space="preserve"> </w:t>
      </w:r>
      <w:r w:rsidR="000B0D3F">
        <w:rPr>
          <w:lang w:val="it-IT"/>
        </w:rPr>
        <w:t xml:space="preserve"> </w:t>
      </w:r>
      <w:r w:rsidR="000B0D3F">
        <w:rPr>
          <w:i/>
          <w:lang w:val="it-IT"/>
        </w:rPr>
        <w:t xml:space="preserve">Journal of </w:t>
      </w:r>
      <w:proofErr w:type="spellStart"/>
      <w:r w:rsidR="000B0D3F">
        <w:rPr>
          <w:i/>
          <w:lang w:val="it-IT"/>
        </w:rPr>
        <w:t>Clinical</w:t>
      </w:r>
      <w:proofErr w:type="spellEnd"/>
      <w:r w:rsidR="000B0D3F">
        <w:rPr>
          <w:i/>
          <w:lang w:val="it-IT"/>
        </w:rPr>
        <w:t xml:space="preserve"> Child and </w:t>
      </w:r>
      <w:proofErr w:type="spellStart"/>
      <w:r w:rsidR="000B0D3F">
        <w:rPr>
          <w:i/>
          <w:lang w:val="it-IT"/>
        </w:rPr>
        <w:t>Adolescent</w:t>
      </w:r>
      <w:proofErr w:type="spellEnd"/>
      <w:r w:rsidR="000B0D3F">
        <w:rPr>
          <w:i/>
          <w:lang w:val="it-IT"/>
        </w:rPr>
        <w:t xml:space="preserve"> </w:t>
      </w:r>
      <w:proofErr w:type="spellStart"/>
      <w:r w:rsidR="000B0D3F">
        <w:rPr>
          <w:i/>
          <w:lang w:val="it-IT"/>
        </w:rPr>
        <w:t>Psychology</w:t>
      </w:r>
      <w:proofErr w:type="spellEnd"/>
      <w:r w:rsidR="00251663">
        <w:rPr>
          <w:i/>
          <w:lang w:val="it-IT"/>
        </w:rPr>
        <w:t xml:space="preserve">, 39, </w:t>
      </w:r>
      <w:r w:rsidR="00251663">
        <w:rPr>
          <w:lang w:val="it-IT"/>
        </w:rPr>
        <w:t>341-350.</w:t>
      </w:r>
    </w:p>
    <w:p w14:paraId="319ED732" w14:textId="77777777" w:rsidR="00292243" w:rsidRPr="00427CA9" w:rsidRDefault="00292243" w:rsidP="006407B2">
      <w:pPr>
        <w:ind w:left="720"/>
        <w:rPr>
          <w:i/>
          <w:iCs/>
        </w:rPr>
      </w:pPr>
    </w:p>
    <w:p w14:paraId="6915B3A8" w14:textId="77777777" w:rsidR="002949A3" w:rsidRDefault="002949A3" w:rsidP="006407B2">
      <w:pPr>
        <w:ind w:left="1440" w:hanging="720"/>
      </w:pPr>
      <w:r>
        <w:rPr>
          <w:lang w:val="it-IT"/>
        </w:rPr>
        <w:lastRenderedPageBreak/>
        <w:t xml:space="preserve">27) </w:t>
      </w:r>
      <w:r w:rsidR="0096537B">
        <w:rPr>
          <w:lang w:val="it-IT"/>
        </w:rPr>
        <w:t>^</w:t>
      </w:r>
      <w:proofErr w:type="spellStart"/>
      <w:r w:rsidR="007C5869" w:rsidRPr="00034073">
        <w:rPr>
          <w:lang w:val="it-IT"/>
        </w:rPr>
        <w:t>Godleski</w:t>
      </w:r>
      <w:proofErr w:type="spellEnd"/>
      <w:r w:rsidR="007C5869" w:rsidRPr="00034073">
        <w:rPr>
          <w:lang w:val="it-IT"/>
        </w:rPr>
        <w:t xml:space="preserve">, S. A., &amp; </w:t>
      </w:r>
      <w:r w:rsidR="007C5869" w:rsidRPr="00034073">
        <w:rPr>
          <w:b/>
          <w:lang w:val="it-IT"/>
        </w:rPr>
        <w:t>Ostrov, J. M.</w:t>
      </w:r>
      <w:r w:rsidR="007C5869">
        <w:rPr>
          <w:lang w:val="it-IT"/>
        </w:rPr>
        <w:t xml:space="preserve"> (2010</w:t>
      </w:r>
      <w:r w:rsidR="007C5869" w:rsidRPr="00034073">
        <w:rPr>
          <w:lang w:val="it-IT"/>
        </w:rPr>
        <w:t xml:space="preserve">).  </w:t>
      </w:r>
      <w:r w:rsidR="007C5869" w:rsidRPr="00F57388">
        <w:t xml:space="preserve">Relational aggression and hostile </w:t>
      </w:r>
    </w:p>
    <w:p w14:paraId="0449530F" w14:textId="77777777" w:rsidR="002949A3" w:rsidRDefault="008638F9" w:rsidP="002949A3">
      <w:pPr>
        <w:ind w:left="1440" w:hanging="720"/>
      </w:pPr>
      <w:r>
        <w:t>attribution</w:t>
      </w:r>
      <w:r w:rsidR="002949A3">
        <w:t xml:space="preserve"> </w:t>
      </w:r>
      <w:r w:rsidR="007C5869" w:rsidRPr="00F57388">
        <w:t>bias: Categorical versus dimensional approaches of data an</w:t>
      </w:r>
      <w:r>
        <w:t xml:space="preserve">alysis using the </w:t>
      </w:r>
    </w:p>
    <w:p w14:paraId="6B8EBF33" w14:textId="77777777" w:rsidR="002949A3" w:rsidRDefault="008638F9" w:rsidP="002949A3">
      <w:pPr>
        <w:ind w:left="1440" w:hanging="720"/>
        <w:rPr>
          <w:i/>
        </w:rPr>
      </w:pPr>
      <w:r>
        <w:t>Study of Early</w:t>
      </w:r>
      <w:r w:rsidR="002949A3">
        <w:t xml:space="preserve"> </w:t>
      </w:r>
      <w:r w:rsidR="007C5869" w:rsidRPr="00F57388">
        <w:t>Child Care and Youth Development (SECCYD) data.</w:t>
      </w:r>
      <w:r w:rsidR="007C5869" w:rsidRPr="00C7700F">
        <w:t xml:space="preserve"> </w:t>
      </w:r>
      <w:r w:rsidR="007C5869">
        <w:t xml:space="preserve"> </w:t>
      </w:r>
      <w:r>
        <w:rPr>
          <w:i/>
        </w:rPr>
        <w:t xml:space="preserve">Journal of </w:t>
      </w:r>
    </w:p>
    <w:p w14:paraId="35B25688" w14:textId="56FAFAFE" w:rsidR="007C5869" w:rsidRPr="00DA0956" w:rsidRDefault="008638F9" w:rsidP="002949A3">
      <w:pPr>
        <w:ind w:left="1440" w:hanging="720"/>
      </w:pPr>
      <w:r>
        <w:rPr>
          <w:i/>
        </w:rPr>
        <w:t xml:space="preserve">Abnormal Child </w:t>
      </w:r>
      <w:r w:rsidR="007C5869">
        <w:rPr>
          <w:i/>
        </w:rPr>
        <w:t xml:space="preserve">Psychology, 38, </w:t>
      </w:r>
      <w:r w:rsidR="007C5869">
        <w:t>447-458.</w:t>
      </w:r>
    </w:p>
    <w:p w14:paraId="15AE702F" w14:textId="77777777" w:rsidR="007C5869" w:rsidRDefault="007C5869" w:rsidP="006407B2">
      <w:pPr>
        <w:ind w:left="720"/>
      </w:pPr>
    </w:p>
    <w:p w14:paraId="6CA05ACB" w14:textId="32222460" w:rsidR="008638F9" w:rsidRDefault="002949A3" w:rsidP="006407B2">
      <w:pPr>
        <w:ind w:left="1440" w:hanging="720"/>
      </w:pPr>
      <w:r>
        <w:t xml:space="preserve">26) </w:t>
      </w:r>
      <w:r w:rsidR="0096537B">
        <w:t>^</w:t>
      </w:r>
      <w:proofErr w:type="spellStart"/>
      <w:r w:rsidR="00C2127A" w:rsidRPr="00BE167D">
        <w:t>Godleski</w:t>
      </w:r>
      <w:proofErr w:type="spellEnd"/>
      <w:r w:rsidR="00C2127A" w:rsidRPr="00BE167D">
        <w:t xml:space="preserve">, S. A., </w:t>
      </w:r>
      <w:r w:rsidR="00C2127A" w:rsidRPr="00BE167D">
        <w:rPr>
          <w:b/>
        </w:rPr>
        <w:t>Ostrov, J. M</w:t>
      </w:r>
      <w:r w:rsidR="00C2127A">
        <w:t xml:space="preserve">., </w:t>
      </w:r>
      <w:r w:rsidR="00C2127A" w:rsidRPr="00BE167D">
        <w:t xml:space="preserve">Houston, R. </w:t>
      </w:r>
      <w:r w:rsidR="00C2127A">
        <w:t xml:space="preserve">J., &amp; </w:t>
      </w:r>
      <w:proofErr w:type="spellStart"/>
      <w:r w:rsidR="00C2127A">
        <w:t>Schlienz</w:t>
      </w:r>
      <w:proofErr w:type="spellEnd"/>
      <w:r w:rsidR="00C2127A">
        <w:t xml:space="preserve">, N. J. (2010).  </w:t>
      </w:r>
      <w:r w:rsidR="008638F9">
        <w:t xml:space="preserve">Hostile </w:t>
      </w:r>
    </w:p>
    <w:p w14:paraId="32982AB1" w14:textId="77777777" w:rsidR="008638F9" w:rsidRDefault="00C2127A" w:rsidP="006407B2">
      <w:pPr>
        <w:ind w:left="1440" w:hanging="720"/>
      </w:pPr>
      <w:r w:rsidRPr="00F57388">
        <w:t xml:space="preserve">attribution bias for relational provocation situations </w:t>
      </w:r>
      <w:r w:rsidR="008638F9">
        <w:t xml:space="preserve">and event related potentials in </w:t>
      </w:r>
    </w:p>
    <w:p w14:paraId="60126735" w14:textId="12AAA7FD" w:rsidR="00C2127A" w:rsidRPr="00F5417F" w:rsidRDefault="00C2127A" w:rsidP="006407B2">
      <w:pPr>
        <w:ind w:left="1440" w:hanging="720"/>
      </w:pPr>
      <w:r w:rsidRPr="00F57388">
        <w:t xml:space="preserve">emerging adulthood.  </w:t>
      </w:r>
      <w:r>
        <w:rPr>
          <w:i/>
        </w:rPr>
        <w:t xml:space="preserve">International Journal of Psychophysiology, 76, </w:t>
      </w:r>
      <w:r>
        <w:t>25-33.</w:t>
      </w:r>
    </w:p>
    <w:p w14:paraId="3D0E3592" w14:textId="77777777" w:rsidR="00C2127A" w:rsidRDefault="00C2127A" w:rsidP="006407B2">
      <w:pPr>
        <w:ind w:left="720"/>
        <w:rPr>
          <w:iCs/>
        </w:rPr>
      </w:pPr>
    </w:p>
    <w:p w14:paraId="6529E94B" w14:textId="097A4127" w:rsidR="005B48C0" w:rsidRDefault="002949A3" w:rsidP="006407B2">
      <w:pPr>
        <w:ind w:left="720"/>
        <w:rPr>
          <w:iCs/>
        </w:rPr>
      </w:pPr>
      <w:r>
        <w:rPr>
          <w:iCs/>
        </w:rPr>
        <w:t xml:space="preserve">25) </w:t>
      </w:r>
      <w:r w:rsidR="005B48C0">
        <w:rPr>
          <w:iCs/>
        </w:rPr>
        <w:t xml:space="preserve">Murray-Close, D., </w:t>
      </w:r>
      <w:r w:rsidR="005B48C0">
        <w:rPr>
          <w:b/>
          <w:iCs/>
        </w:rPr>
        <w:t xml:space="preserve">Ostrov, J. M., </w:t>
      </w:r>
      <w:r w:rsidR="005B48C0">
        <w:rPr>
          <w:iCs/>
        </w:rPr>
        <w:t xml:space="preserve">Nelson, D. A., Crick, N. R., &amp; </w:t>
      </w:r>
      <w:proofErr w:type="spellStart"/>
      <w:r w:rsidR="005B48C0">
        <w:rPr>
          <w:iCs/>
        </w:rPr>
        <w:t>Coccaro</w:t>
      </w:r>
      <w:proofErr w:type="spellEnd"/>
      <w:r w:rsidR="005B48C0">
        <w:rPr>
          <w:iCs/>
        </w:rPr>
        <w:t xml:space="preserve">, E. F. </w:t>
      </w:r>
    </w:p>
    <w:p w14:paraId="13E7D87C" w14:textId="77777777" w:rsidR="005B48C0" w:rsidRPr="00C41155" w:rsidRDefault="00C41155" w:rsidP="008638F9">
      <w:pPr>
        <w:ind w:left="720"/>
        <w:rPr>
          <w:b/>
          <w:iCs/>
          <w:lang w:val="it-IT"/>
        </w:rPr>
      </w:pPr>
      <w:r>
        <w:rPr>
          <w:iCs/>
        </w:rPr>
        <w:t>(2010</w:t>
      </w:r>
      <w:r w:rsidR="005B48C0">
        <w:rPr>
          <w:iCs/>
        </w:rPr>
        <w:t xml:space="preserve">).  </w:t>
      </w:r>
      <w:r w:rsidR="005B48C0" w:rsidRPr="005B48C0">
        <w:rPr>
          <w:iCs/>
        </w:rPr>
        <w:t>Proactive, reactive, and romantic relational aggression in adulthood: Measurement, predictive validity, gender differences, and association with intermittent explosive disorder.</w:t>
      </w:r>
      <w:r w:rsidR="005B48C0" w:rsidRPr="006E757F">
        <w:rPr>
          <w:i/>
          <w:iCs/>
        </w:rPr>
        <w:t xml:space="preserve">  </w:t>
      </w:r>
      <w:r w:rsidR="005B48C0">
        <w:rPr>
          <w:i/>
          <w:iCs/>
        </w:rPr>
        <w:t>Journal of Psychiatric Research</w:t>
      </w:r>
      <w:r>
        <w:rPr>
          <w:i/>
          <w:iCs/>
        </w:rPr>
        <w:t xml:space="preserve">, 44, </w:t>
      </w:r>
      <w:r>
        <w:rPr>
          <w:iCs/>
        </w:rPr>
        <w:t>393-404.</w:t>
      </w:r>
    </w:p>
    <w:p w14:paraId="4068D8A6" w14:textId="77777777" w:rsidR="005B48C0" w:rsidRDefault="005B48C0" w:rsidP="006407B2">
      <w:pPr>
        <w:ind w:left="720"/>
        <w:rPr>
          <w:b/>
          <w:iCs/>
          <w:lang w:val="it-IT"/>
        </w:rPr>
      </w:pPr>
    </w:p>
    <w:p w14:paraId="50E30804" w14:textId="77777777" w:rsidR="002949A3" w:rsidRDefault="002949A3" w:rsidP="006407B2">
      <w:pPr>
        <w:ind w:left="1440" w:hanging="720"/>
        <w:rPr>
          <w:iCs/>
        </w:rPr>
      </w:pPr>
      <w:r w:rsidRPr="002949A3">
        <w:rPr>
          <w:iCs/>
        </w:rPr>
        <w:t>24)</w:t>
      </w:r>
      <w:r>
        <w:rPr>
          <w:b/>
          <w:iCs/>
        </w:rPr>
        <w:t xml:space="preserve"> </w:t>
      </w:r>
      <w:r w:rsidR="00C2127A">
        <w:rPr>
          <w:b/>
          <w:iCs/>
        </w:rPr>
        <w:t xml:space="preserve">Ostrov, J. M. </w:t>
      </w:r>
      <w:r w:rsidR="0096537B">
        <w:rPr>
          <w:iCs/>
        </w:rPr>
        <w:t xml:space="preserve"> &amp; ^</w:t>
      </w:r>
      <w:proofErr w:type="spellStart"/>
      <w:r w:rsidR="00C2127A">
        <w:rPr>
          <w:iCs/>
        </w:rPr>
        <w:t>Goldeski</w:t>
      </w:r>
      <w:proofErr w:type="spellEnd"/>
      <w:r w:rsidR="00C2127A">
        <w:rPr>
          <w:iCs/>
        </w:rPr>
        <w:t>, S. A. (2010).  Toward an in</w:t>
      </w:r>
      <w:r w:rsidR="008638F9">
        <w:rPr>
          <w:iCs/>
        </w:rPr>
        <w:t xml:space="preserve">tegrated gender-linked </w:t>
      </w:r>
    </w:p>
    <w:p w14:paraId="7467027A" w14:textId="77777777" w:rsidR="002949A3" w:rsidRDefault="008638F9" w:rsidP="002949A3">
      <w:pPr>
        <w:ind w:left="1440" w:hanging="720"/>
        <w:rPr>
          <w:i/>
          <w:iCs/>
        </w:rPr>
      </w:pPr>
      <w:r>
        <w:rPr>
          <w:iCs/>
        </w:rPr>
        <w:t xml:space="preserve">model of </w:t>
      </w:r>
      <w:r w:rsidR="00C2127A">
        <w:rPr>
          <w:iCs/>
        </w:rPr>
        <w:t xml:space="preserve">aggression subtypes in early and middle childhood.  </w:t>
      </w:r>
      <w:r w:rsidR="00C2127A">
        <w:rPr>
          <w:i/>
          <w:iCs/>
        </w:rPr>
        <w:t xml:space="preserve">Psychological Review, 117, </w:t>
      </w:r>
    </w:p>
    <w:p w14:paraId="114C3CB6" w14:textId="2ED70226" w:rsidR="00C2127A" w:rsidRPr="004C37BC" w:rsidRDefault="00C2127A" w:rsidP="002949A3">
      <w:pPr>
        <w:ind w:left="1440" w:hanging="720"/>
        <w:rPr>
          <w:iCs/>
        </w:rPr>
      </w:pPr>
      <w:r>
        <w:rPr>
          <w:iCs/>
        </w:rPr>
        <w:t>233-242.</w:t>
      </w:r>
    </w:p>
    <w:p w14:paraId="34C1D4E1" w14:textId="77777777" w:rsidR="00C2127A" w:rsidRDefault="00C2127A" w:rsidP="006407B2">
      <w:pPr>
        <w:ind w:left="720"/>
        <w:rPr>
          <w:b/>
          <w:iCs/>
          <w:lang w:val="it-IT"/>
        </w:rPr>
      </w:pPr>
    </w:p>
    <w:p w14:paraId="3EBF465D" w14:textId="20F69E76" w:rsidR="008638F9" w:rsidRDefault="002949A3" w:rsidP="006407B2">
      <w:pPr>
        <w:ind w:left="1440" w:hanging="720"/>
        <w:rPr>
          <w:iCs/>
        </w:rPr>
      </w:pPr>
      <w:r w:rsidRPr="002949A3">
        <w:rPr>
          <w:iCs/>
          <w:lang w:val="it-IT"/>
        </w:rPr>
        <w:t>23)</w:t>
      </w:r>
      <w:r>
        <w:rPr>
          <w:b/>
          <w:iCs/>
          <w:lang w:val="it-IT"/>
        </w:rPr>
        <w:t xml:space="preserve"> </w:t>
      </w:r>
      <w:r w:rsidR="00373971" w:rsidRPr="00A306F9">
        <w:rPr>
          <w:b/>
          <w:iCs/>
          <w:lang w:val="it-IT"/>
        </w:rPr>
        <w:t xml:space="preserve">Ostrov, J. M. </w:t>
      </w:r>
      <w:r w:rsidR="00373971" w:rsidRPr="008007C5">
        <w:rPr>
          <w:iCs/>
          <w:lang w:val="it-IT"/>
        </w:rPr>
        <w:t>&amp;</w:t>
      </w:r>
      <w:r w:rsidR="00373971" w:rsidRPr="00A306F9">
        <w:rPr>
          <w:b/>
          <w:iCs/>
          <w:lang w:val="it-IT"/>
        </w:rPr>
        <w:t xml:space="preserve"> </w:t>
      </w:r>
      <w:r w:rsidR="0096537B">
        <w:rPr>
          <w:b/>
          <w:iCs/>
          <w:lang w:val="it-IT"/>
        </w:rPr>
        <w:t>^</w:t>
      </w:r>
      <w:proofErr w:type="spellStart"/>
      <w:r w:rsidR="00373971" w:rsidRPr="00A306F9">
        <w:rPr>
          <w:iCs/>
          <w:lang w:val="it-IT"/>
        </w:rPr>
        <w:t>Godleski</w:t>
      </w:r>
      <w:proofErr w:type="spellEnd"/>
      <w:r w:rsidR="00373971" w:rsidRPr="00A306F9">
        <w:rPr>
          <w:iCs/>
          <w:lang w:val="it-IT"/>
        </w:rPr>
        <w:t>, S. A.</w:t>
      </w:r>
      <w:r w:rsidR="00373971" w:rsidRPr="00A306F9">
        <w:rPr>
          <w:b/>
          <w:iCs/>
          <w:lang w:val="it-IT"/>
        </w:rPr>
        <w:t xml:space="preserve"> </w:t>
      </w:r>
      <w:r w:rsidR="00CE1F03">
        <w:rPr>
          <w:iCs/>
          <w:lang w:val="it-IT"/>
        </w:rPr>
        <w:t>(2009</w:t>
      </w:r>
      <w:r w:rsidR="00373971" w:rsidRPr="00A306F9">
        <w:rPr>
          <w:iCs/>
          <w:lang w:val="it-IT"/>
        </w:rPr>
        <w:t xml:space="preserve">).  </w:t>
      </w:r>
      <w:r w:rsidR="00373971" w:rsidRPr="00A306F9">
        <w:rPr>
          <w:iCs/>
        </w:rPr>
        <w:t>Relatio</w:t>
      </w:r>
      <w:r w:rsidR="00872B9E">
        <w:rPr>
          <w:iCs/>
        </w:rPr>
        <w:t>nal aggression and impulsivity-</w:t>
      </w:r>
    </w:p>
    <w:p w14:paraId="6F8D1614" w14:textId="77777777" w:rsidR="008638F9" w:rsidRDefault="00373971" w:rsidP="006407B2">
      <w:pPr>
        <w:ind w:left="1440" w:hanging="720"/>
        <w:rPr>
          <w:i/>
          <w:iCs/>
        </w:rPr>
      </w:pPr>
      <w:r w:rsidRPr="00A306F9">
        <w:rPr>
          <w:iCs/>
        </w:rPr>
        <w:t xml:space="preserve">hyperactivity in early childhood: A multi-informant and multi-method study.  </w:t>
      </w:r>
      <w:r w:rsidR="008638F9">
        <w:rPr>
          <w:i/>
          <w:iCs/>
        </w:rPr>
        <w:t xml:space="preserve">European </w:t>
      </w:r>
    </w:p>
    <w:p w14:paraId="0B108F83" w14:textId="1294F54E" w:rsidR="00373971" w:rsidRPr="00A306F9" w:rsidRDefault="00E755F5" w:rsidP="006407B2">
      <w:pPr>
        <w:ind w:left="1440" w:hanging="720"/>
        <w:rPr>
          <w:i/>
          <w:iCs/>
        </w:rPr>
      </w:pPr>
      <w:r w:rsidRPr="00A306F9">
        <w:rPr>
          <w:i/>
          <w:iCs/>
        </w:rPr>
        <w:t xml:space="preserve">Child and Adolescent </w:t>
      </w:r>
      <w:r w:rsidR="00373971" w:rsidRPr="00A306F9">
        <w:rPr>
          <w:i/>
          <w:iCs/>
        </w:rPr>
        <w:t>Psychiatry</w:t>
      </w:r>
      <w:r w:rsidR="00CE1F03">
        <w:rPr>
          <w:i/>
          <w:iCs/>
        </w:rPr>
        <w:t xml:space="preserve">, 18, </w:t>
      </w:r>
      <w:r w:rsidR="00CE1F03">
        <w:rPr>
          <w:iCs/>
        </w:rPr>
        <w:t>477-483</w:t>
      </w:r>
      <w:r w:rsidR="00373971" w:rsidRPr="00A306F9">
        <w:rPr>
          <w:i/>
          <w:iCs/>
        </w:rPr>
        <w:t>.</w:t>
      </w:r>
    </w:p>
    <w:p w14:paraId="155E4AEA" w14:textId="77777777" w:rsidR="00373971" w:rsidRPr="00A306F9" w:rsidRDefault="00A46F3F" w:rsidP="006407B2">
      <w:pPr>
        <w:rPr>
          <w:iCs/>
        </w:rPr>
      </w:pPr>
      <w:r w:rsidRPr="00A306F9">
        <w:rPr>
          <w:iCs/>
        </w:rPr>
        <w:tab/>
      </w:r>
    </w:p>
    <w:p w14:paraId="5D6CC0EF" w14:textId="2FC7D9AD" w:rsidR="007162DA" w:rsidRPr="00A306F9" w:rsidRDefault="00373971" w:rsidP="006407B2">
      <w:r w:rsidRPr="00A306F9">
        <w:rPr>
          <w:iCs/>
        </w:rPr>
        <w:tab/>
      </w:r>
      <w:r w:rsidR="002949A3">
        <w:rPr>
          <w:iCs/>
        </w:rPr>
        <w:t xml:space="preserve">22) </w:t>
      </w:r>
      <w:r w:rsidR="007162DA" w:rsidRPr="00A306F9">
        <w:rPr>
          <w:bCs/>
        </w:rPr>
        <w:t xml:space="preserve">Murray-Close, D., &amp; </w:t>
      </w:r>
      <w:r w:rsidR="007162DA" w:rsidRPr="00A306F9">
        <w:rPr>
          <w:b/>
          <w:bCs/>
        </w:rPr>
        <w:t>Ostrov, J. M.</w:t>
      </w:r>
      <w:r w:rsidR="00374C65" w:rsidRPr="00A306F9">
        <w:rPr>
          <w:bCs/>
        </w:rPr>
        <w:t xml:space="preserve"> (2009</w:t>
      </w:r>
      <w:r w:rsidR="00BB0C3B">
        <w:rPr>
          <w:bCs/>
        </w:rPr>
        <w:t xml:space="preserve">). </w:t>
      </w:r>
      <w:r w:rsidR="007162DA" w:rsidRPr="00A306F9">
        <w:rPr>
          <w:bCs/>
        </w:rPr>
        <w:t xml:space="preserve">The development of forms and </w:t>
      </w:r>
      <w:r w:rsidR="007162DA" w:rsidRPr="00A306F9">
        <w:rPr>
          <w:bCs/>
        </w:rPr>
        <w:tab/>
      </w:r>
      <w:r w:rsidR="007162DA" w:rsidRPr="00A306F9">
        <w:rPr>
          <w:bCs/>
        </w:rPr>
        <w:tab/>
      </w:r>
      <w:r w:rsidR="007162DA" w:rsidRPr="00A306F9">
        <w:rPr>
          <w:bCs/>
        </w:rPr>
        <w:tab/>
        <w:t xml:space="preserve">functions of aggression in early childhood.  </w:t>
      </w:r>
      <w:r w:rsidR="007162DA" w:rsidRPr="00A306F9">
        <w:rPr>
          <w:bCs/>
          <w:i/>
        </w:rPr>
        <w:t>Child Development</w:t>
      </w:r>
      <w:r w:rsidR="00374C65" w:rsidRPr="00A306F9">
        <w:rPr>
          <w:bCs/>
          <w:i/>
        </w:rPr>
        <w:t xml:space="preserve">, 80, </w:t>
      </w:r>
      <w:r w:rsidR="00374C65" w:rsidRPr="00A306F9">
        <w:rPr>
          <w:bCs/>
        </w:rPr>
        <w:t>828-842.</w:t>
      </w:r>
    </w:p>
    <w:p w14:paraId="30326711" w14:textId="77777777" w:rsidR="007162DA" w:rsidRPr="00A306F9" w:rsidRDefault="007162DA" w:rsidP="006407B2">
      <w:pPr>
        <w:rPr>
          <w:iCs/>
        </w:rPr>
      </w:pPr>
    </w:p>
    <w:p w14:paraId="7C0FB6D3" w14:textId="77777777" w:rsidR="002949A3" w:rsidRDefault="002949A3" w:rsidP="006407B2">
      <w:pPr>
        <w:ind w:left="1440" w:hanging="720"/>
        <w:rPr>
          <w:bCs/>
        </w:rPr>
      </w:pPr>
      <w:r w:rsidRPr="002949A3">
        <w:rPr>
          <w:bCs/>
        </w:rPr>
        <w:t>21)</w:t>
      </w:r>
      <w:r>
        <w:rPr>
          <w:b/>
          <w:bCs/>
        </w:rPr>
        <w:t xml:space="preserve"> </w:t>
      </w:r>
      <w:r w:rsidR="00A46F3F" w:rsidRPr="00A306F9">
        <w:rPr>
          <w:b/>
          <w:bCs/>
        </w:rPr>
        <w:t xml:space="preserve">Ostrov, J. M., </w:t>
      </w:r>
      <w:proofErr w:type="spellStart"/>
      <w:r w:rsidR="0096537B">
        <w:rPr>
          <w:bCs/>
        </w:rPr>
        <w:t>Massetti</w:t>
      </w:r>
      <w:proofErr w:type="spellEnd"/>
      <w:r w:rsidR="0096537B">
        <w:rPr>
          <w:bCs/>
        </w:rPr>
        <w:t>, G. M., ^</w:t>
      </w:r>
      <w:proofErr w:type="spellStart"/>
      <w:r w:rsidR="00A46F3F" w:rsidRPr="00A306F9">
        <w:rPr>
          <w:bCs/>
        </w:rPr>
        <w:t>Stauffach</w:t>
      </w:r>
      <w:r w:rsidR="0096537B">
        <w:rPr>
          <w:bCs/>
        </w:rPr>
        <w:t>er</w:t>
      </w:r>
      <w:proofErr w:type="spellEnd"/>
      <w:r w:rsidR="0096537B">
        <w:rPr>
          <w:bCs/>
        </w:rPr>
        <w:t>, K., ^</w:t>
      </w:r>
      <w:proofErr w:type="spellStart"/>
      <w:r w:rsidR="007670F6">
        <w:rPr>
          <w:bCs/>
        </w:rPr>
        <w:t>Godleski</w:t>
      </w:r>
      <w:proofErr w:type="spellEnd"/>
      <w:r w:rsidR="007670F6">
        <w:rPr>
          <w:bCs/>
        </w:rPr>
        <w:t xml:space="preserve">, S. A., </w:t>
      </w:r>
      <w:r w:rsidR="007C2BF9">
        <w:rPr>
          <w:bCs/>
        </w:rPr>
        <w:t xml:space="preserve">Hart, K., </w:t>
      </w:r>
      <w:proofErr w:type="spellStart"/>
      <w:r w:rsidR="008638F9">
        <w:rPr>
          <w:bCs/>
        </w:rPr>
        <w:t>Karch</w:t>
      </w:r>
      <w:proofErr w:type="spellEnd"/>
      <w:r w:rsidR="008638F9">
        <w:rPr>
          <w:bCs/>
        </w:rPr>
        <w:t xml:space="preserve">, </w:t>
      </w:r>
    </w:p>
    <w:p w14:paraId="3B4528A5" w14:textId="65880F82" w:rsidR="008638F9" w:rsidRDefault="008638F9" w:rsidP="002949A3">
      <w:pPr>
        <w:ind w:left="1440" w:hanging="720"/>
        <w:rPr>
          <w:bCs/>
        </w:rPr>
      </w:pPr>
      <w:r>
        <w:rPr>
          <w:bCs/>
        </w:rPr>
        <w:t xml:space="preserve">K., </w:t>
      </w:r>
      <w:r w:rsidR="0096537B">
        <w:rPr>
          <w:bCs/>
        </w:rPr>
        <w:t>^Mullins, A. D., &amp; ^</w:t>
      </w:r>
      <w:proofErr w:type="spellStart"/>
      <w:r w:rsidR="00A46F3F" w:rsidRPr="00A306F9">
        <w:rPr>
          <w:bCs/>
        </w:rPr>
        <w:t>Ries</w:t>
      </w:r>
      <w:proofErr w:type="spellEnd"/>
      <w:r w:rsidR="00A46F3F" w:rsidRPr="00A306F9">
        <w:rPr>
          <w:bCs/>
        </w:rPr>
        <w:t xml:space="preserve">, E. </w:t>
      </w:r>
      <w:r w:rsidR="007444FC" w:rsidRPr="00A306F9">
        <w:rPr>
          <w:bCs/>
        </w:rPr>
        <w:t>E. (2009</w:t>
      </w:r>
      <w:r w:rsidR="00A46F3F" w:rsidRPr="00A306F9">
        <w:rPr>
          <w:bCs/>
        </w:rPr>
        <w:t xml:space="preserve">).  An </w:t>
      </w:r>
      <w:r w:rsidR="00030D74" w:rsidRPr="00A306F9">
        <w:rPr>
          <w:bCs/>
        </w:rPr>
        <w:t xml:space="preserve">intervention for relational </w:t>
      </w:r>
      <w:r>
        <w:rPr>
          <w:bCs/>
        </w:rPr>
        <w:t xml:space="preserve">and physical </w:t>
      </w:r>
    </w:p>
    <w:p w14:paraId="1EF2DFB7" w14:textId="77777777" w:rsidR="008638F9" w:rsidRDefault="00A46F3F" w:rsidP="006407B2">
      <w:pPr>
        <w:ind w:left="1440" w:hanging="720"/>
        <w:rPr>
          <w:bCs/>
          <w:i/>
        </w:rPr>
      </w:pPr>
      <w:r w:rsidRPr="00A306F9">
        <w:rPr>
          <w:bCs/>
        </w:rPr>
        <w:t xml:space="preserve">aggression in early childhood: A preliminary study. </w:t>
      </w:r>
      <w:r w:rsidRPr="00A306F9">
        <w:rPr>
          <w:bCs/>
          <w:i/>
        </w:rPr>
        <w:t>Ear</w:t>
      </w:r>
      <w:r w:rsidR="00030D74" w:rsidRPr="00A306F9">
        <w:rPr>
          <w:bCs/>
          <w:i/>
        </w:rPr>
        <w:t>ly Childhood Research Quarterly</w:t>
      </w:r>
      <w:r w:rsidR="008638F9">
        <w:rPr>
          <w:bCs/>
          <w:i/>
        </w:rPr>
        <w:t xml:space="preserve">, </w:t>
      </w:r>
    </w:p>
    <w:p w14:paraId="1FCBF39A" w14:textId="667D23B4" w:rsidR="00A46F3F" w:rsidRPr="007C2BF9" w:rsidRDefault="007444FC" w:rsidP="006407B2">
      <w:pPr>
        <w:ind w:left="1440" w:hanging="720"/>
        <w:rPr>
          <w:bCs/>
        </w:rPr>
      </w:pPr>
      <w:r w:rsidRPr="00A306F9">
        <w:rPr>
          <w:bCs/>
          <w:i/>
        </w:rPr>
        <w:t xml:space="preserve">24, </w:t>
      </w:r>
      <w:r w:rsidRPr="00A306F9">
        <w:rPr>
          <w:bCs/>
        </w:rPr>
        <w:t>15-28.</w:t>
      </w:r>
      <w:r w:rsidR="00A46F3F" w:rsidRPr="00A306F9">
        <w:rPr>
          <w:bCs/>
          <w:i/>
        </w:rPr>
        <w:t xml:space="preserve">  </w:t>
      </w:r>
    </w:p>
    <w:p w14:paraId="6E4D172F" w14:textId="77777777" w:rsidR="00A46F3F" w:rsidRPr="00A306F9" w:rsidRDefault="00A46F3F" w:rsidP="006407B2">
      <w:pPr>
        <w:ind w:left="720"/>
        <w:rPr>
          <w:iCs/>
        </w:rPr>
      </w:pPr>
    </w:p>
    <w:p w14:paraId="0B0E5C82" w14:textId="77777777" w:rsidR="002949A3" w:rsidRDefault="002949A3" w:rsidP="006407B2">
      <w:pPr>
        <w:ind w:left="1440" w:hanging="720"/>
        <w:rPr>
          <w:iCs/>
        </w:rPr>
      </w:pPr>
      <w:r w:rsidRPr="002949A3">
        <w:rPr>
          <w:iCs/>
        </w:rPr>
        <w:t>20)</w:t>
      </w:r>
      <w:r>
        <w:rPr>
          <w:b/>
          <w:iCs/>
        </w:rPr>
        <w:t xml:space="preserve"> </w:t>
      </w:r>
      <w:r w:rsidR="000A5730" w:rsidRPr="00A306F9">
        <w:rPr>
          <w:b/>
          <w:iCs/>
        </w:rPr>
        <w:t>Ostrov, J.</w:t>
      </w:r>
      <w:r w:rsidR="000A5730" w:rsidRPr="00A306F9">
        <w:rPr>
          <w:i/>
          <w:iCs/>
        </w:rPr>
        <w:t xml:space="preserve"> </w:t>
      </w:r>
      <w:r w:rsidR="000A5730" w:rsidRPr="00A306F9">
        <w:rPr>
          <w:b/>
          <w:iCs/>
        </w:rPr>
        <w:t xml:space="preserve">M. </w:t>
      </w:r>
      <w:r w:rsidR="00AA4C0E" w:rsidRPr="00A306F9">
        <w:rPr>
          <w:iCs/>
        </w:rPr>
        <w:t>&amp; Houston, R. J. (2008</w:t>
      </w:r>
      <w:r w:rsidR="000A5730" w:rsidRPr="00A306F9">
        <w:rPr>
          <w:iCs/>
        </w:rPr>
        <w:t>).  The uti</w:t>
      </w:r>
      <w:r w:rsidR="00872B9E">
        <w:rPr>
          <w:iCs/>
        </w:rPr>
        <w:t xml:space="preserve">lity of forms and functions of </w:t>
      </w:r>
    </w:p>
    <w:p w14:paraId="6E616CDB" w14:textId="77777777" w:rsidR="002949A3" w:rsidRDefault="008638F9" w:rsidP="002949A3">
      <w:pPr>
        <w:ind w:left="1440" w:hanging="720"/>
        <w:rPr>
          <w:iCs/>
        </w:rPr>
      </w:pPr>
      <w:r>
        <w:rPr>
          <w:iCs/>
        </w:rPr>
        <w:t xml:space="preserve">aggression </w:t>
      </w:r>
      <w:r w:rsidR="000A5730" w:rsidRPr="00A306F9">
        <w:rPr>
          <w:iCs/>
        </w:rPr>
        <w:t>in emerging adulthood: Associat</w:t>
      </w:r>
      <w:r w:rsidR="00872B9E">
        <w:rPr>
          <w:iCs/>
        </w:rPr>
        <w:t xml:space="preserve">ions with personality disorder </w:t>
      </w:r>
    </w:p>
    <w:p w14:paraId="1E7F67C7" w14:textId="70FAFB96" w:rsidR="000A5730" w:rsidRPr="00A306F9" w:rsidRDefault="000A5730" w:rsidP="002949A3">
      <w:pPr>
        <w:ind w:left="1440" w:hanging="720"/>
        <w:rPr>
          <w:iCs/>
        </w:rPr>
      </w:pPr>
      <w:r w:rsidRPr="00A306F9">
        <w:rPr>
          <w:iCs/>
        </w:rPr>
        <w:t>sym</w:t>
      </w:r>
      <w:r w:rsidR="008638F9">
        <w:rPr>
          <w:iCs/>
        </w:rPr>
        <w:t>p</w:t>
      </w:r>
      <w:r w:rsidRPr="00A306F9">
        <w:rPr>
          <w:iCs/>
        </w:rPr>
        <w:t xml:space="preserve">tomatology.  </w:t>
      </w:r>
      <w:r w:rsidRPr="00A306F9">
        <w:rPr>
          <w:i/>
          <w:iCs/>
        </w:rPr>
        <w:t>J</w:t>
      </w:r>
      <w:r w:rsidR="008638F9">
        <w:rPr>
          <w:i/>
          <w:iCs/>
        </w:rPr>
        <w:t xml:space="preserve">ournal </w:t>
      </w:r>
      <w:r w:rsidR="00AA4C0E" w:rsidRPr="00A306F9">
        <w:rPr>
          <w:i/>
          <w:iCs/>
        </w:rPr>
        <w:t>of Youth and Adolescence, 37</w:t>
      </w:r>
      <w:r w:rsidR="00AA4C0E" w:rsidRPr="00A306F9">
        <w:rPr>
          <w:iCs/>
        </w:rPr>
        <w:t>, 1147-1158.</w:t>
      </w:r>
    </w:p>
    <w:p w14:paraId="18BD00F5" w14:textId="77777777" w:rsidR="000A5730" w:rsidRPr="00A306F9" w:rsidRDefault="000A5730" w:rsidP="006407B2">
      <w:pPr>
        <w:ind w:left="720"/>
      </w:pPr>
    </w:p>
    <w:p w14:paraId="34CA4D52" w14:textId="77777777" w:rsidR="002949A3" w:rsidRDefault="002949A3" w:rsidP="006407B2">
      <w:pPr>
        <w:ind w:left="1440" w:hanging="720"/>
        <w:rPr>
          <w:iCs/>
        </w:rPr>
      </w:pPr>
      <w:r w:rsidRPr="002949A3">
        <w:rPr>
          <w:iCs/>
        </w:rPr>
        <w:t>19)</w:t>
      </w:r>
      <w:r>
        <w:rPr>
          <w:b/>
          <w:iCs/>
        </w:rPr>
        <w:t xml:space="preserve"> </w:t>
      </w:r>
      <w:r w:rsidR="000A5730" w:rsidRPr="00A306F9">
        <w:rPr>
          <w:b/>
          <w:iCs/>
        </w:rPr>
        <w:t xml:space="preserve">Ostrov, J.M., </w:t>
      </w:r>
      <w:r w:rsidR="0096537B">
        <w:rPr>
          <w:b/>
          <w:iCs/>
        </w:rPr>
        <w:t>^</w:t>
      </w:r>
      <w:proofErr w:type="spellStart"/>
      <w:r w:rsidR="0096537B">
        <w:rPr>
          <w:iCs/>
        </w:rPr>
        <w:t>Ries</w:t>
      </w:r>
      <w:proofErr w:type="spellEnd"/>
      <w:r w:rsidR="0096537B">
        <w:rPr>
          <w:iCs/>
        </w:rPr>
        <w:t>, E. E., ^</w:t>
      </w:r>
      <w:proofErr w:type="spellStart"/>
      <w:r w:rsidR="000A5730" w:rsidRPr="00A306F9">
        <w:rPr>
          <w:iCs/>
        </w:rPr>
        <w:t>Stauf</w:t>
      </w:r>
      <w:r w:rsidR="0096537B">
        <w:rPr>
          <w:iCs/>
        </w:rPr>
        <w:t>facher</w:t>
      </w:r>
      <w:proofErr w:type="spellEnd"/>
      <w:r w:rsidR="0096537B">
        <w:rPr>
          <w:iCs/>
        </w:rPr>
        <w:t>, K., ^</w:t>
      </w:r>
      <w:proofErr w:type="spellStart"/>
      <w:r w:rsidR="000A5730" w:rsidRPr="00A306F9">
        <w:rPr>
          <w:iCs/>
        </w:rPr>
        <w:t>Godleski</w:t>
      </w:r>
      <w:proofErr w:type="spellEnd"/>
      <w:r w:rsidR="000A5730" w:rsidRPr="00A306F9">
        <w:rPr>
          <w:iCs/>
        </w:rPr>
        <w:t xml:space="preserve">, S. </w:t>
      </w:r>
      <w:r w:rsidR="0096537B">
        <w:rPr>
          <w:iCs/>
        </w:rPr>
        <w:t xml:space="preserve">A., &amp; ^Mullins, A. D. </w:t>
      </w:r>
    </w:p>
    <w:p w14:paraId="53192857" w14:textId="77777777" w:rsidR="002949A3" w:rsidRDefault="00D73027" w:rsidP="002949A3">
      <w:pPr>
        <w:ind w:left="1440" w:hanging="720"/>
        <w:rPr>
          <w:iCs/>
        </w:rPr>
      </w:pPr>
      <w:r w:rsidRPr="00A306F9">
        <w:rPr>
          <w:iCs/>
        </w:rPr>
        <w:t>(2008</w:t>
      </w:r>
      <w:r w:rsidR="008638F9">
        <w:rPr>
          <w:iCs/>
        </w:rPr>
        <w:t xml:space="preserve">). </w:t>
      </w:r>
      <w:r w:rsidR="000A5730" w:rsidRPr="00A306F9">
        <w:rPr>
          <w:iCs/>
        </w:rPr>
        <w:t>Relational aggression, physical aggress</w:t>
      </w:r>
      <w:r w:rsidR="00872B9E">
        <w:rPr>
          <w:iCs/>
        </w:rPr>
        <w:t xml:space="preserve">ion and deception during early </w:t>
      </w:r>
      <w:r w:rsidR="008638F9">
        <w:rPr>
          <w:iCs/>
        </w:rPr>
        <w:t>child</w:t>
      </w:r>
      <w:r w:rsidR="002949A3">
        <w:rPr>
          <w:iCs/>
        </w:rPr>
        <w:t xml:space="preserve">hood: </w:t>
      </w:r>
    </w:p>
    <w:p w14:paraId="34BEF9A8" w14:textId="77777777" w:rsidR="002949A3" w:rsidRDefault="008638F9" w:rsidP="002949A3">
      <w:pPr>
        <w:ind w:left="1440" w:hanging="720"/>
        <w:rPr>
          <w:i/>
          <w:iCs/>
        </w:rPr>
      </w:pPr>
      <w:r>
        <w:rPr>
          <w:iCs/>
        </w:rPr>
        <w:t>A</w:t>
      </w:r>
      <w:r w:rsidR="002949A3">
        <w:rPr>
          <w:iCs/>
        </w:rPr>
        <w:t xml:space="preserve"> </w:t>
      </w:r>
      <w:r w:rsidR="000A5730" w:rsidRPr="00A306F9">
        <w:rPr>
          <w:iCs/>
        </w:rPr>
        <w:t xml:space="preserve">multi-method, multi-informant short-term longitudinal study.  </w:t>
      </w:r>
      <w:r w:rsidR="002949A3">
        <w:rPr>
          <w:i/>
          <w:iCs/>
        </w:rPr>
        <w:t xml:space="preserve">Journal of Clinical </w:t>
      </w:r>
    </w:p>
    <w:p w14:paraId="25DA6B4E" w14:textId="4AA35774" w:rsidR="000A5730" w:rsidRPr="00A306F9" w:rsidRDefault="008638F9" w:rsidP="002949A3">
      <w:pPr>
        <w:ind w:left="1440" w:hanging="720"/>
        <w:rPr>
          <w:iCs/>
        </w:rPr>
      </w:pPr>
      <w:r>
        <w:rPr>
          <w:i/>
          <w:iCs/>
        </w:rPr>
        <w:t xml:space="preserve">Child </w:t>
      </w:r>
      <w:r w:rsidR="000A5730" w:rsidRPr="00A306F9">
        <w:rPr>
          <w:i/>
          <w:iCs/>
        </w:rPr>
        <w:t>and Adolescent Psychology</w:t>
      </w:r>
      <w:r w:rsidR="00D73027" w:rsidRPr="00A306F9">
        <w:rPr>
          <w:i/>
          <w:iCs/>
        </w:rPr>
        <w:t xml:space="preserve">, 37, </w:t>
      </w:r>
      <w:r w:rsidR="00D73027" w:rsidRPr="00A306F9">
        <w:rPr>
          <w:iCs/>
        </w:rPr>
        <w:t>664-675.</w:t>
      </w:r>
      <w:r w:rsidR="000A5730" w:rsidRPr="00A306F9">
        <w:tab/>
      </w:r>
    </w:p>
    <w:p w14:paraId="475360EF" w14:textId="77777777" w:rsidR="000A5730" w:rsidRPr="00A306F9" w:rsidRDefault="000A5730" w:rsidP="006407B2"/>
    <w:p w14:paraId="64BA833E" w14:textId="76505258" w:rsidR="00085272" w:rsidRPr="00A306F9" w:rsidRDefault="00403D7F" w:rsidP="006407B2">
      <w:r>
        <w:tab/>
      </w:r>
      <w:r w:rsidR="002949A3">
        <w:t xml:space="preserve">18) </w:t>
      </w:r>
      <w:proofErr w:type="spellStart"/>
      <w:r>
        <w:t>Fite</w:t>
      </w:r>
      <w:proofErr w:type="spellEnd"/>
      <w:r>
        <w:t>,</w:t>
      </w:r>
      <w:r w:rsidR="0096537B">
        <w:t xml:space="preserve"> P. J., ^</w:t>
      </w:r>
      <w:proofErr w:type="spellStart"/>
      <w:r w:rsidR="00085272" w:rsidRPr="00A306F9">
        <w:t>Stauffacher</w:t>
      </w:r>
      <w:proofErr w:type="spellEnd"/>
      <w:r w:rsidR="00085272" w:rsidRPr="00A306F9">
        <w:t xml:space="preserve">, K., </w:t>
      </w:r>
      <w:r w:rsidR="00085272" w:rsidRPr="00A306F9">
        <w:rPr>
          <w:b/>
        </w:rPr>
        <w:t xml:space="preserve">Ostrov, J. M., </w:t>
      </w:r>
      <w:r w:rsidR="00085272" w:rsidRPr="00A306F9">
        <w:t>&amp;</w:t>
      </w:r>
      <w:r w:rsidR="00085272" w:rsidRPr="00A306F9">
        <w:rPr>
          <w:b/>
        </w:rPr>
        <w:t xml:space="preserve"> </w:t>
      </w:r>
      <w:r w:rsidR="00964E40" w:rsidRPr="00A306F9">
        <w:t>Colder, C. R. (2008</w:t>
      </w:r>
      <w:r w:rsidR="00085272" w:rsidRPr="00A306F9">
        <w:t xml:space="preserve">).  Replication </w:t>
      </w:r>
      <w:r w:rsidR="00085272" w:rsidRPr="00A306F9">
        <w:tab/>
      </w:r>
    </w:p>
    <w:p w14:paraId="6249DA3B" w14:textId="0BCC6B9F" w:rsidR="00085272" w:rsidRPr="00A306F9" w:rsidRDefault="00872B9E" w:rsidP="006407B2">
      <w:r>
        <w:tab/>
      </w:r>
      <w:r w:rsidR="00085272" w:rsidRPr="00A306F9">
        <w:t xml:space="preserve">of the Little et al. forms and functions of aggression measure. </w:t>
      </w:r>
      <w:r w:rsidR="00085272" w:rsidRPr="00A306F9">
        <w:rPr>
          <w:i/>
        </w:rPr>
        <w:t xml:space="preserve">International </w:t>
      </w:r>
      <w:r w:rsidR="00085272" w:rsidRPr="00A306F9">
        <w:rPr>
          <w:i/>
        </w:rPr>
        <w:tab/>
      </w:r>
      <w:r w:rsidR="00085272" w:rsidRPr="00A306F9">
        <w:rPr>
          <w:i/>
        </w:rPr>
        <w:tab/>
      </w:r>
      <w:r w:rsidR="00085272" w:rsidRPr="00A306F9">
        <w:rPr>
          <w:i/>
        </w:rPr>
        <w:tab/>
        <w:t>Journal of Behavioral Development</w:t>
      </w:r>
      <w:r w:rsidR="00964E40" w:rsidRPr="00A306F9">
        <w:rPr>
          <w:i/>
        </w:rPr>
        <w:t xml:space="preserve">, 32, </w:t>
      </w:r>
      <w:r w:rsidR="00964E40" w:rsidRPr="00A306F9">
        <w:t>238-242.</w:t>
      </w:r>
      <w:r w:rsidR="000A5730" w:rsidRPr="00A306F9">
        <w:tab/>
      </w:r>
    </w:p>
    <w:p w14:paraId="4645FB2D" w14:textId="77777777" w:rsidR="00AE05CF" w:rsidRPr="00A306F9" w:rsidRDefault="00085272" w:rsidP="006407B2">
      <w:r w:rsidRPr="00A306F9">
        <w:tab/>
      </w:r>
    </w:p>
    <w:p w14:paraId="20891D39" w14:textId="71702535" w:rsidR="008638F9" w:rsidRDefault="002949A3" w:rsidP="006407B2">
      <w:pPr>
        <w:ind w:left="1440" w:hanging="720"/>
      </w:pPr>
      <w:r>
        <w:t xml:space="preserve">17) </w:t>
      </w:r>
      <w:r w:rsidR="0096537B">
        <w:t>^</w:t>
      </w:r>
      <w:r w:rsidR="000A5730" w:rsidRPr="00A306F9">
        <w:t xml:space="preserve">Bailey, C. A., &amp; </w:t>
      </w:r>
      <w:r w:rsidR="000A5730" w:rsidRPr="00A306F9">
        <w:rPr>
          <w:b/>
        </w:rPr>
        <w:t xml:space="preserve">Ostrov, J. M.  </w:t>
      </w:r>
      <w:r w:rsidR="00085272" w:rsidRPr="00A306F9">
        <w:t>(2008</w:t>
      </w:r>
      <w:r w:rsidR="00175490">
        <w:t xml:space="preserve">). </w:t>
      </w:r>
      <w:r w:rsidR="00151FB3" w:rsidRPr="00A306F9">
        <w:t>Aggressive behavior, i</w:t>
      </w:r>
      <w:r w:rsidR="007369A4">
        <w:t xml:space="preserve">ntent </w:t>
      </w:r>
      <w:r w:rsidR="00151FB3" w:rsidRPr="00A306F9">
        <w:t>a</w:t>
      </w:r>
      <w:r w:rsidR="008638F9">
        <w:t xml:space="preserve">ttributions and </w:t>
      </w:r>
    </w:p>
    <w:p w14:paraId="06D5D0C9" w14:textId="77777777" w:rsidR="008638F9" w:rsidRDefault="00151FB3" w:rsidP="006407B2">
      <w:pPr>
        <w:ind w:left="1440" w:hanging="720"/>
        <w:rPr>
          <w:i/>
        </w:rPr>
      </w:pPr>
      <w:r w:rsidRPr="00A306F9">
        <w:t>n</w:t>
      </w:r>
      <w:r w:rsidR="000A5730" w:rsidRPr="00A306F9">
        <w:t xml:space="preserve">ormative beliefs of peer conflict situations in emerging adults. </w:t>
      </w:r>
      <w:r w:rsidR="003D07E0">
        <w:t xml:space="preserve"> </w:t>
      </w:r>
      <w:r w:rsidR="000A5730" w:rsidRPr="00A306F9">
        <w:rPr>
          <w:i/>
        </w:rPr>
        <w:t>J</w:t>
      </w:r>
      <w:r w:rsidR="00085272" w:rsidRPr="00A306F9">
        <w:rPr>
          <w:i/>
        </w:rPr>
        <w:t xml:space="preserve">ournal of Youth and </w:t>
      </w:r>
    </w:p>
    <w:p w14:paraId="74769FF4" w14:textId="53B76F4F" w:rsidR="000A5730" w:rsidRPr="00A306F9" w:rsidRDefault="00085272" w:rsidP="006407B2">
      <w:pPr>
        <w:ind w:left="1440" w:hanging="720"/>
      </w:pPr>
      <w:r w:rsidRPr="00A306F9">
        <w:rPr>
          <w:i/>
        </w:rPr>
        <w:t xml:space="preserve">Adolescence, 37, </w:t>
      </w:r>
      <w:r w:rsidRPr="00A306F9">
        <w:t>713-722.</w:t>
      </w:r>
      <w:r w:rsidR="000A5730" w:rsidRPr="00A306F9">
        <w:rPr>
          <w:i/>
        </w:rPr>
        <w:t xml:space="preserve">  </w:t>
      </w:r>
    </w:p>
    <w:p w14:paraId="05E34CA7" w14:textId="77777777" w:rsidR="000A5730" w:rsidRPr="00A306F9" w:rsidRDefault="000A5730" w:rsidP="006407B2"/>
    <w:p w14:paraId="7C0063A1" w14:textId="613961F7" w:rsidR="000A5730" w:rsidRPr="00A306F9" w:rsidRDefault="000A5730" w:rsidP="006407B2">
      <w:r w:rsidRPr="00A306F9">
        <w:rPr>
          <w:b/>
        </w:rPr>
        <w:tab/>
      </w:r>
      <w:r w:rsidR="002949A3" w:rsidRPr="002949A3">
        <w:t>16)</w:t>
      </w:r>
      <w:r w:rsidR="002949A3">
        <w:rPr>
          <w:b/>
        </w:rPr>
        <w:t xml:space="preserve"> </w:t>
      </w:r>
      <w:r w:rsidRPr="00A306F9">
        <w:rPr>
          <w:b/>
        </w:rPr>
        <w:t xml:space="preserve">Ostrov, J. M. </w:t>
      </w:r>
      <w:r w:rsidRPr="00A306F9">
        <w:t xml:space="preserve">(2008).  Forms of aggression and peer victimization during early </w:t>
      </w:r>
    </w:p>
    <w:p w14:paraId="35FB03D6" w14:textId="18181995" w:rsidR="000A5730" w:rsidRPr="00A306F9" w:rsidRDefault="00872B9E" w:rsidP="006407B2">
      <w:r>
        <w:tab/>
      </w:r>
      <w:r w:rsidR="000A5730" w:rsidRPr="00A306F9">
        <w:t xml:space="preserve">childhood: A short-term longitudinal study.  </w:t>
      </w:r>
      <w:r w:rsidR="000A5730" w:rsidRPr="00A306F9">
        <w:rPr>
          <w:i/>
        </w:rPr>
        <w:tab/>
        <w:t xml:space="preserve">Journal of Abnormal Child </w:t>
      </w:r>
      <w:r w:rsidR="000A5730" w:rsidRPr="00A306F9">
        <w:rPr>
          <w:i/>
        </w:rPr>
        <w:tab/>
      </w:r>
      <w:r w:rsidR="000A5730" w:rsidRPr="00A306F9">
        <w:rPr>
          <w:i/>
        </w:rPr>
        <w:tab/>
      </w:r>
      <w:r w:rsidR="000A5730" w:rsidRPr="00A306F9">
        <w:rPr>
          <w:i/>
        </w:rPr>
        <w:tab/>
      </w:r>
      <w:r w:rsidR="000A5730" w:rsidRPr="00A306F9">
        <w:rPr>
          <w:i/>
        </w:rPr>
        <w:tab/>
        <w:t xml:space="preserve">Psychology, 36, </w:t>
      </w:r>
      <w:r w:rsidR="000A5730" w:rsidRPr="00A306F9">
        <w:t>311-322.</w:t>
      </w:r>
    </w:p>
    <w:p w14:paraId="79CEF564" w14:textId="77777777" w:rsidR="000A5730" w:rsidRPr="00A306F9" w:rsidRDefault="000A5730" w:rsidP="006407B2">
      <w:pPr>
        <w:rPr>
          <w:b/>
          <w:i/>
        </w:rPr>
      </w:pPr>
    </w:p>
    <w:p w14:paraId="1C073368" w14:textId="75373000" w:rsidR="007C2BF9" w:rsidRDefault="000A5730" w:rsidP="006407B2">
      <w:r w:rsidRPr="00A306F9">
        <w:rPr>
          <w:b/>
          <w:i/>
        </w:rPr>
        <w:tab/>
      </w:r>
      <w:r w:rsidR="002949A3" w:rsidRPr="002949A3">
        <w:t>15</w:t>
      </w:r>
      <w:r w:rsidR="002949A3">
        <w:rPr>
          <w:b/>
          <w:i/>
        </w:rPr>
        <w:t xml:space="preserve">) </w:t>
      </w:r>
      <w:r w:rsidRPr="00A306F9">
        <w:rPr>
          <w:b/>
          <w:lang w:val="it-IT"/>
        </w:rPr>
        <w:t>Ostrov, J. M.,</w:t>
      </w:r>
      <w:r w:rsidR="0096537B">
        <w:rPr>
          <w:lang w:val="it-IT"/>
        </w:rPr>
        <w:t xml:space="preserve"> &amp; ^</w:t>
      </w:r>
      <w:r w:rsidRPr="00A306F9">
        <w:rPr>
          <w:lang w:val="it-IT"/>
        </w:rPr>
        <w:t xml:space="preserve">Bishop, C. M. (2008).  </w:t>
      </w:r>
      <w:r w:rsidRPr="00A306F9">
        <w:t>Preschoolers’ aggression and parent-</w:t>
      </w:r>
    </w:p>
    <w:p w14:paraId="5407C841" w14:textId="4084B335" w:rsidR="000A5730" w:rsidRPr="00A306F9" w:rsidRDefault="007C2BF9" w:rsidP="008638F9">
      <w:pPr>
        <w:ind w:left="720"/>
      </w:pPr>
      <w:r>
        <w:t>c</w:t>
      </w:r>
      <w:r w:rsidR="000A5730" w:rsidRPr="00A306F9">
        <w:t>hild</w:t>
      </w:r>
      <w:r>
        <w:t xml:space="preserve"> </w:t>
      </w:r>
      <w:r w:rsidR="00151FB3" w:rsidRPr="00A306F9">
        <w:t>r</w:t>
      </w:r>
      <w:r w:rsidR="000A5730" w:rsidRPr="00A306F9">
        <w:t xml:space="preserve">elationships: A short-term longitudinal study.  </w:t>
      </w:r>
      <w:r w:rsidR="000A5730" w:rsidRPr="00A306F9">
        <w:rPr>
          <w:i/>
        </w:rPr>
        <w:t>J</w:t>
      </w:r>
      <w:r>
        <w:rPr>
          <w:i/>
        </w:rPr>
        <w:t xml:space="preserve">ournal of Experimental Child </w:t>
      </w:r>
      <w:r w:rsidR="000A5730" w:rsidRPr="00A306F9">
        <w:rPr>
          <w:i/>
        </w:rPr>
        <w:t xml:space="preserve">Psychology, 99, </w:t>
      </w:r>
      <w:r w:rsidR="000A5730" w:rsidRPr="00A306F9">
        <w:t>309-322.</w:t>
      </w:r>
    </w:p>
    <w:p w14:paraId="499A4C91" w14:textId="77777777" w:rsidR="000A5730" w:rsidRPr="00A306F9" w:rsidRDefault="000A5730" w:rsidP="006407B2">
      <w:pPr>
        <w:ind w:firstLine="720"/>
        <w:rPr>
          <w:b/>
          <w:bCs/>
        </w:rPr>
      </w:pPr>
    </w:p>
    <w:p w14:paraId="60BDEE29" w14:textId="0F8B7C96" w:rsidR="008638F9" w:rsidRDefault="002949A3" w:rsidP="006407B2">
      <w:pPr>
        <w:ind w:left="1440" w:hanging="720"/>
      </w:pPr>
      <w:r w:rsidRPr="002949A3">
        <w:rPr>
          <w:bCs/>
          <w:lang w:val="it-IT"/>
        </w:rPr>
        <w:t>14)</w:t>
      </w:r>
      <w:r>
        <w:rPr>
          <w:b/>
          <w:bCs/>
          <w:lang w:val="it-IT"/>
        </w:rPr>
        <w:t xml:space="preserve"> </w:t>
      </w:r>
      <w:r w:rsidR="000A5730" w:rsidRPr="00A306F9">
        <w:rPr>
          <w:b/>
          <w:bCs/>
          <w:lang w:val="it-IT"/>
        </w:rPr>
        <w:t>Ostrov, J. M.,</w:t>
      </w:r>
      <w:r w:rsidR="000A5730" w:rsidRPr="00A306F9">
        <w:rPr>
          <w:lang w:val="it-IT"/>
        </w:rPr>
        <w:t xml:space="preserve"> &amp; Crick, N. R. (2007).  </w:t>
      </w:r>
      <w:r w:rsidR="000A5730" w:rsidRPr="00A306F9">
        <w:t>Forms and func</w:t>
      </w:r>
      <w:r w:rsidR="007C2BF9">
        <w:t xml:space="preserve">tions of aggressive behavior </w:t>
      </w:r>
      <w:r w:rsidR="008638F9">
        <w:t xml:space="preserve">in </w:t>
      </w:r>
    </w:p>
    <w:p w14:paraId="3F78202E" w14:textId="716684EA" w:rsidR="000A5730" w:rsidRPr="00A306F9" w:rsidRDefault="000A5730" w:rsidP="006407B2">
      <w:pPr>
        <w:ind w:left="1440" w:hanging="720"/>
      </w:pPr>
      <w:r w:rsidRPr="00A306F9">
        <w:t xml:space="preserve">early childhood: A longitudinal study. </w:t>
      </w:r>
      <w:r w:rsidRPr="00A306F9">
        <w:rPr>
          <w:i/>
          <w:iCs/>
        </w:rPr>
        <w:t xml:space="preserve">School Psychology Review, 36, </w:t>
      </w:r>
      <w:r w:rsidRPr="00A306F9">
        <w:rPr>
          <w:iCs/>
        </w:rPr>
        <w:t>22-43.</w:t>
      </w:r>
      <w:r w:rsidRPr="00A306F9">
        <w:rPr>
          <w:i/>
          <w:iCs/>
        </w:rPr>
        <w:t xml:space="preserve">  </w:t>
      </w:r>
    </w:p>
    <w:p w14:paraId="7E7765D1" w14:textId="77777777" w:rsidR="000A5730" w:rsidRPr="00A306F9" w:rsidRDefault="000A5730" w:rsidP="006407B2">
      <w:pPr>
        <w:ind w:left="720"/>
        <w:rPr>
          <w:b/>
          <w:szCs w:val="28"/>
        </w:rPr>
      </w:pPr>
    </w:p>
    <w:p w14:paraId="4589EC5A" w14:textId="26BF2F6F" w:rsidR="000A5730" w:rsidRPr="00C30DC5" w:rsidRDefault="000A5730" w:rsidP="006407B2">
      <w:pPr>
        <w:rPr>
          <w:bCs/>
          <w:szCs w:val="28"/>
        </w:rPr>
      </w:pPr>
      <w:r w:rsidRPr="00A306F9">
        <w:rPr>
          <w:b/>
          <w:bCs/>
        </w:rPr>
        <w:tab/>
      </w:r>
      <w:r w:rsidR="002949A3" w:rsidRPr="002949A3">
        <w:rPr>
          <w:bCs/>
        </w:rPr>
        <w:t>13)</w:t>
      </w:r>
      <w:r w:rsidR="002949A3">
        <w:rPr>
          <w:b/>
          <w:bCs/>
        </w:rPr>
        <w:t xml:space="preserve"> </w:t>
      </w:r>
      <w:r w:rsidRPr="00A306F9">
        <w:rPr>
          <w:b/>
          <w:szCs w:val="28"/>
        </w:rPr>
        <w:t>Ostrov, J. M</w:t>
      </w:r>
      <w:r w:rsidRPr="00A306F9">
        <w:rPr>
          <w:bCs/>
          <w:szCs w:val="28"/>
        </w:rPr>
        <w:t>. &amp; Collins, W. A. (2007).  S</w:t>
      </w:r>
      <w:r w:rsidR="002949A3">
        <w:rPr>
          <w:bCs/>
          <w:szCs w:val="28"/>
        </w:rPr>
        <w:t xml:space="preserve">ocial dominance in romantic </w:t>
      </w:r>
      <w:r w:rsidR="002949A3">
        <w:rPr>
          <w:bCs/>
          <w:szCs w:val="28"/>
        </w:rPr>
        <w:tab/>
      </w:r>
      <w:r w:rsidR="002949A3">
        <w:rPr>
          <w:bCs/>
          <w:szCs w:val="28"/>
        </w:rPr>
        <w:tab/>
      </w:r>
      <w:r w:rsidR="002949A3">
        <w:rPr>
          <w:bCs/>
          <w:szCs w:val="28"/>
        </w:rPr>
        <w:tab/>
      </w:r>
      <w:r w:rsidRPr="00A306F9">
        <w:rPr>
          <w:bCs/>
          <w:szCs w:val="28"/>
        </w:rPr>
        <w:t xml:space="preserve">relationships: A prospective study of nonverbal processes.  </w:t>
      </w:r>
      <w:r w:rsidRPr="00A306F9">
        <w:rPr>
          <w:bCs/>
          <w:i/>
          <w:iCs/>
          <w:szCs w:val="28"/>
        </w:rPr>
        <w:t xml:space="preserve">Social Development, </w:t>
      </w:r>
      <w:r w:rsidRPr="00A306F9">
        <w:rPr>
          <w:bCs/>
          <w:i/>
          <w:iCs/>
          <w:szCs w:val="28"/>
        </w:rPr>
        <w:tab/>
      </w:r>
      <w:r w:rsidRPr="00A306F9">
        <w:rPr>
          <w:bCs/>
          <w:i/>
          <w:iCs/>
          <w:szCs w:val="28"/>
        </w:rPr>
        <w:tab/>
      </w:r>
      <w:r w:rsidRPr="00A306F9">
        <w:rPr>
          <w:bCs/>
          <w:i/>
          <w:iCs/>
          <w:szCs w:val="28"/>
        </w:rPr>
        <w:tab/>
        <w:t xml:space="preserve">16, </w:t>
      </w:r>
      <w:r w:rsidRPr="00A306F9">
        <w:rPr>
          <w:bCs/>
          <w:iCs/>
          <w:szCs w:val="28"/>
        </w:rPr>
        <w:t>580-595.</w:t>
      </w:r>
    </w:p>
    <w:p w14:paraId="573D020D" w14:textId="77777777" w:rsidR="000A5730" w:rsidRPr="00C30DC5" w:rsidRDefault="000A5730" w:rsidP="006407B2">
      <w:pPr>
        <w:ind w:firstLine="720"/>
        <w:rPr>
          <w:bCs/>
          <w:szCs w:val="28"/>
        </w:rPr>
      </w:pPr>
    </w:p>
    <w:p w14:paraId="5A847FE4" w14:textId="36E67F9F" w:rsidR="000A5730" w:rsidRPr="00C30DC5" w:rsidRDefault="002949A3" w:rsidP="006407B2">
      <w:pPr>
        <w:ind w:firstLine="720"/>
      </w:pPr>
      <w:r>
        <w:rPr>
          <w:bCs/>
          <w:szCs w:val="28"/>
        </w:rPr>
        <w:t xml:space="preserve">12) </w:t>
      </w:r>
      <w:r w:rsidR="000A5730" w:rsidRPr="00C30DC5">
        <w:rPr>
          <w:bCs/>
          <w:szCs w:val="28"/>
        </w:rPr>
        <w:t xml:space="preserve">Murray-Close, D., </w:t>
      </w:r>
      <w:r w:rsidR="000A5730" w:rsidRPr="00C30DC5">
        <w:rPr>
          <w:b/>
          <w:szCs w:val="28"/>
        </w:rPr>
        <w:t xml:space="preserve">Ostrov, J. M., </w:t>
      </w:r>
      <w:r w:rsidR="000A5730" w:rsidRPr="00C30DC5">
        <w:rPr>
          <w:bCs/>
          <w:szCs w:val="28"/>
        </w:rPr>
        <w:t xml:space="preserve">Crick, N. R. (2007). </w:t>
      </w:r>
      <w:r w:rsidR="00151FB3">
        <w:t>A s</w:t>
      </w:r>
      <w:r w:rsidR="000A5730" w:rsidRPr="00C30DC5">
        <w:t xml:space="preserve">hort-term longitudinal </w:t>
      </w:r>
    </w:p>
    <w:p w14:paraId="282B3F7F" w14:textId="7360CF1D" w:rsidR="000A5730" w:rsidRDefault="000A5730" w:rsidP="008638F9">
      <w:pPr>
        <w:ind w:left="720"/>
        <w:rPr>
          <w:iCs/>
        </w:rPr>
      </w:pPr>
      <w:r w:rsidRPr="00C30DC5">
        <w:t xml:space="preserve">study of growth of relational aggression during </w:t>
      </w:r>
      <w:r w:rsidR="007C2BF9">
        <w:t xml:space="preserve">middle childhood: Associations </w:t>
      </w:r>
      <w:r w:rsidRPr="00C30DC5">
        <w:t xml:space="preserve">with gender, friendship intimacy, and internalizing problems.  </w:t>
      </w:r>
      <w:r w:rsidR="007C2BF9">
        <w:rPr>
          <w:i/>
          <w:iCs/>
        </w:rPr>
        <w:t xml:space="preserve">Development and </w:t>
      </w:r>
      <w:r w:rsidRPr="00C30DC5">
        <w:rPr>
          <w:i/>
          <w:iCs/>
        </w:rPr>
        <w:t xml:space="preserve">Psychopathology, 19, </w:t>
      </w:r>
      <w:r w:rsidRPr="00C30DC5">
        <w:rPr>
          <w:iCs/>
        </w:rPr>
        <w:t xml:space="preserve">187-203. </w:t>
      </w:r>
    </w:p>
    <w:p w14:paraId="1E2FB3AB" w14:textId="4EE2E9B2" w:rsidR="00072C18" w:rsidRPr="00072C18" w:rsidRDefault="00072C18" w:rsidP="006407B2">
      <w:pPr>
        <w:ind w:firstLine="720"/>
        <w:rPr>
          <w:iCs/>
        </w:rPr>
      </w:pPr>
      <w:r>
        <w:rPr>
          <w:iCs/>
        </w:rPr>
        <w:tab/>
      </w:r>
      <w:r w:rsidR="007C2BF9">
        <w:rPr>
          <w:iCs/>
        </w:rPr>
        <w:t>R</w:t>
      </w:r>
      <w:r>
        <w:rPr>
          <w:iCs/>
        </w:rPr>
        <w:t xml:space="preserve">eprinted in: Killen, M., &amp; </w:t>
      </w:r>
      <w:proofErr w:type="spellStart"/>
      <w:r>
        <w:rPr>
          <w:iCs/>
        </w:rPr>
        <w:t>Coplan</w:t>
      </w:r>
      <w:proofErr w:type="spellEnd"/>
      <w:r>
        <w:rPr>
          <w:iCs/>
        </w:rPr>
        <w:t>, R. (</w:t>
      </w:r>
      <w:r w:rsidR="00392B26">
        <w:rPr>
          <w:iCs/>
        </w:rPr>
        <w:t xml:space="preserve">Eds., </w:t>
      </w:r>
      <w:r>
        <w:rPr>
          <w:iCs/>
        </w:rPr>
        <w:t xml:space="preserve">2010).  </w:t>
      </w:r>
      <w:r w:rsidRPr="00072C18">
        <w:rPr>
          <w:i/>
          <w:iCs/>
        </w:rPr>
        <w:t xml:space="preserve">Social development in </w:t>
      </w:r>
      <w:r>
        <w:rPr>
          <w:i/>
          <w:iCs/>
        </w:rPr>
        <w:tab/>
      </w:r>
      <w:r>
        <w:rPr>
          <w:i/>
          <w:iCs/>
        </w:rPr>
        <w:tab/>
      </w:r>
      <w:r>
        <w:rPr>
          <w:i/>
          <w:iCs/>
        </w:rPr>
        <w:tab/>
      </w:r>
      <w:r w:rsidRPr="00072C18">
        <w:rPr>
          <w:i/>
          <w:iCs/>
        </w:rPr>
        <w:t xml:space="preserve">childhood and adolescence: A contemporary reader.  </w:t>
      </w:r>
      <w:r>
        <w:rPr>
          <w:iCs/>
        </w:rPr>
        <w:t xml:space="preserve">Wiley-Blackwell </w:t>
      </w:r>
    </w:p>
    <w:p w14:paraId="270C7A5E" w14:textId="77777777" w:rsidR="000A5730" w:rsidRPr="00C30DC5" w:rsidRDefault="000A5730" w:rsidP="006407B2">
      <w:pPr>
        <w:rPr>
          <w:b/>
          <w:bCs/>
        </w:rPr>
      </w:pPr>
    </w:p>
    <w:p w14:paraId="24BF3A6C" w14:textId="7B5691F5" w:rsidR="000A5730" w:rsidRPr="00C30DC5" w:rsidRDefault="000A5730" w:rsidP="006407B2">
      <w:r w:rsidRPr="00C30DC5">
        <w:rPr>
          <w:b/>
          <w:bCs/>
        </w:rPr>
        <w:tab/>
      </w:r>
      <w:r w:rsidR="008638F9" w:rsidRPr="002949A3">
        <w:rPr>
          <w:bCs/>
        </w:rPr>
        <w:t>11)</w:t>
      </w:r>
      <w:r w:rsidR="008638F9">
        <w:rPr>
          <w:b/>
          <w:bCs/>
        </w:rPr>
        <w:t xml:space="preserve"> </w:t>
      </w:r>
      <w:r w:rsidRPr="00C30DC5">
        <w:rPr>
          <w:b/>
          <w:bCs/>
        </w:rPr>
        <w:t xml:space="preserve">Ostrov, J. M., </w:t>
      </w:r>
      <w:r>
        <w:rPr>
          <w:b/>
          <w:bCs/>
        </w:rPr>
        <w:t>+</w:t>
      </w:r>
      <w:proofErr w:type="spellStart"/>
      <w:r w:rsidRPr="00C30DC5">
        <w:t>Pilat</w:t>
      </w:r>
      <w:proofErr w:type="spellEnd"/>
      <w:r w:rsidRPr="00C30DC5">
        <w:t xml:space="preserve">, M. M., &amp; Crick, N. R. (2006).  </w:t>
      </w:r>
      <w:r w:rsidR="008638F9">
        <w:t xml:space="preserve">Assertion strategies and </w:t>
      </w:r>
      <w:r w:rsidR="008638F9">
        <w:tab/>
      </w:r>
      <w:r w:rsidR="008638F9">
        <w:tab/>
      </w:r>
      <w:r w:rsidRPr="00C30DC5">
        <w:t xml:space="preserve">aggression during early childhood: A short-term longitudinal study. </w:t>
      </w:r>
      <w:r w:rsidRPr="00C30DC5">
        <w:rPr>
          <w:i/>
          <w:iCs/>
        </w:rPr>
        <w:t xml:space="preserve">Early </w:t>
      </w:r>
      <w:r w:rsidRPr="00C30DC5">
        <w:rPr>
          <w:i/>
          <w:iCs/>
        </w:rPr>
        <w:tab/>
      </w:r>
      <w:r w:rsidRPr="00C30DC5">
        <w:rPr>
          <w:i/>
          <w:iCs/>
        </w:rPr>
        <w:tab/>
      </w:r>
      <w:r w:rsidRPr="00C30DC5">
        <w:rPr>
          <w:i/>
          <w:iCs/>
        </w:rPr>
        <w:tab/>
      </w:r>
      <w:r w:rsidRPr="00C30DC5">
        <w:rPr>
          <w:i/>
          <w:iCs/>
        </w:rPr>
        <w:tab/>
        <w:t xml:space="preserve">Childhood Research Quarterly, </w:t>
      </w:r>
      <w:r w:rsidRPr="00C30DC5">
        <w:rPr>
          <w:iCs/>
        </w:rPr>
        <w:t xml:space="preserve">21, 403-416. </w:t>
      </w:r>
      <w:r w:rsidRPr="00C30DC5">
        <w:rPr>
          <w:i/>
          <w:iCs/>
        </w:rPr>
        <w:t xml:space="preserve"> </w:t>
      </w:r>
    </w:p>
    <w:p w14:paraId="573105A5" w14:textId="77777777" w:rsidR="000A5730" w:rsidRPr="00C30DC5" w:rsidRDefault="000A5730" w:rsidP="006407B2">
      <w:pPr>
        <w:ind w:left="720"/>
        <w:rPr>
          <w:b/>
        </w:rPr>
      </w:pPr>
      <w:r w:rsidRPr="00C30DC5">
        <w:rPr>
          <w:bCs/>
          <w:i/>
          <w:iCs/>
          <w:szCs w:val="28"/>
        </w:rPr>
        <w:tab/>
      </w:r>
      <w:r w:rsidRPr="00C30DC5">
        <w:rPr>
          <w:bCs/>
          <w:i/>
          <w:iCs/>
          <w:szCs w:val="28"/>
        </w:rPr>
        <w:tab/>
      </w:r>
    </w:p>
    <w:p w14:paraId="5A1CFEB4" w14:textId="590B1E24" w:rsidR="008638F9" w:rsidRDefault="008638F9" w:rsidP="006407B2">
      <w:pPr>
        <w:ind w:left="1440" w:hanging="720"/>
        <w:rPr>
          <w:bCs/>
        </w:rPr>
      </w:pPr>
      <w:r w:rsidRPr="002949A3">
        <w:t>10)</w:t>
      </w:r>
      <w:r>
        <w:rPr>
          <w:b/>
        </w:rPr>
        <w:t xml:space="preserve"> </w:t>
      </w:r>
      <w:r w:rsidR="000A5730" w:rsidRPr="00034073">
        <w:rPr>
          <w:b/>
        </w:rPr>
        <w:t>Ostrov, J. M</w:t>
      </w:r>
      <w:r w:rsidR="000A5730" w:rsidRPr="00034073">
        <w:rPr>
          <w:bCs/>
        </w:rPr>
        <w:t xml:space="preserve">., Gentile, D. A., &amp; Crick, N. R. (2006). </w:t>
      </w:r>
      <w:r w:rsidR="000A5730" w:rsidRPr="00C30DC5">
        <w:rPr>
          <w:bCs/>
        </w:rPr>
        <w:t xml:space="preserve">Media habits, aggression, and </w:t>
      </w:r>
    </w:p>
    <w:p w14:paraId="6BE2890F" w14:textId="25643208" w:rsidR="000A5730" w:rsidRPr="007C2BF9" w:rsidRDefault="000A5730" w:rsidP="006407B2">
      <w:pPr>
        <w:ind w:left="1440" w:hanging="720"/>
        <w:rPr>
          <w:bCs/>
        </w:rPr>
      </w:pPr>
      <w:r w:rsidRPr="00C30DC5">
        <w:rPr>
          <w:bCs/>
        </w:rPr>
        <w:t xml:space="preserve">prosocial behavior during early childhood.  </w:t>
      </w:r>
      <w:r w:rsidRPr="00C30DC5">
        <w:rPr>
          <w:bCs/>
          <w:i/>
          <w:iCs/>
        </w:rPr>
        <w:t xml:space="preserve">Social Development, 15, </w:t>
      </w:r>
      <w:r w:rsidRPr="00C30DC5">
        <w:rPr>
          <w:bCs/>
          <w:iCs/>
        </w:rPr>
        <w:t>612-627.</w:t>
      </w:r>
      <w:r w:rsidRPr="00C30DC5">
        <w:rPr>
          <w:bCs/>
          <w:i/>
          <w:iCs/>
        </w:rPr>
        <w:t xml:space="preserve">  </w:t>
      </w:r>
    </w:p>
    <w:p w14:paraId="6CB100FA" w14:textId="77777777" w:rsidR="000A5730" w:rsidRPr="00C30DC5" w:rsidRDefault="000A5730" w:rsidP="006407B2">
      <w:pPr>
        <w:ind w:left="360" w:firstLine="360"/>
      </w:pPr>
    </w:p>
    <w:p w14:paraId="5D7F72D3" w14:textId="6D33031B" w:rsidR="000A5730" w:rsidRPr="00AE05CF" w:rsidRDefault="008638F9" w:rsidP="006407B2">
      <w:pPr>
        <w:ind w:left="360" w:firstLine="360"/>
      </w:pPr>
      <w:r>
        <w:lastRenderedPageBreak/>
        <w:t xml:space="preserve">9) </w:t>
      </w:r>
      <w:r w:rsidR="000A5730" w:rsidRPr="00C30DC5">
        <w:t xml:space="preserve">Crick, N. R., </w:t>
      </w:r>
      <w:r w:rsidR="000A5730" w:rsidRPr="00C30DC5">
        <w:rPr>
          <w:b/>
          <w:bCs/>
        </w:rPr>
        <w:t>Ostrov, J. M</w:t>
      </w:r>
      <w:r w:rsidR="000A5730" w:rsidRPr="00C30DC5">
        <w:t>., &amp; Werner, N. E. (20</w:t>
      </w:r>
      <w:r w:rsidR="00872B9E">
        <w:t>06)</w:t>
      </w:r>
      <w:r w:rsidR="00547511">
        <w:t>.</w:t>
      </w:r>
      <w:r w:rsidR="00872B9E">
        <w:t xml:space="preserve"> A longitudinal study of </w:t>
      </w:r>
      <w:r w:rsidR="00872B9E">
        <w:tab/>
      </w:r>
      <w:r w:rsidR="00872B9E">
        <w:tab/>
      </w:r>
      <w:r w:rsidR="00872B9E">
        <w:tab/>
      </w:r>
      <w:r w:rsidR="000A5730" w:rsidRPr="00C30DC5">
        <w:t>relational aggression, physical aggression and children’s soc</w:t>
      </w:r>
      <w:r w:rsidR="00547511">
        <w:t xml:space="preserve">ial-psychological </w:t>
      </w:r>
      <w:r w:rsidR="00547511">
        <w:tab/>
      </w:r>
      <w:r w:rsidR="00547511">
        <w:tab/>
      </w:r>
      <w:r w:rsidR="00547511">
        <w:tab/>
        <w:t xml:space="preserve">adjustment. </w:t>
      </w:r>
      <w:r w:rsidR="000A5730" w:rsidRPr="00C30DC5">
        <w:t xml:space="preserve"> </w:t>
      </w:r>
      <w:r w:rsidR="000A5730" w:rsidRPr="00C30DC5">
        <w:rPr>
          <w:i/>
          <w:iCs/>
        </w:rPr>
        <w:t xml:space="preserve">Journal of Abnormal Child Psychology, 34, </w:t>
      </w:r>
      <w:r w:rsidR="000A5730" w:rsidRPr="00C30DC5">
        <w:rPr>
          <w:iCs/>
        </w:rPr>
        <w:t>131-142.</w:t>
      </w:r>
    </w:p>
    <w:p w14:paraId="271CD502" w14:textId="52451BB2" w:rsidR="008638F9" w:rsidRDefault="008638F9" w:rsidP="00341F9A">
      <w:pPr>
        <w:rPr>
          <w:b/>
        </w:rPr>
      </w:pPr>
    </w:p>
    <w:p w14:paraId="330E2401" w14:textId="4000791C" w:rsidR="007C2BF9" w:rsidRDefault="008638F9" w:rsidP="006407B2">
      <w:pPr>
        <w:ind w:firstLine="720"/>
      </w:pPr>
      <w:r>
        <w:t xml:space="preserve">8) </w:t>
      </w:r>
      <w:r w:rsidR="000A5730" w:rsidRPr="00C30DC5">
        <w:t xml:space="preserve">Casas, J.F., Weigel, S., Crick, N.R., </w:t>
      </w:r>
      <w:r w:rsidR="000A5730" w:rsidRPr="00C30DC5">
        <w:rPr>
          <w:b/>
          <w:bCs/>
        </w:rPr>
        <w:t>Ostrov, J. M</w:t>
      </w:r>
      <w:r w:rsidR="000A5730" w:rsidRPr="00C30DC5">
        <w:t>., Woods, K.E., &amp; Jansen, E.A.</w:t>
      </w:r>
      <w:r w:rsidR="007C2BF9">
        <w:t xml:space="preserve">, </w:t>
      </w:r>
    </w:p>
    <w:p w14:paraId="25DE2495" w14:textId="3E4FA7DD" w:rsidR="000A5730" w:rsidRPr="00C30DC5" w:rsidRDefault="007C2BF9" w:rsidP="008638F9">
      <w:pPr>
        <w:ind w:left="720"/>
      </w:pPr>
      <w:r>
        <w:t xml:space="preserve">&amp; </w:t>
      </w:r>
      <w:r w:rsidR="000A5730" w:rsidRPr="00C30DC5">
        <w:t xml:space="preserve">Huddleston-Casas, C. A.  (2006). Early parenting and </w:t>
      </w:r>
      <w:r>
        <w:t xml:space="preserve">children’s use of relational </w:t>
      </w:r>
      <w:r w:rsidR="000A5730" w:rsidRPr="00C30DC5">
        <w:t xml:space="preserve">aggression in preschool.  </w:t>
      </w:r>
      <w:r w:rsidR="000A5730" w:rsidRPr="00C30DC5">
        <w:rPr>
          <w:i/>
          <w:iCs/>
        </w:rPr>
        <w:t>Journal of Applied Developmental Psychology, 27,</w:t>
      </w:r>
      <w:r>
        <w:rPr>
          <w:iCs/>
        </w:rPr>
        <w:t xml:space="preserve"> 209-</w:t>
      </w:r>
      <w:r w:rsidR="000A5730" w:rsidRPr="00C30DC5">
        <w:rPr>
          <w:iCs/>
        </w:rPr>
        <w:t xml:space="preserve">227. </w:t>
      </w:r>
    </w:p>
    <w:p w14:paraId="562E1D67" w14:textId="77777777" w:rsidR="000A5730" w:rsidRPr="00C30DC5" w:rsidRDefault="000A5730" w:rsidP="006407B2">
      <w:pPr>
        <w:ind w:firstLine="720"/>
      </w:pPr>
    </w:p>
    <w:p w14:paraId="422AD7E0" w14:textId="59BCEDED" w:rsidR="000A5730" w:rsidRPr="00C30DC5" w:rsidRDefault="008638F9" w:rsidP="006407B2">
      <w:pPr>
        <w:ind w:firstLine="720"/>
        <w:rPr>
          <w:bCs/>
        </w:rPr>
      </w:pPr>
      <w:r w:rsidRPr="002949A3">
        <w:rPr>
          <w:bCs/>
        </w:rPr>
        <w:t>7)</w:t>
      </w:r>
      <w:r>
        <w:rPr>
          <w:b/>
          <w:bCs/>
        </w:rPr>
        <w:t xml:space="preserve"> </w:t>
      </w:r>
      <w:r w:rsidR="000A5730" w:rsidRPr="00C30DC5">
        <w:rPr>
          <w:b/>
          <w:bCs/>
        </w:rPr>
        <w:t xml:space="preserve">Ostrov, J. M., </w:t>
      </w:r>
      <w:r w:rsidR="0096537B">
        <w:rPr>
          <w:bCs/>
        </w:rPr>
        <w:t>Crick, N. R., &amp; ^</w:t>
      </w:r>
      <w:proofErr w:type="spellStart"/>
      <w:r w:rsidR="000A5730" w:rsidRPr="00C30DC5">
        <w:rPr>
          <w:bCs/>
        </w:rPr>
        <w:t>Stauffacher</w:t>
      </w:r>
      <w:proofErr w:type="spellEnd"/>
      <w:r w:rsidR="000A5730" w:rsidRPr="00C30DC5">
        <w:rPr>
          <w:bCs/>
        </w:rPr>
        <w:t>, K. (2006).  R</w:t>
      </w:r>
      <w:r w:rsidR="00151FB3">
        <w:rPr>
          <w:bCs/>
        </w:rPr>
        <w:t>elational a</w:t>
      </w:r>
      <w:r w:rsidR="000A5730" w:rsidRPr="00C30DC5">
        <w:rPr>
          <w:bCs/>
        </w:rPr>
        <w:t xml:space="preserve">ggression, </w:t>
      </w:r>
    </w:p>
    <w:p w14:paraId="6A94E221" w14:textId="77777777" w:rsidR="008638F9" w:rsidRDefault="00151FB3" w:rsidP="008638F9">
      <w:pPr>
        <w:ind w:left="720"/>
        <w:rPr>
          <w:bCs/>
          <w:i/>
        </w:rPr>
      </w:pPr>
      <w:r>
        <w:rPr>
          <w:bCs/>
        </w:rPr>
        <w:t>sibling and peer relationships during early c</w:t>
      </w:r>
      <w:r w:rsidR="000A5730" w:rsidRPr="00C30DC5">
        <w:rPr>
          <w:bCs/>
        </w:rPr>
        <w:t xml:space="preserve">hildhood. </w:t>
      </w:r>
      <w:r w:rsidR="008638F9">
        <w:rPr>
          <w:bCs/>
          <w:i/>
        </w:rPr>
        <w:t xml:space="preserve">Journal of Applied </w:t>
      </w:r>
      <w:r w:rsidR="008638F9">
        <w:rPr>
          <w:bCs/>
          <w:i/>
        </w:rPr>
        <w:tab/>
      </w:r>
      <w:r w:rsidR="008638F9">
        <w:rPr>
          <w:bCs/>
          <w:i/>
        </w:rPr>
        <w:tab/>
      </w:r>
    </w:p>
    <w:p w14:paraId="00A895F4" w14:textId="6CB409CA" w:rsidR="000A5730" w:rsidRPr="00C30DC5" w:rsidRDefault="000A5730" w:rsidP="008638F9">
      <w:pPr>
        <w:ind w:left="720"/>
        <w:rPr>
          <w:bCs/>
        </w:rPr>
      </w:pPr>
      <w:r w:rsidRPr="00C30DC5">
        <w:rPr>
          <w:bCs/>
          <w:i/>
        </w:rPr>
        <w:t xml:space="preserve">Developmental Psychology, 27, </w:t>
      </w:r>
      <w:r w:rsidRPr="00C30DC5">
        <w:rPr>
          <w:bCs/>
        </w:rPr>
        <w:t xml:space="preserve">241-253. </w:t>
      </w:r>
    </w:p>
    <w:p w14:paraId="5E8D627E" w14:textId="77777777" w:rsidR="000A5730" w:rsidRPr="00C30DC5" w:rsidRDefault="000A5730" w:rsidP="006407B2">
      <w:pPr>
        <w:ind w:firstLine="720"/>
        <w:rPr>
          <w:bCs/>
          <w:i/>
        </w:rPr>
      </w:pPr>
    </w:p>
    <w:p w14:paraId="594C604E" w14:textId="3DCC17E1" w:rsidR="007C2BF9" w:rsidRDefault="008638F9" w:rsidP="006407B2">
      <w:pPr>
        <w:ind w:firstLine="720"/>
      </w:pPr>
      <w:r>
        <w:t xml:space="preserve">6) </w:t>
      </w:r>
      <w:r w:rsidR="000A5730" w:rsidRPr="00C30DC5">
        <w:t xml:space="preserve">Crick, N. R., </w:t>
      </w:r>
      <w:r w:rsidR="000A5730" w:rsidRPr="00C30DC5">
        <w:rPr>
          <w:b/>
          <w:bCs/>
        </w:rPr>
        <w:t xml:space="preserve">Ostrov, J. M., </w:t>
      </w:r>
      <w:r w:rsidR="000A5730" w:rsidRPr="00C30DC5">
        <w:t xml:space="preserve">Burr, J. E., Jansen, E. A., Cullerton-Sen, C., &amp; </w:t>
      </w:r>
    </w:p>
    <w:p w14:paraId="71086618" w14:textId="0F4BE1AE" w:rsidR="000A5730" w:rsidRPr="006A2AA7" w:rsidRDefault="000A5730" w:rsidP="008638F9">
      <w:pPr>
        <w:ind w:left="720"/>
      </w:pPr>
      <w:r w:rsidRPr="00C30DC5">
        <w:t>Ralston, P.</w:t>
      </w:r>
      <w:r>
        <w:t xml:space="preserve"> </w:t>
      </w:r>
      <w:r w:rsidRPr="00C30DC5">
        <w:t>(2006).  A longitudinal study of relatio</w:t>
      </w:r>
      <w:r w:rsidR="008638F9">
        <w:t xml:space="preserve">nal and physical aggression in </w:t>
      </w:r>
      <w:r w:rsidRPr="00C30DC5">
        <w:t xml:space="preserve">preschool.  </w:t>
      </w:r>
      <w:r w:rsidRPr="00C30DC5">
        <w:rPr>
          <w:i/>
          <w:iCs/>
        </w:rPr>
        <w:t xml:space="preserve">Journal of Applied Developmental Psychology, 27, </w:t>
      </w:r>
      <w:r w:rsidRPr="00C30DC5">
        <w:rPr>
          <w:iCs/>
        </w:rPr>
        <w:t xml:space="preserve">254-268. </w:t>
      </w:r>
    </w:p>
    <w:p w14:paraId="6A41A8B8" w14:textId="77777777" w:rsidR="000A5730" w:rsidRPr="00C30DC5" w:rsidRDefault="000A5730" w:rsidP="006407B2">
      <w:pPr>
        <w:ind w:left="720"/>
        <w:rPr>
          <w:i/>
          <w:iCs/>
        </w:rPr>
      </w:pPr>
    </w:p>
    <w:p w14:paraId="73F27A60" w14:textId="102D8821" w:rsidR="000A5730" w:rsidRPr="00C30DC5" w:rsidRDefault="008638F9" w:rsidP="006407B2">
      <w:pPr>
        <w:ind w:left="720"/>
        <w:rPr>
          <w:iCs/>
        </w:rPr>
      </w:pPr>
      <w:r w:rsidRPr="002949A3">
        <w:rPr>
          <w:iCs/>
        </w:rPr>
        <w:t>5)</w:t>
      </w:r>
      <w:r>
        <w:rPr>
          <w:b/>
          <w:iCs/>
        </w:rPr>
        <w:t xml:space="preserve"> </w:t>
      </w:r>
      <w:r w:rsidR="000A5730" w:rsidRPr="00C30DC5">
        <w:rPr>
          <w:b/>
          <w:iCs/>
        </w:rPr>
        <w:t xml:space="preserve">Ostrov, J. M. </w:t>
      </w:r>
      <w:r w:rsidR="000A5730" w:rsidRPr="00C30DC5">
        <w:rPr>
          <w:iCs/>
        </w:rPr>
        <w:t xml:space="preserve"> (2006).  Deception and subtypes of aggression in early childhood.  </w:t>
      </w:r>
    </w:p>
    <w:p w14:paraId="384DA56B" w14:textId="77777777" w:rsidR="000A5730" w:rsidRPr="00C30DC5" w:rsidRDefault="000A5730" w:rsidP="008638F9">
      <w:pPr>
        <w:ind w:firstLine="720"/>
        <w:rPr>
          <w:i/>
          <w:iCs/>
        </w:rPr>
      </w:pPr>
      <w:r w:rsidRPr="00C30DC5">
        <w:rPr>
          <w:i/>
          <w:iCs/>
        </w:rPr>
        <w:t xml:space="preserve">Journal of Experimental Child Psychology, 93, </w:t>
      </w:r>
      <w:r w:rsidRPr="00C30DC5">
        <w:rPr>
          <w:iCs/>
        </w:rPr>
        <w:t>322-336.</w:t>
      </w:r>
      <w:r w:rsidRPr="00C30DC5">
        <w:rPr>
          <w:i/>
          <w:iCs/>
        </w:rPr>
        <w:t xml:space="preserve"> </w:t>
      </w:r>
    </w:p>
    <w:p w14:paraId="15CFCD1F" w14:textId="77777777" w:rsidR="000A5730" w:rsidRPr="00C30DC5" w:rsidRDefault="000A5730" w:rsidP="006407B2">
      <w:pPr>
        <w:ind w:firstLine="720"/>
      </w:pPr>
    </w:p>
    <w:p w14:paraId="74CF34C5" w14:textId="38863860" w:rsidR="008638F9" w:rsidRDefault="008638F9" w:rsidP="006407B2">
      <w:pPr>
        <w:ind w:left="1440" w:hanging="720"/>
      </w:pPr>
      <w:r>
        <w:t xml:space="preserve">4) </w:t>
      </w:r>
      <w:r w:rsidR="000A5730" w:rsidRPr="00C30DC5">
        <w:t xml:space="preserve">Burr, J. E., </w:t>
      </w:r>
      <w:r w:rsidR="000A5730" w:rsidRPr="00C30DC5">
        <w:rPr>
          <w:b/>
          <w:bCs/>
        </w:rPr>
        <w:t>Ostrov, J. M.,</w:t>
      </w:r>
      <w:r w:rsidR="000A5730" w:rsidRPr="00C30DC5">
        <w:t xml:space="preserve"> Jansen, E. A., Cullerton-Sen, C., &amp; Crick, N. R. (2005).  </w:t>
      </w:r>
    </w:p>
    <w:p w14:paraId="460C9546" w14:textId="77777777" w:rsidR="008638F9" w:rsidRDefault="000A5730" w:rsidP="006407B2">
      <w:pPr>
        <w:ind w:left="1440" w:hanging="720"/>
      </w:pPr>
      <w:r w:rsidRPr="00C30DC5">
        <w:t xml:space="preserve">Relational aggression &amp; friendship during early childhood: “I won’t be your friend </w:t>
      </w:r>
    </w:p>
    <w:p w14:paraId="7FE4BE64" w14:textId="6BC78946" w:rsidR="000A5730" w:rsidRPr="007C2BF9" w:rsidRDefault="000A5730" w:rsidP="006407B2">
      <w:pPr>
        <w:ind w:left="1440" w:hanging="720"/>
      </w:pPr>
      <w:r w:rsidRPr="00C30DC5">
        <w:t>unless…”</w:t>
      </w:r>
      <w:r w:rsidRPr="00C30DC5">
        <w:rPr>
          <w:i/>
          <w:iCs/>
        </w:rPr>
        <w:t xml:space="preserve"> Early Education and Development, 16, </w:t>
      </w:r>
      <w:r w:rsidRPr="00C30DC5">
        <w:rPr>
          <w:iCs/>
        </w:rPr>
        <w:t xml:space="preserve">162-183.  </w:t>
      </w:r>
      <w:r w:rsidRPr="00C30DC5">
        <w:rPr>
          <w:i/>
          <w:iCs/>
        </w:rPr>
        <w:t xml:space="preserve"> </w:t>
      </w:r>
    </w:p>
    <w:p w14:paraId="0568FC51" w14:textId="77777777" w:rsidR="000A5730" w:rsidRPr="00C30DC5" w:rsidRDefault="000A5730" w:rsidP="006407B2">
      <w:pPr>
        <w:ind w:firstLine="720"/>
        <w:rPr>
          <w:b/>
        </w:rPr>
      </w:pPr>
    </w:p>
    <w:p w14:paraId="10957ADA" w14:textId="62823709" w:rsidR="008638F9" w:rsidRDefault="008638F9" w:rsidP="006407B2">
      <w:pPr>
        <w:ind w:left="1440" w:hanging="720"/>
      </w:pPr>
      <w:r w:rsidRPr="002949A3">
        <w:t>3)</w:t>
      </w:r>
      <w:r>
        <w:rPr>
          <w:b/>
        </w:rPr>
        <w:t xml:space="preserve"> </w:t>
      </w:r>
      <w:r w:rsidR="000A5730" w:rsidRPr="00C30DC5">
        <w:rPr>
          <w:b/>
        </w:rPr>
        <w:t>Ostrov, J. M</w:t>
      </w:r>
      <w:r w:rsidR="000A5730" w:rsidRPr="00C30DC5">
        <w:t>., Crick, N. R., &amp; Keating, C. F. (2005)</w:t>
      </w:r>
      <w:r>
        <w:t>.  Gender biased perceptions of</w:t>
      </w:r>
    </w:p>
    <w:p w14:paraId="65E6116A" w14:textId="77777777" w:rsidR="008638F9" w:rsidRDefault="000A5730" w:rsidP="006407B2">
      <w:pPr>
        <w:ind w:left="1440" w:hanging="720"/>
      </w:pPr>
      <w:r w:rsidRPr="00C30DC5">
        <w:t>preschoolers' behavior: How much is aggression and proso</w:t>
      </w:r>
      <w:r w:rsidR="008638F9">
        <w:t xml:space="preserve">cial behavior in the eye of the </w:t>
      </w:r>
    </w:p>
    <w:p w14:paraId="66C99CBA" w14:textId="4636EE84" w:rsidR="000A5730" w:rsidRPr="007C2BF9" w:rsidRDefault="000A5730" w:rsidP="006407B2">
      <w:pPr>
        <w:ind w:left="1440" w:hanging="720"/>
        <w:rPr>
          <w:rStyle w:val="Emphasis"/>
          <w:i w:val="0"/>
          <w:iCs w:val="0"/>
        </w:rPr>
      </w:pPr>
      <w:r w:rsidRPr="00C30DC5">
        <w:t xml:space="preserve">beholder?  </w:t>
      </w:r>
      <w:r w:rsidRPr="00C30DC5">
        <w:rPr>
          <w:rStyle w:val="Emphasis"/>
        </w:rPr>
        <w:t xml:space="preserve">Sex Roles: A Journal of Research, 52, </w:t>
      </w:r>
      <w:r w:rsidRPr="00C30DC5">
        <w:rPr>
          <w:rStyle w:val="Emphasis"/>
          <w:i w:val="0"/>
        </w:rPr>
        <w:t xml:space="preserve">393-398. </w:t>
      </w:r>
    </w:p>
    <w:p w14:paraId="6F4F369A" w14:textId="77777777" w:rsidR="000804D6" w:rsidRPr="00C30DC5" w:rsidRDefault="000804D6" w:rsidP="006407B2">
      <w:pPr>
        <w:rPr>
          <w:b/>
          <w:bCs/>
        </w:rPr>
      </w:pPr>
    </w:p>
    <w:p w14:paraId="58F0CB27" w14:textId="1E05E07F" w:rsidR="007C2BF9" w:rsidRDefault="008638F9" w:rsidP="006407B2">
      <w:pPr>
        <w:ind w:firstLine="720"/>
      </w:pPr>
      <w:r w:rsidRPr="002949A3">
        <w:rPr>
          <w:bCs/>
        </w:rPr>
        <w:t>2)</w:t>
      </w:r>
      <w:r>
        <w:rPr>
          <w:b/>
          <w:bCs/>
        </w:rPr>
        <w:t xml:space="preserve"> </w:t>
      </w:r>
      <w:r w:rsidR="000A5730" w:rsidRPr="00C30DC5">
        <w:rPr>
          <w:b/>
          <w:bCs/>
        </w:rPr>
        <w:t>Ostrov, J. M</w:t>
      </w:r>
      <w:r w:rsidR="000A5730" w:rsidRPr="00C30DC5">
        <w:t xml:space="preserve">., Woods, K. E., Jansen, E. A., Casas, J. F., &amp; Crick, N. R. (2004) </w:t>
      </w:r>
    </w:p>
    <w:p w14:paraId="44B77BAD" w14:textId="28AE6C37" w:rsidR="000A5730" w:rsidRPr="007C2BF9" w:rsidRDefault="000A5730" w:rsidP="008638F9">
      <w:pPr>
        <w:ind w:left="720"/>
      </w:pPr>
      <w:r w:rsidRPr="00C30DC5">
        <w:t xml:space="preserve">An observational study of delivered and received aggression, gender, and social-psychological adjustment in preschool: “This white crayon doesn’t work.” </w:t>
      </w:r>
      <w:r w:rsidRPr="00C30DC5">
        <w:rPr>
          <w:i/>
          <w:iCs/>
        </w:rPr>
        <w:t xml:space="preserve">Early Childhood Research Quarterly, 19, </w:t>
      </w:r>
      <w:r w:rsidRPr="00C30DC5">
        <w:t xml:space="preserve">355-371. </w:t>
      </w:r>
    </w:p>
    <w:p w14:paraId="4E107AC8" w14:textId="77777777" w:rsidR="000A5730" w:rsidRPr="00C30DC5" w:rsidRDefault="000A5730" w:rsidP="006407B2">
      <w:pPr>
        <w:ind w:left="720"/>
        <w:rPr>
          <w:b/>
          <w:bCs/>
        </w:rPr>
      </w:pPr>
    </w:p>
    <w:p w14:paraId="63718D85" w14:textId="0FAA943F" w:rsidR="008638F9" w:rsidRDefault="008638F9" w:rsidP="006407B2">
      <w:pPr>
        <w:ind w:left="1440" w:hanging="720"/>
      </w:pPr>
      <w:r w:rsidRPr="002949A3">
        <w:rPr>
          <w:bCs/>
        </w:rPr>
        <w:t>1)</w:t>
      </w:r>
      <w:r>
        <w:rPr>
          <w:b/>
          <w:bCs/>
        </w:rPr>
        <w:t xml:space="preserve"> </w:t>
      </w:r>
      <w:r w:rsidR="000A5730" w:rsidRPr="00C30DC5">
        <w:rPr>
          <w:b/>
          <w:bCs/>
        </w:rPr>
        <w:t>Ostrov, J. M</w:t>
      </w:r>
      <w:r w:rsidR="000A5730" w:rsidRPr="00C30DC5">
        <w:t xml:space="preserve">., &amp; Keating, C. F. (2004). Gender differences in preschool aggression </w:t>
      </w:r>
    </w:p>
    <w:p w14:paraId="739DE2A7" w14:textId="77777777" w:rsidR="008638F9" w:rsidRDefault="000A5730" w:rsidP="006407B2">
      <w:pPr>
        <w:ind w:left="1440" w:hanging="720"/>
        <w:rPr>
          <w:i/>
          <w:iCs/>
        </w:rPr>
      </w:pPr>
      <w:r w:rsidRPr="00C30DC5">
        <w:t xml:space="preserve">during free play and structured interactions: An observational study. </w:t>
      </w:r>
      <w:r w:rsidR="00547511">
        <w:t xml:space="preserve"> </w:t>
      </w:r>
      <w:r w:rsidRPr="00C30DC5">
        <w:rPr>
          <w:i/>
          <w:iCs/>
        </w:rPr>
        <w:t xml:space="preserve">Social </w:t>
      </w:r>
    </w:p>
    <w:p w14:paraId="50A804A0" w14:textId="0B0D1350" w:rsidR="000A5730" w:rsidRPr="007C2BF9" w:rsidRDefault="000A5730" w:rsidP="006407B2">
      <w:pPr>
        <w:ind w:left="1440" w:hanging="720"/>
      </w:pPr>
      <w:r w:rsidRPr="00C30DC5">
        <w:rPr>
          <w:i/>
          <w:iCs/>
        </w:rPr>
        <w:t>Development, 13</w:t>
      </w:r>
      <w:r w:rsidRPr="00C30DC5">
        <w:t xml:space="preserve"> 255-277.  </w:t>
      </w:r>
    </w:p>
    <w:p w14:paraId="58C655D3" w14:textId="77777777" w:rsidR="000A5730" w:rsidRPr="00C30DC5" w:rsidRDefault="000A5730" w:rsidP="000A5730"/>
    <w:p w14:paraId="4BD7687A" w14:textId="71C662E1" w:rsidR="000A5730" w:rsidRPr="00E10966" w:rsidRDefault="000A5730" w:rsidP="00E10966">
      <w:pPr>
        <w:rPr>
          <w:b/>
          <w:bCs/>
        </w:rPr>
      </w:pPr>
      <w:r w:rsidRPr="00E10966">
        <w:rPr>
          <w:b/>
          <w:bCs/>
          <w:caps/>
        </w:rPr>
        <w:t>Peer-</w:t>
      </w:r>
      <w:r w:rsidR="00403D7F" w:rsidRPr="00E10966">
        <w:rPr>
          <w:b/>
          <w:bCs/>
          <w:caps/>
        </w:rPr>
        <w:t>Reviewed Chapters</w:t>
      </w:r>
      <w:r w:rsidR="002D7853">
        <w:rPr>
          <w:b/>
          <w:bCs/>
          <w:caps/>
        </w:rPr>
        <w:t xml:space="preserve">, Commentary, &amp; </w:t>
      </w:r>
      <w:r w:rsidR="00403D7F" w:rsidRPr="00E10966">
        <w:rPr>
          <w:b/>
          <w:bCs/>
          <w:caps/>
        </w:rPr>
        <w:t>Reviews</w:t>
      </w:r>
      <w:r w:rsidR="003E125B">
        <w:rPr>
          <w:b/>
          <w:bCs/>
        </w:rPr>
        <w:t xml:space="preserve"> </w:t>
      </w:r>
      <w:r w:rsidR="0096537B">
        <w:rPr>
          <w:bCs/>
        </w:rPr>
        <w:t>(^</w:t>
      </w:r>
      <w:r w:rsidRPr="00632C85">
        <w:rPr>
          <w:bCs/>
        </w:rPr>
        <w:t xml:space="preserve"> UB </w:t>
      </w:r>
      <w:r w:rsidR="00E10966" w:rsidRPr="00632C85">
        <w:rPr>
          <w:bCs/>
        </w:rPr>
        <w:t xml:space="preserve">Mentored </w:t>
      </w:r>
      <w:r w:rsidRPr="00632C85">
        <w:rPr>
          <w:bCs/>
        </w:rPr>
        <w:t>Student)</w:t>
      </w:r>
    </w:p>
    <w:p w14:paraId="0E53F9C7" w14:textId="1F7E1040" w:rsidR="00AB792F" w:rsidRPr="00151D2E" w:rsidRDefault="00AB792F" w:rsidP="00AB792F">
      <w:pPr>
        <w:ind w:firstLine="720"/>
        <w:rPr>
          <w:bCs/>
        </w:rPr>
      </w:pPr>
    </w:p>
    <w:p w14:paraId="349A54EB" w14:textId="7A811093" w:rsidR="002D7853" w:rsidRDefault="002D7853" w:rsidP="002D7853">
      <w:pPr>
        <w:pStyle w:val="NormalWeb"/>
        <w:shd w:val="clear" w:color="auto" w:fill="FFFFFF"/>
        <w:spacing w:before="0" w:beforeAutospacing="0" w:after="0" w:afterAutospacing="0"/>
        <w:ind w:firstLine="720"/>
      </w:pPr>
      <w:r>
        <w:t xml:space="preserve">Nickerson, A. B., &amp; </w:t>
      </w:r>
      <w:r>
        <w:rPr>
          <w:b/>
          <w:bCs/>
        </w:rPr>
        <w:t xml:space="preserve">Ostrov, J. M. </w:t>
      </w:r>
      <w:r>
        <w:t>(</w:t>
      </w:r>
      <w:r w:rsidR="001A2ADF">
        <w:t>2021</w:t>
      </w:r>
      <w:r>
        <w:t xml:space="preserve">). Protective factors and working with students </w:t>
      </w:r>
    </w:p>
    <w:p w14:paraId="45E5E441" w14:textId="7386699E" w:rsidR="002D7853" w:rsidRDefault="002D7853" w:rsidP="002D7853">
      <w:pPr>
        <w:pStyle w:val="NormalWeb"/>
        <w:shd w:val="clear" w:color="auto" w:fill="FFFFFF"/>
        <w:spacing w:before="0" w:beforeAutospacing="0" w:after="0" w:afterAutospacing="0"/>
        <w:ind w:firstLine="720"/>
        <w:rPr>
          <w:i/>
        </w:rPr>
      </w:pPr>
      <w:r>
        <w:t xml:space="preserve">involved in bullying: </w:t>
      </w:r>
      <w:bookmarkStart w:id="0" w:name="_Hlk30162266"/>
      <w:r>
        <w:t>Commentary on the special issue and dedication to Dan Olw</w:t>
      </w:r>
      <w:r w:rsidR="009E766B">
        <w:t>eu</w:t>
      </w:r>
      <w:r>
        <w:t xml:space="preserve">s. </w:t>
      </w:r>
      <w:bookmarkEnd w:id="0"/>
    </w:p>
    <w:p w14:paraId="6F3F4076" w14:textId="6999A7E0" w:rsidR="002D7853" w:rsidRDefault="002D7853" w:rsidP="002D7853">
      <w:pPr>
        <w:pStyle w:val="NormalWeb"/>
        <w:shd w:val="clear" w:color="auto" w:fill="FFFFFF"/>
        <w:spacing w:before="0" w:beforeAutospacing="0" w:after="0" w:afterAutospacing="0"/>
        <w:ind w:firstLine="720"/>
      </w:pPr>
      <w:r>
        <w:rPr>
          <w:i/>
        </w:rPr>
        <w:t xml:space="preserve">School Mental Health </w:t>
      </w:r>
      <w:r>
        <w:rPr>
          <w:iCs/>
        </w:rPr>
        <w:t xml:space="preserve">(Special issue on </w:t>
      </w:r>
      <w:r>
        <w:t>I</w:t>
      </w:r>
      <w:r w:rsidRPr="00743C97">
        <w:t>dentifying Protective</w:t>
      </w:r>
      <w:r>
        <w:t xml:space="preserve"> </w:t>
      </w:r>
      <w:r w:rsidRPr="00743C97">
        <w:t xml:space="preserve">Factors and Guiding </w:t>
      </w:r>
    </w:p>
    <w:p w14:paraId="3F5DBC11" w14:textId="46CA1D7B" w:rsidR="002D7853" w:rsidRPr="002D7853" w:rsidRDefault="002D7853" w:rsidP="002D7853">
      <w:pPr>
        <w:pStyle w:val="NormalWeb"/>
        <w:shd w:val="clear" w:color="auto" w:fill="FFFFFF"/>
        <w:spacing w:before="0" w:beforeAutospacing="0" w:after="0" w:afterAutospacing="0"/>
        <w:ind w:left="720"/>
      </w:pPr>
      <w:r w:rsidRPr="00743C97">
        <w:t>School Mental Health Practitioners Working with Students Involved in Bullying: A Global Perspective</w:t>
      </w:r>
      <w:r>
        <w:t>)</w:t>
      </w:r>
      <w:r w:rsidRPr="00743C97">
        <w:t>.</w:t>
      </w:r>
    </w:p>
    <w:p w14:paraId="6E79544A" w14:textId="77777777" w:rsidR="002D7853" w:rsidRDefault="002D7853" w:rsidP="000A5730">
      <w:pPr>
        <w:ind w:firstLine="720"/>
        <w:rPr>
          <w:b/>
          <w:bCs/>
          <w:lang w:val="it-IT"/>
        </w:rPr>
      </w:pPr>
    </w:p>
    <w:p w14:paraId="410090F0" w14:textId="160E584A" w:rsidR="000A5730" w:rsidRPr="00C30DC5" w:rsidRDefault="000A5730" w:rsidP="000A5730">
      <w:pPr>
        <w:ind w:firstLine="720"/>
        <w:rPr>
          <w:bCs/>
        </w:rPr>
      </w:pPr>
      <w:r w:rsidRPr="00EA10D4">
        <w:rPr>
          <w:b/>
          <w:bCs/>
          <w:lang w:val="it-IT"/>
        </w:rPr>
        <w:t>Ostrov, J. M.</w:t>
      </w:r>
      <w:r w:rsidR="0096537B">
        <w:rPr>
          <w:bCs/>
          <w:lang w:val="it-IT"/>
        </w:rPr>
        <w:t xml:space="preserve"> &amp; ^</w:t>
      </w:r>
      <w:proofErr w:type="spellStart"/>
      <w:r w:rsidRPr="00EA10D4">
        <w:rPr>
          <w:bCs/>
          <w:lang w:val="it-IT"/>
        </w:rPr>
        <w:t>Godleski</w:t>
      </w:r>
      <w:proofErr w:type="spellEnd"/>
      <w:r w:rsidRPr="00EA10D4">
        <w:rPr>
          <w:bCs/>
          <w:lang w:val="it-IT"/>
        </w:rPr>
        <w:t xml:space="preserve">, S. A. (2007).  </w:t>
      </w:r>
      <w:r w:rsidRPr="00C30DC5">
        <w:rPr>
          <w:bCs/>
        </w:rPr>
        <w:t>Relational aggression, relational</w:t>
      </w:r>
    </w:p>
    <w:p w14:paraId="4DC5139D" w14:textId="77777777" w:rsidR="000A5730" w:rsidRPr="00C30DC5" w:rsidRDefault="000A5730" w:rsidP="000A5730">
      <w:pPr>
        <w:ind w:firstLine="720"/>
        <w:rPr>
          <w:bCs/>
          <w:i/>
        </w:rPr>
      </w:pPr>
      <w:r w:rsidRPr="00C30DC5">
        <w:rPr>
          <w:bCs/>
        </w:rPr>
        <w:t xml:space="preserve">victimization and language development: Implications for practice. </w:t>
      </w:r>
      <w:r w:rsidRPr="00C30DC5">
        <w:rPr>
          <w:bCs/>
          <w:i/>
        </w:rPr>
        <w:t xml:space="preserve">Topics in </w:t>
      </w:r>
    </w:p>
    <w:p w14:paraId="3E01DD3A" w14:textId="54FCB2D4" w:rsidR="00AB792F" w:rsidRPr="00AB792F" w:rsidRDefault="000A5730" w:rsidP="00AB792F">
      <w:pPr>
        <w:ind w:firstLine="720"/>
        <w:rPr>
          <w:bCs/>
        </w:rPr>
      </w:pPr>
      <w:r w:rsidRPr="00C30DC5">
        <w:rPr>
          <w:bCs/>
          <w:i/>
        </w:rPr>
        <w:t xml:space="preserve">Language Disorders, 27, </w:t>
      </w:r>
      <w:r w:rsidRPr="00C30DC5">
        <w:rPr>
          <w:bCs/>
        </w:rPr>
        <w:t>146-166. (Special issue:</w:t>
      </w:r>
      <w:r w:rsidRPr="00C30DC5">
        <w:t xml:space="preserve"> “Peer Interactions: </w:t>
      </w:r>
      <w:r w:rsidRPr="00C30DC5">
        <w:tab/>
      </w:r>
      <w:r w:rsidRPr="00C30DC5">
        <w:tab/>
      </w:r>
      <w:r w:rsidRPr="00C30DC5">
        <w:tab/>
      </w:r>
      <w:r w:rsidRPr="00C30DC5">
        <w:tab/>
        <w:t>Development and Interventions”</w:t>
      </w:r>
      <w:r w:rsidRPr="00C30DC5">
        <w:rPr>
          <w:bCs/>
        </w:rPr>
        <w:t xml:space="preserve">). </w:t>
      </w:r>
    </w:p>
    <w:p w14:paraId="1AFA9BF2" w14:textId="77777777" w:rsidR="000A5730" w:rsidRDefault="000A5730" w:rsidP="000A5730">
      <w:pPr>
        <w:rPr>
          <w:b/>
          <w:bCs/>
          <w:u w:val="single"/>
        </w:rPr>
      </w:pPr>
    </w:p>
    <w:p w14:paraId="771019EE" w14:textId="3DA3668A" w:rsidR="000E7C39" w:rsidRDefault="000E7C39" w:rsidP="000A5730">
      <w:pPr>
        <w:rPr>
          <w:b/>
          <w:bCs/>
        </w:rPr>
      </w:pPr>
      <w:r>
        <w:rPr>
          <w:b/>
          <w:bCs/>
        </w:rPr>
        <w:t>BOOKS</w:t>
      </w:r>
    </w:p>
    <w:p w14:paraId="3B761F81" w14:textId="236297CF" w:rsidR="000E7C39" w:rsidRPr="000E7C39" w:rsidRDefault="000E7C39" w:rsidP="000E7C39">
      <w:pPr>
        <w:ind w:left="720"/>
        <w:rPr>
          <w:bCs/>
        </w:rPr>
      </w:pPr>
      <w:r>
        <w:rPr>
          <w:bCs/>
        </w:rPr>
        <w:t xml:space="preserve">Coyne, S., &amp; </w:t>
      </w:r>
      <w:r>
        <w:rPr>
          <w:b/>
          <w:bCs/>
        </w:rPr>
        <w:t xml:space="preserve">Ostrov, J. M. </w:t>
      </w:r>
      <w:r>
        <w:rPr>
          <w:bCs/>
        </w:rPr>
        <w:t>(Co-Editors</w:t>
      </w:r>
      <w:r w:rsidR="00E94CD4">
        <w:rPr>
          <w:bCs/>
        </w:rPr>
        <w:t>; 2018</w:t>
      </w:r>
      <w:r>
        <w:rPr>
          <w:bCs/>
        </w:rPr>
        <w:t xml:space="preserve">).  </w:t>
      </w:r>
      <w:r w:rsidR="00D91A07" w:rsidRPr="00D91A07">
        <w:rPr>
          <w:bCs/>
          <w:i/>
        </w:rPr>
        <w:t xml:space="preserve">The </w:t>
      </w:r>
      <w:r>
        <w:rPr>
          <w:bCs/>
          <w:i/>
        </w:rPr>
        <w:t xml:space="preserve">Development of Relational Aggression. </w:t>
      </w:r>
      <w:r w:rsidR="00E94CD4" w:rsidRPr="00E94CD4">
        <w:rPr>
          <w:bCs/>
        </w:rPr>
        <w:t>New York, NY:</w:t>
      </w:r>
      <w:r w:rsidR="00E94CD4">
        <w:rPr>
          <w:bCs/>
          <w:i/>
        </w:rPr>
        <w:t xml:space="preserve"> </w:t>
      </w:r>
      <w:r w:rsidR="00E94CD4">
        <w:rPr>
          <w:bCs/>
        </w:rPr>
        <w:t>Oxford University Press.</w:t>
      </w:r>
      <w:r w:rsidR="00EF65F1">
        <w:rPr>
          <w:bCs/>
        </w:rPr>
        <w:t xml:space="preserve">  ISBN: 978-0-19-049182-6</w:t>
      </w:r>
    </w:p>
    <w:p w14:paraId="3FBFC85B" w14:textId="77777777" w:rsidR="000E7C39" w:rsidRDefault="000E7C39" w:rsidP="000A5730">
      <w:pPr>
        <w:rPr>
          <w:b/>
          <w:bCs/>
        </w:rPr>
      </w:pPr>
    </w:p>
    <w:p w14:paraId="5E303D3D" w14:textId="29881EC5" w:rsidR="00CC4307" w:rsidRPr="00E85320" w:rsidRDefault="00E10966" w:rsidP="00E85320">
      <w:pPr>
        <w:rPr>
          <w:bCs/>
        </w:rPr>
      </w:pPr>
      <w:r w:rsidRPr="00E10966">
        <w:rPr>
          <w:b/>
          <w:bCs/>
        </w:rPr>
        <w:t xml:space="preserve">BOOK CHAPTERS AND </w:t>
      </w:r>
      <w:r w:rsidR="000A5730" w:rsidRPr="00E10966">
        <w:rPr>
          <w:b/>
          <w:bCs/>
          <w:caps/>
        </w:rPr>
        <w:t>Invited Publications</w:t>
      </w:r>
      <w:r w:rsidR="000A5730" w:rsidRPr="00E10966">
        <w:rPr>
          <w:b/>
          <w:bCs/>
        </w:rPr>
        <w:t xml:space="preserve"> </w:t>
      </w:r>
      <w:r w:rsidR="0096537B">
        <w:rPr>
          <w:bCs/>
        </w:rPr>
        <w:t>(^</w:t>
      </w:r>
      <w:r w:rsidR="00DB5CEB">
        <w:rPr>
          <w:bCs/>
        </w:rPr>
        <w:t xml:space="preserve">UB Mentored Student) </w:t>
      </w:r>
    </w:p>
    <w:p w14:paraId="4B47C9EB" w14:textId="77777777" w:rsidR="00CC4307" w:rsidRDefault="00CC4307" w:rsidP="00CB1102">
      <w:pPr>
        <w:ind w:left="720"/>
        <w:rPr>
          <w:b/>
        </w:rPr>
      </w:pPr>
    </w:p>
    <w:p w14:paraId="74A17D96" w14:textId="4295200F" w:rsidR="00CC4307" w:rsidRDefault="00CC4307" w:rsidP="00CC4307">
      <w:r>
        <w:rPr>
          <w:bCs/>
        </w:rPr>
        <w:tab/>
        <w:t xml:space="preserve">Hong, J. S., </w:t>
      </w:r>
      <w:proofErr w:type="spellStart"/>
      <w:r>
        <w:rPr>
          <w:bCs/>
        </w:rPr>
        <w:t>Espelage</w:t>
      </w:r>
      <w:proofErr w:type="spellEnd"/>
      <w:r>
        <w:rPr>
          <w:bCs/>
        </w:rPr>
        <w:t xml:space="preserve">, D., &amp; </w:t>
      </w:r>
      <w:r>
        <w:rPr>
          <w:b/>
        </w:rPr>
        <w:t xml:space="preserve">Ostrov, J. M. </w:t>
      </w:r>
      <w:r>
        <w:rPr>
          <w:bCs/>
        </w:rPr>
        <w:t xml:space="preserve">(2022). Introduction to the special issue: </w:t>
      </w:r>
      <w:r>
        <w:rPr>
          <w:bCs/>
        </w:rPr>
        <w:tab/>
        <w:t xml:space="preserve">Bullying and its linkage to other forms of violence. </w:t>
      </w:r>
      <w:r>
        <w:rPr>
          <w:bCs/>
          <w:i/>
          <w:iCs/>
        </w:rPr>
        <w:t xml:space="preserve">Journal of Interpersonal Violence, </w:t>
      </w:r>
      <w:r>
        <w:rPr>
          <w:bCs/>
          <w:i/>
          <w:iCs/>
        </w:rPr>
        <w:tab/>
        <w:t>37, 9-10</w:t>
      </w:r>
      <w:r>
        <w:rPr>
          <w:bCs/>
        </w:rPr>
        <w:t xml:space="preserve">, </w:t>
      </w:r>
      <w:r w:rsidR="008A6F56" w:rsidRPr="008A6F56">
        <w:rPr>
          <w:color w:val="333333"/>
          <w:shd w:val="clear" w:color="auto" w:fill="FFFFFF"/>
        </w:rPr>
        <w:t>5849-5856</w:t>
      </w:r>
      <w:r w:rsidR="008A6F56">
        <w:t xml:space="preserve">. </w:t>
      </w:r>
      <w:r w:rsidRPr="00CC4307">
        <w:rPr>
          <w:color w:val="201F1E"/>
          <w:shd w:val="clear" w:color="auto" w:fill="FFFFFF"/>
        </w:rPr>
        <w:t>https://doi.org/10.1177/08862605221085246</w:t>
      </w:r>
    </w:p>
    <w:p w14:paraId="55BE45A4" w14:textId="77777777" w:rsidR="00CC4307" w:rsidRDefault="00CC4307" w:rsidP="00CB1102">
      <w:pPr>
        <w:ind w:left="720"/>
        <w:rPr>
          <w:b/>
        </w:rPr>
      </w:pPr>
    </w:p>
    <w:p w14:paraId="3CF8E315" w14:textId="1B4F8C18" w:rsidR="00BA1137" w:rsidRPr="00905D0F" w:rsidRDefault="00BA1137" w:rsidP="00CB1102">
      <w:pPr>
        <w:ind w:left="720"/>
        <w:rPr>
          <w:b/>
          <w:bCs/>
        </w:rPr>
      </w:pPr>
      <w:r w:rsidRPr="00905D0F">
        <w:rPr>
          <w:b/>
        </w:rPr>
        <w:t xml:space="preserve">Ostrov, J. M. </w:t>
      </w:r>
      <w:r>
        <w:t xml:space="preserve"> &amp; Perry, K. J</w:t>
      </w:r>
      <w:r w:rsidRPr="00014202">
        <w:t>. (</w:t>
      </w:r>
      <w:r w:rsidR="00014202" w:rsidRPr="00014202">
        <w:t>2020</w:t>
      </w:r>
      <w:r w:rsidRPr="00014202">
        <w:t>).</w:t>
      </w:r>
      <w:r w:rsidRPr="00905D0F">
        <w:t xml:space="preserve"> Bullying and peer victimization in early childhood.  </w:t>
      </w:r>
      <w:r w:rsidR="00A31EB9">
        <w:t xml:space="preserve">In J. B. Benson and C. A. Brownell (Eds.). </w:t>
      </w:r>
      <w:r w:rsidRPr="00905D0F">
        <w:rPr>
          <w:i/>
        </w:rPr>
        <w:t>Encyclopedia of Infant and Early Childhood Development</w:t>
      </w:r>
      <w:r w:rsidRPr="00905D0F">
        <w:t xml:space="preserve"> (2</w:t>
      </w:r>
      <w:r w:rsidRPr="00905D0F">
        <w:rPr>
          <w:vertAlign w:val="superscript"/>
        </w:rPr>
        <w:t>nd</w:t>
      </w:r>
      <w:r w:rsidRPr="00905D0F">
        <w:t xml:space="preserve"> Ed.</w:t>
      </w:r>
      <w:r w:rsidR="003F238F">
        <w:t>, Volume 1</w:t>
      </w:r>
      <w:r w:rsidRPr="00905D0F">
        <w:t>).</w:t>
      </w:r>
      <w:r w:rsidR="002236A8">
        <w:t xml:space="preserve"> </w:t>
      </w:r>
      <w:r w:rsidR="00014202">
        <w:t xml:space="preserve">(pp. 228-235). </w:t>
      </w:r>
      <w:r w:rsidR="002236A8">
        <w:t>New York, NY: Elsevier</w:t>
      </w:r>
      <w:r w:rsidR="00CB1102">
        <w:t xml:space="preserve">.  </w:t>
      </w:r>
    </w:p>
    <w:p w14:paraId="638D40B9" w14:textId="77777777" w:rsidR="00BA1137" w:rsidRDefault="00BA1137" w:rsidP="008A7FA6">
      <w:pPr>
        <w:ind w:left="720"/>
        <w:rPr>
          <w:b/>
          <w:bCs/>
        </w:rPr>
      </w:pPr>
    </w:p>
    <w:p w14:paraId="53AEF7B7" w14:textId="5A88C70B" w:rsidR="00885CAB" w:rsidRPr="00885CAB" w:rsidRDefault="00885CAB" w:rsidP="008A7FA6">
      <w:pPr>
        <w:ind w:left="720"/>
        <w:rPr>
          <w:bCs/>
        </w:rPr>
      </w:pPr>
      <w:r>
        <w:rPr>
          <w:b/>
          <w:bCs/>
        </w:rPr>
        <w:t xml:space="preserve">Ostrov, J. M., </w:t>
      </w:r>
      <w:r>
        <w:rPr>
          <w:bCs/>
        </w:rPr>
        <w:t>^Perry, K. J</w:t>
      </w:r>
      <w:r w:rsidRPr="00CB1102">
        <w:rPr>
          <w:bCs/>
        </w:rPr>
        <w:t>. (</w:t>
      </w:r>
      <w:r w:rsidR="00CB1102" w:rsidRPr="00CB1102">
        <w:rPr>
          <w:bCs/>
        </w:rPr>
        <w:t>2019</w:t>
      </w:r>
      <w:r>
        <w:rPr>
          <w:bCs/>
        </w:rPr>
        <w:t xml:space="preserve">).  Relational </w:t>
      </w:r>
      <w:r w:rsidR="00337571">
        <w:rPr>
          <w:bCs/>
        </w:rPr>
        <w:t xml:space="preserve">and indirect </w:t>
      </w:r>
      <w:r>
        <w:rPr>
          <w:bCs/>
        </w:rPr>
        <w:t xml:space="preserve">aggression. To appear in P. K. Smith (Volume Editor) and S. Hupp and J. Jewell (Editors-in-Chief). </w:t>
      </w:r>
      <w:r>
        <w:rPr>
          <w:bCs/>
          <w:i/>
        </w:rPr>
        <w:t xml:space="preserve">The Encyclopedia of Child and Adolescent Development. </w:t>
      </w:r>
      <w:r w:rsidR="00CB1102">
        <w:rPr>
          <w:bCs/>
          <w:iCs/>
        </w:rPr>
        <w:t xml:space="preserve">(pp. 1-12). </w:t>
      </w:r>
      <w:r w:rsidRPr="00885CAB">
        <w:rPr>
          <w:bCs/>
        </w:rPr>
        <w:t>New York, NY: Wiley</w:t>
      </w:r>
    </w:p>
    <w:p w14:paraId="7A62158C" w14:textId="1C89B144" w:rsidR="00885CAB" w:rsidRDefault="00CB1102" w:rsidP="008A7FA6">
      <w:pPr>
        <w:ind w:left="720"/>
        <w:rPr>
          <w:b/>
          <w:bCs/>
        </w:rPr>
      </w:pPr>
      <w:r>
        <w:t>doi:10.1002/9781119171492.wecad281</w:t>
      </w:r>
    </w:p>
    <w:p w14:paraId="259692C7" w14:textId="77777777" w:rsidR="00CB1102" w:rsidRDefault="00CB1102" w:rsidP="008A7FA6">
      <w:pPr>
        <w:ind w:left="720"/>
        <w:rPr>
          <w:b/>
          <w:bCs/>
        </w:rPr>
      </w:pPr>
    </w:p>
    <w:p w14:paraId="46973D65" w14:textId="438F64F2" w:rsidR="00D90DE0" w:rsidRDefault="00D90DE0" w:rsidP="008A7FA6">
      <w:pPr>
        <w:ind w:left="720"/>
        <w:rPr>
          <w:b/>
          <w:bCs/>
        </w:rPr>
      </w:pPr>
      <w:r>
        <w:rPr>
          <w:b/>
          <w:bCs/>
        </w:rPr>
        <w:t xml:space="preserve">Ostrov, J. M., </w:t>
      </w:r>
      <w:r>
        <w:rPr>
          <w:bCs/>
        </w:rPr>
        <w:t>^Perry, K.</w:t>
      </w:r>
      <w:r w:rsidR="00885CAB">
        <w:rPr>
          <w:bCs/>
        </w:rPr>
        <w:t xml:space="preserve"> J.</w:t>
      </w:r>
      <w:r>
        <w:rPr>
          <w:bCs/>
        </w:rPr>
        <w:t>, &amp; ^B</w:t>
      </w:r>
      <w:r w:rsidR="00FA0FAF">
        <w:rPr>
          <w:bCs/>
        </w:rPr>
        <w:t>lakely-McClure, S. J., (2018</w:t>
      </w:r>
      <w:r>
        <w:rPr>
          <w:bCs/>
        </w:rPr>
        <w:t>).  Subtypes of aggression during early an</w:t>
      </w:r>
      <w:r w:rsidR="00FA0FAF">
        <w:rPr>
          <w:bCs/>
        </w:rPr>
        <w:t>d middle childhood.  I</w:t>
      </w:r>
      <w:r>
        <w:rPr>
          <w:bCs/>
        </w:rPr>
        <w:t xml:space="preserve">n T. </w:t>
      </w:r>
      <w:proofErr w:type="spellStart"/>
      <w:r>
        <w:rPr>
          <w:bCs/>
        </w:rPr>
        <w:t>Malti</w:t>
      </w:r>
      <w:proofErr w:type="spellEnd"/>
      <w:r>
        <w:rPr>
          <w:bCs/>
        </w:rPr>
        <w:t xml:space="preserve"> &amp; K. Rubin (Eds.). </w:t>
      </w:r>
      <w:r w:rsidRPr="00A74FF5">
        <w:rPr>
          <w:bCs/>
          <w:i/>
        </w:rPr>
        <w:t>Handbook of child and ado</w:t>
      </w:r>
      <w:r>
        <w:rPr>
          <w:bCs/>
          <w:i/>
        </w:rPr>
        <w:t>lescent aggression: Emergence, development, and i</w:t>
      </w:r>
      <w:r w:rsidRPr="00A74FF5">
        <w:rPr>
          <w:bCs/>
          <w:i/>
        </w:rPr>
        <w:t>ntervention</w:t>
      </w:r>
      <w:r>
        <w:rPr>
          <w:bCs/>
        </w:rPr>
        <w:t>. New York, NY: Guilford Publications.</w:t>
      </w:r>
    </w:p>
    <w:p w14:paraId="331B321F" w14:textId="77777777" w:rsidR="00D90DE0" w:rsidRDefault="00D90DE0" w:rsidP="008A7FA6">
      <w:pPr>
        <w:ind w:left="720"/>
        <w:rPr>
          <w:b/>
          <w:bCs/>
        </w:rPr>
      </w:pPr>
    </w:p>
    <w:p w14:paraId="094A1734" w14:textId="6154903C" w:rsidR="008A7FA6" w:rsidRDefault="008A7FA6" w:rsidP="008A7FA6">
      <w:pPr>
        <w:ind w:left="720"/>
        <w:rPr>
          <w:bCs/>
        </w:rPr>
      </w:pPr>
      <w:r>
        <w:rPr>
          <w:b/>
          <w:bCs/>
        </w:rPr>
        <w:t xml:space="preserve">Ostrov, J. M., </w:t>
      </w:r>
      <w:r>
        <w:rPr>
          <w:bCs/>
        </w:rPr>
        <w:t>&amp; Perry, K.</w:t>
      </w:r>
      <w:r w:rsidR="00885CAB">
        <w:rPr>
          <w:bCs/>
        </w:rPr>
        <w:t xml:space="preserve"> J.</w:t>
      </w:r>
      <w:r w:rsidR="004462B5">
        <w:rPr>
          <w:bCs/>
        </w:rPr>
        <w:t xml:space="preserve"> (2018</w:t>
      </w:r>
      <w:r>
        <w:rPr>
          <w:bCs/>
        </w:rPr>
        <w:t xml:space="preserve">). The role of gender in violent and aggressive behavior. </w:t>
      </w:r>
      <w:r w:rsidR="004462B5">
        <w:rPr>
          <w:bCs/>
        </w:rPr>
        <w:t>I</w:t>
      </w:r>
      <w:r>
        <w:rPr>
          <w:bCs/>
        </w:rPr>
        <w:t xml:space="preserve">n A. T. </w:t>
      </w:r>
      <w:proofErr w:type="spellStart"/>
      <w:r>
        <w:rPr>
          <w:bCs/>
        </w:rPr>
        <w:t>Vazsonyi</w:t>
      </w:r>
      <w:proofErr w:type="spellEnd"/>
      <w:r>
        <w:rPr>
          <w:bCs/>
        </w:rPr>
        <w:t xml:space="preserve">, D. J. Flannery, &amp; M. </w:t>
      </w:r>
      <w:proofErr w:type="spellStart"/>
      <w:r>
        <w:rPr>
          <w:bCs/>
        </w:rPr>
        <w:t>DeLisi</w:t>
      </w:r>
      <w:proofErr w:type="spellEnd"/>
      <w:r>
        <w:rPr>
          <w:bCs/>
        </w:rPr>
        <w:t xml:space="preserve"> (Eds.).  </w:t>
      </w:r>
      <w:r>
        <w:rPr>
          <w:bCs/>
          <w:i/>
        </w:rPr>
        <w:t xml:space="preserve">Cambridge </w:t>
      </w:r>
      <w:r w:rsidRPr="00A74FF5">
        <w:rPr>
          <w:bCs/>
          <w:i/>
        </w:rPr>
        <w:t xml:space="preserve">Handbook </w:t>
      </w:r>
      <w:r w:rsidRPr="00A74FF5">
        <w:rPr>
          <w:bCs/>
          <w:i/>
        </w:rPr>
        <w:lastRenderedPageBreak/>
        <w:t>of Violent Behavior and Aggression</w:t>
      </w:r>
      <w:r>
        <w:rPr>
          <w:bCs/>
        </w:rPr>
        <w:t xml:space="preserve">.  </w:t>
      </w:r>
      <w:r w:rsidR="004462B5">
        <w:rPr>
          <w:bCs/>
        </w:rPr>
        <w:t xml:space="preserve">(pp. 382-398). </w:t>
      </w:r>
      <w:r>
        <w:rPr>
          <w:bCs/>
        </w:rPr>
        <w:t>New York, NY: Cambridge University Press</w:t>
      </w:r>
    </w:p>
    <w:p w14:paraId="7A68EAD2" w14:textId="77777777" w:rsidR="008A7FA6" w:rsidRPr="00554ABD" w:rsidRDefault="008A7FA6" w:rsidP="008A7FA6">
      <w:pPr>
        <w:ind w:left="720"/>
        <w:rPr>
          <w:bCs/>
        </w:rPr>
      </w:pPr>
    </w:p>
    <w:p w14:paraId="71801294" w14:textId="042E3ABF" w:rsidR="008A7FA6" w:rsidRPr="00DF3F6B" w:rsidRDefault="008A7FA6" w:rsidP="008A7FA6">
      <w:pPr>
        <w:ind w:firstLine="720"/>
        <w:rPr>
          <w:iCs/>
        </w:rPr>
      </w:pPr>
      <w:r>
        <w:rPr>
          <w:iCs/>
        </w:rPr>
        <w:t xml:space="preserve">Coyne, S., &amp; </w:t>
      </w:r>
      <w:r>
        <w:rPr>
          <w:b/>
          <w:iCs/>
        </w:rPr>
        <w:t xml:space="preserve">Ostrov, J. M. </w:t>
      </w:r>
      <w:r w:rsidR="00B930D6">
        <w:rPr>
          <w:iCs/>
        </w:rPr>
        <w:t xml:space="preserve"> (2018</w:t>
      </w:r>
      <w:r>
        <w:rPr>
          <w:iCs/>
        </w:rPr>
        <w:t>). The develop</w:t>
      </w:r>
      <w:r w:rsidR="00B930D6">
        <w:rPr>
          <w:iCs/>
        </w:rPr>
        <w:t xml:space="preserve">ment of relational aggression: </w:t>
      </w:r>
      <w:r>
        <w:rPr>
          <w:iCs/>
        </w:rPr>
        <w:t xml:space="preserve">An </w:t>
      </w:r>
      <w:r w:rsidR="00B930D6">
        <w:rPr>
          <w:iCs/>
        </w:rPr>
        <w:tab/>
        <w:t>introduction.  I</w:t>
      </w:r>
      <w:r>
        <w:rPr>
          <w:iCs/>
        </w:rPr>
        <w:t xml:space="preserve">n </w:t>
      </w:r>
      <w:r>
        <w:rPr>
          <w:bCs/>
        </w:rPr>
        <w:t xml:space="preserve">Coyne, S., &amp; </w:t>
      </w:r>
      <w:r w:rsidRPr="00C26EC3">
        <w:rPr>
          <w:bCs/>
        </w:rPr>
        <w:t>Ostrov, J. M.</w:t>
      </w:r>
      <w:r>
        <w:rPr>
          <w:b/>
          <w:bCs/>
        </w:rPr>
        <w:t xml:space="preserve"> </w:t>
      </w:r>
      <w:r>
        <w:rPr>
          <w:bCs/>
        </w:rPr>
        <w:t xml:space="preserve">(Co-Editors).  </w:t>
      </w:r>
      <w:r>
        <w:rPr>
          <w:bCs/>
          <w:i/>
        </w:rPr>
        <w:t xml:space="preserve">Development of </w:t>
      </w:r>
      <w:r>
        <w:rPr>
          <w:bCs/>
          <w:i/>
        </w:rPr>
        <w:tab/>
        <w:t xml:space="preserve">Relational Aggression. </w:t>
      </w:r>
      <w:r w:rsidR="00B930D6" w:rsidRPr="00B930D6">
        <w:rPr>
          <w:bCs/>
        </w:rPr>
        <w:t>(pp</w:t>
      </w:r>
      <w:r w:rsidR="00B930D6">
        <w:rPr>
          <w:bCs/>
        </w:rPr>
        <w:t>.</w:t>
      </w:r>
      <w:r w:rsidR="00B930D6" w:rsidRPr="00B930D6">
        <w:rPr>
          <w:bCs/>
        </w:rPr>
        <w:t xml:space="preserve"> 3-12)</w:t>
      </w:r>
      <w:r w:rsidR="00B930D6">
        <w:rPr>
          <w:bCs/>
          <w:i/>
        </w:rPr>
        <w:t xml:space="preserve"> </w:t>
      </w:r>
      <w:r w:rsidR="00852A71">
        <w:rPr>
          <w:bCs/>
        </w:rPr>
        <w:t xml:space="preserve">New York, NY: </w:t>
      </w:r>
      <w:r>
        <w:rPr>
          <w:bCs/>
        </w:rPr>
        <w:t>Oxford University Press.</w:t>
      </w:r>
    </w:p>
    <w:p w14:paraId="59559B45" w14:textId="77777777" w:rsidR="008A7FA6" w:rsidRPr="00C26EC3" w:rsidRDefault="008A7FA6" w:rsidP="008A7FA6">
      <w:pPr>
        <w:rPr>
          <w:iCs/>
        </w:rPr>
      </w:pPr>
    </w:p>
    <w:p w14:paraId="4432884C" w14:textId="7C9068E8" w:rsidR="008A7FA6" w:rsidRDefault="008A7FA6" w:rsidP="008A7FA6">
      <w:pPr>
        <w:ind w:firstLine="720"/>
        <w:rPr>
          <w:bCs/>
        </w:rPr>
      </w:pPr>
      <w:r>
        <w:rPr>
          <w:b/>
          <w:iCs/>
        </w:rPr>
        <w:t xml:space="preserve">Ostrov, J. M., </w:t>
      </w:r>
      <w:r>
        <w:rPr>
          <w:iCs/>
        </w:rPr>
        <w:t>&amp; Coyne, S. M.</w:t>
      </w:r>
      <w:r>
        <w:rPr>
          <w:b/>
          <w:iCs/>
        </w:rPr>
        <w:t xml:space="preserve"> </w:t>
      </w:r>
      <w:r w:rsidR="00B930D6">
        <w:rPr>
          <w:iCs/>
        </w:rPr>
        <w:t>(2018</w:t>
      </w:r>
      <w:r>
        <w:rPr>
          <w:iCs/>
        </w:rPr>
        <w:t>). The future of relational ag</w:t>
      </w:r>
      <w:r w:rsidR="00E3056E">
        <w:rPr>
          <w:iCs/>
        </w:rPr>
        <w:t xml:space="preserve">gression and final </w:t>
      </w:r>
      <w:r w:rsidR="00E3056E">
        <w:rPr>
          <w:iCs/>
        </w:rPr>
        <w:tab/>
        <w:t>remarks.  I</w:t>
      </w:r>
      <w:r>
        <w:rPr>
          <w:iCs/>
        </w:rPr>
        <w:t xml:space="preserve">n </w:t>
      </w:r>
      <w:r>
        <w:rPr>
          <w:bCs/>
        </w:rPr>
        <w:t xml:space="preserve">Coyne, S., &amp; </w:t>
      </w:r>
      <w:r w:rsidRPr="00C26EC3">
        <w:rPr>
          <w:bCs/>
        </w:rPr>
        <w:t>Ostrov, J. M.</w:t>
      </w:r>
      <w:r>
        <w:rPr>
          <w:b/>
          <w:bCs/>
        </w:rPr>
        <w:t xml:space="preserve"> </w:t>
      </w:r>
      <w:r>
        <w:rPr>
          <w:bCs/>
        </w:rPr>
        <w:t xml:space="preserve">(Co-Editors).  </w:t>
      </w:r>
      <w:r w:rsidR="00E3056E">
        <w:rPr>
          <w:bCs/>
          <w:i/>
        </w:rPr>
        <w:t xml:space="preserve">Development of </w:t>
      </w:r>
      <w:r>
        <w:rPr>
          <w:bCs/>
          <w:i/>
        </w:rPr>
        <w:t xml:space="preserve">Relational </w:t>
      </w:r>
      <w:r w:rsidR="00E3056E">
        <w:rPr>
          <w:bCs/>
          <w:i/>
        </w:rPr>
        <w:tab/>
      </w:r>
      <w:r>
        <w:rPr>
          <w:bCs/>
          <w:i/>
        </w:rPr>
        <w:t xml:space="preserve">Aggression. </w:t>
      </w:r>
      <w:r w:rsidR="00B930D6">
        <w:rPr>
          <w:bCs/>
        </w:rPr>
        <w:t xml:space="preserve">(pp. 318-330). </w:t>
      </w:r>
      <w:r w:rsidR="00852A71">
        <w:rPr>
          <w:bCs/>
        </w:rPr>
        <w:t xml:space="preserve">New York, NY: </w:t>
      </w:r>
      <w:r>
        <w:rPr>
          <w:bCs/>
        </w:rPr>
        <w:t>Oxford University Press.</w:t>
      </w:r>
    </w:p>
    <w:p w14:paraId="61A3AA78" w14:textId="77777777" w:rsidR="008A7FA6" w:rsidRPr="009A0581" w:rsidRDefault="008A7FA6" w:rsidP="008A7FA6">
      <w:pPr>
        <w:ind w:firstLine="720"/>
        <w:rPr>
          <w:iCs/>
        </w:rPr>
      </w:pPr>
    </w:p>
    <w:p w14:paraId="49E25B13" w14:textId="4B157CF9" w:rsidR="00C74AFE" w:rsidRPr="00C74AFE" w:rsidRDefault="00C74AFE" w:rsidP="00C74AFE">
      <w:pPr>
        <w:ind w:firstLine="720"/>
        <w:rPr>
          <w:iCs/>
        </w:rPr>
      </w:pPr>
      <w:r>
        <w:rPr>
          <w:b/>
          <w:iCs/>
        </w:rPr>
        <w:t>Ostrov, J. M., ^</w:t>
      </w:r>
      <w:r>
        <w:rPr>
          <w:iCs/>
        </w:rPr>
        <w:t>Blakely-McClure, S. J., ^Perry, K. J., &amp; ^</w:t>
      </w:r>
      <w:proofErr w:type="spellStart"/>
      <w:r>
        <w:rPr>
          <w:iCs/>
        </w:rPr>
        <w:t>K</w:t>
      </w:r>
      <w:r w:rsidR="00B930D6">
        <w:rPr>
          <w:iCs/>
        </w:rPr>
        <w:t>amper</w:t>
      </w:r>
      <w:proofErr w:type="spellEnd"/>
      <w:r w:rsidR="00B930D6">
        <w:rPr>
          <w:iCs/>
        </w:rPr>
        <w:t xml:space="preserve">-DeMarco, K. E., </w:t>
      </w:r>
      <w:r w:rsidR="00B930D6">
        <w:rPr>
          <w:iCs/>
        </w:rPr>
        <w:tab/>
        <w:t>(2018</w:t>
      </w:r>
      <w:r>
        <w:rPr>
          <w:iCs/>
        </w:rPr>
        <w:t xml:space="preserve">). Definitions: The form and function of relational aggression. </w:t>
      </w:r>
      <w:r>
        <w:rPr>
          <w:i/>
          <w:iCs/>
        </w:rPr>
        <w:t xml:space="preserve"> </w:t>
      </w:r>
      <w:r w:rsidR="00E3056E">
        <w:rPr>
          <w:iCs/>
        </w:rPr>
        <w:t xml:space="preserve">In </w:t>
      </w:r>
      <w:r w:rsidR="00B930D6">
        <w:rPr>
          <w:bCs/>
        </w:rPr>
        <w:t xml:space="preserve">Coyne, </w:t>
      </w:r>
      <w:r>
        <w:rPr>
          <w:bCs/>
        </w:rPr>
        <w:t xml:space="preserve">S., &amp; </w:t>
      </w:r>
      <w:r w:rsidR="00E3056E">
        <w:rPr>
          <w:bCs/>
        </w:rPr>
        <w:tab/>
      </w:r>
      <w:r w:rsidRPr="00C26EC3">
        <w:rPr>
          <w:bCs/>
        </w:rPr>
        <w:t>Ostrov, J. M.</w:t>
      </w:r>
      <w:r>
        <w:rPr>
          <w:b/>
          <w:bCs/>
        </w:rPr>
        <w:t xml:space="preserve"> </w:t>
      </w:r>
      <w:r>
        <w:rPr>
          <w:bCs/>
        </w:rPr>
        <w:t xml:space="preserve">(Co-Editors).  </w:t>
      </w:r>
      <w:r>
        <w:rPr>
          <w:bCs/>
          <w:i/>
        </w:rPr>
        <w:t xml:space="preserve">Development of Relational Aggression. </w:t>
      </w:r>
      <w:r w:rsidR="00E3056E">
        <w:rPr>
          <w:bCs/>
        </w:rPr>
        <w:t>(pp.13-</w:t>
      </w:r>
      <w:r w:rsidR="00B930D6">
        <w:rPr>
          <w:bCs/>
        </w:rPr>
        <w:t xml:space="preserve">28).  </w:t>
      </w:r>
      <w:r w:rsidR="00852A71">
        <w:rPr>
          <w:bCs/>
        </w:rPr>
        <w:t xml:space="preserve">New </w:t>
      </w:r>
      <w:r w:rsidR="00E3056E">
        <w:rPr>
          <w:bCs/>
        </w:rPr>
        <w:tab/>
      </w:r>
      <w:r w:rsidR="00852A71">
        <w:rPr>
          <w:bCs/>
        </w:rPr>
        <w:t xml:space="preserve">York, NY: </w:t>
      </w:r>
      <w:r w:rsidR="00B930D6">
        <w:rPr>
          <w:bCs/>
        </w:rPr>
        <w:t xml:space="preserve">Oxford </w:t>
      </w:r>
      <w:r>
        <w:rPr>
          <w:bCs/>
        </w:rPr>
        <w:t>University Press.</w:t>
      </w:r>
    </w:p>
    <w:p w14:paraId="6820BB82" w14:textId="77777777" w:rsidR="00C07E62" w:rsidRDefault="00C07E62" w:rsidP="00C07E62">
      <w:pPr>
        <w:rPr>
          <w:b/>
          <w:bCs/>
        </w:rPr>
      </w:pPr>
    </w:p>
    <w:p w14:paraId="1DA6CEA7" w14:textId="12683D7E" w:rsidR="00C07E62" w:rsidRDefault="00C07E62" w:rsidP="00852A71">
      <w:pPr>
        <w:rPr>
          <w:bCs/>
        </w:rPr>
      </w:pPr>
      <w:r>
        <w:rPr>
          <w:b/>
          <w:bCs/>
        </w:rPr>
        <w:tab/>
        <w:t>Ostrov, J. M., ^</w:t>
      </w:r>
      <w:r>
        <w:rPr>
          <w:bCs/>
        </w:rPr>
        <w:t>Blakely-McClure, S. J., &amp; ^</w:t>
      </w:r>
      <w:proofErr w:type="spellStart"/>
      <w:r>
        <w:rPr>
          <w:bCs/>
        </w:rPr>
        <w:t>Kamper</w:t>
      </w:r>
      <w:proofErr w:type="spellEnd"/>
      <w:r>
        <w:rPr>
          <w:bCs/>
        </w:rPr>
        <w:t>-DeMarco,</w:t>
      </w:r>
      <w:r w:rsidR="00852A71">
        <w:rPr>
          <w:bCs/>
        </w:rPr>
        <w:t xml:space="preserve"> K. E. (2017</w:t>
      </w:r>
      <w:r>
        <w:rPr>
          <w:bCs/>
        </w:rPr>
        <w:t xml:space="preserve">).  </w:t>
      </w:r>
      <w:r>
        <w:rPr>
          <w:bCs/>
        </w:rPr>
        <w:tab/>
        <w:t xml:space="preserve">Developmental roots of bullying. In C. Bradshaw (Ed.). </w:t>
      </w:r>
      <w:r>
        <w:rPr>
          <w:bCs/>
          <w:i/>
        </w:rPr>
        <w:t xml:space="preserve">Handbook of </w:t>
      </w:r>
      <w:r w:rsidRPr="00151D2E">
        <w:rPr>
          <w:bCs/>
          <w:i/>
        </w:rPr>
        <w:t xml:space="preserve">Bullying </w:t>
      </w:r>
      <w:r>
        <w:rPr>
          <w:bCs/>
          <w:i/>
        </w:rPr>
        <w:tab/>
      </w:r>
      <w:r w:rsidRPr="00151D2E">
        <w:rPr>
          <w:bCs/>
          <w:i/>
        </w:rPr>
        <w:t xml:space="preserve">Prevention: A </w:t>
      </w:r>
      <w:proofErr w:type="spellStart"/>
      <w:r w:rsidRPr="00151D2E">
        <w:rPr>
          <w:bCs/>
          <w:i/>
        </w:rPr>
        <w:t>Lifecourse</w:t>
      </w:r>
      <w:proofErr w:type="spellEnd"/>
      <w:r w:rsidRPr="00151D2E">
        <w:rPr>
          <w:bCs/>
          <w:i/>
        </w:rPr>
        <w:t xml:space="preserve"> Perspective.</w:t>
      </w:r>
      <w:r>
        <w:rPr>
          <w:bCs/>
        </w:rPr>
        <w:t xml:space="preserve">  </w:t>
      </w:r>
      <w:r w:rsidR="00852A71">
        <w:rPr>
          <w:bCs/>
        </w:rPr>
        <w:t xml:space="preserve">(pp. 21-34). </w:t>
      </w:r>
      <w:r>
        <w:rPr>
          <w:bCs/>
        </w:rPr>
        <w:t xml:space="preserve">National Association of Social </w:t>
      </w:r>
      <w:r w:rsidR="00852A71">
        <w:rPr>
          <w:bCs/>
        </w:rPr>
        <w:tab/>
      </w:r>
      <w:r>
        <w:rPr>
          <w:bCs/>
        </w:rPr>
        <w:t xml:space="preserve">Workers (NASW) Press. </w:t>
      </w:r>
    </w:p>
    <w:p w14:paraId="31F2074B" w14:textId="77777777" w:rsidR="00C07E62" w:rsidRDefault="00C07E62" w:rsidP="00C07E62">
      <w:pPr>
        <w:ind w:left="720"/>
        <w:rPr>
          <w:bCs/>
        </w:rPr>
      </w:pPr>
    </w:p>
    <w:p w14:paraId="1A697215" w14:textId="440BC6DE" w:rsidR="00EF393A" w:rsidRPr="00106BC7" w:rsidRDefault="00EF393A" w:rsidP="00C07E62">
      <w:pPr>
        <w:ind w:left="720"/>
      </w:pPr>
      <w:r>
        <w:t xml:space="preserve">Murray-Close, D., Nelson, D. A., </w:t>
      </w:r>
      <w:r>
        <w:rPr>
          <w:b/>
        </w:rPr>
        <w:t xml:space="preserve">Ostrov, J. M., </w:t>
      </w:r>
      <w:r>
        <w:t xml:space="preserve">&amp; Casas, </w:t>
      </w:r>
      <w:r w:rsidR="00AB792F">
        <w:t>J. F., &amp; Crick, N. R. (2016</w:t>
      </w:r>
      <w:r>
        <w:t>).  Relational aggression: A developmental psychopat</w:t>
      </w:r>
      <w:r w:rsidR="00AB792F">
        <w:t>hology perspective. I</w:t>
      </w:r>
      <w:r>
        <w:t xml:space="preserve">n D. Cicchetti (Ed). </w:t>
      </w:r>
      <w:r>
        <w:rPr>
          <w:i/>
        </w:rPr>
        <w:t>Developmental Psychopathology (3</w:t>
      </w:r>
      <w:r w:rsidRPr="00106BC7">
        <w:rPr>
          <w:i/>
          <w:vertAlign w:val="superscript"/>
        </w:rPr>
        <w:t>rd</w:t>
      </w:r>
      <w:r>
        <w:rPr>
          <w:i/>
        </w:rPr>
        <w:t xml:space="preserve"> Ed.).  </w:t>
      </w:r>
      <w:r w:rsidR="00504BDA">
        <w:t xml:space="preserve">Hoboken, NJ: </w:t>
      </w:r>
      <w:r>
        <w:t xml:space="preserve">Wiley. </w:t>
      </w:r>
    </w:p>
    <w:p w14:paraId="1BCCC9E1" w14:textId="77777777" w:rsidR="00EF393A" w:rsidRDefault="00EF393A" w:rsidP="00EF393A">
      <w:pPr>
        <w:rPr>
          <w:b/>
        </w:rPr>
      </w:pPr>
    </w:p>
    <w:p w14:paraId="4D25BFC6" w14:textId="12D9000D" w:rsidR="00106BC7" w:rsidRPr="00867E78" w:rsidRDefault="00106BC7" w:rsidP="00A13EB0">
      <w:pPr>
        <w:ind w:left="720"/>
      </w:pPr>
      <w:r>
        <w:rPr>
          <w:b/>
        </w:rPr>
        <w:t xml:space="preserve">Ostrov, J. M. </w:t>
      </w:r>
      <w:r w:rsidR="00867E78">
        <w:t>(2015</w:t>
      </w:r>
      <w:r>
        <w:t xml:space="preserve">). </w:t>
      </w:r>
      <w:r w:rsidR="00376555">
        <w:t xml:space="preserve">Introduction to special issue in memorial of Nicki R. Crick: Development of Peer Victimization in Children and Adolescents.  </w:t>
      </w:r>
      <w:r w:rsidR="00376555">
        <w:rPr>
          <w:i/>
        </w:rPr>
        <w:t xml:space="preserve">Journal of Clinical </w:t>
      </w:r>
      <w:r w:rsidR="00867E78">
        <w:rPr>
          <w:i/>
        </w:rPr>
        <w:t xml:space="preserve">Child and Adolescent Psychology, 44, </w:t>
      </w:r>
      <w:r w:rsidR="00867E78">
        <w:t>363-366.</w:t>
      </w:r>
    </w:p>
    <w:p w14:paraId="30253B06" w14:textId="77777777" w:rsidR="00106BC7" w:rsidRDefault="00106BC7" w:rsidP="00EF393A">
      <w:pPr>
        <w:rPr>
          <w:b/>
        </w:rPr>
      </w:pPr>
    </w:p>
    <w:p w14:paraId="65EAE155" w14:textId="29E3BE8D" w:rsidR="00A13EB0" w:rsidRPr="004A4C65" w:rsidRDefault="00A13EB0" w:rsidP="00A13EB0">
      <w:pPr>
        <w:ind w:left="720"/>
        <w:rPr>
          <w:b/>
        </w:rPr>
      </w:pPr>
      <w:r w:rsidRPr="00A13EB0">
        <w:rPr>
          <w:b/>
        </w:rPr>
        <w:t>Ostrov, J. M.</w:t>
      </w:r>
      <w:r w:rsidR="004A4C65">
        <w:t xml:space="preserve"> (2014</w:t>
      </w:r>
      <w:r>
        <w:t xml:space="preserve">). </w:t>
      </w:r>
      <w:r w:rsidRPr="00A13EB0">
        <w:t>Social Exclusion: “Is It Always Aggression?” Essay Review of Children and Social Exclusion: Morality, Prejudice, and Group Identity by Melanie Killen and Adam Rutland</w:t>
      </w:r>
      <w:r>
        <w:t xml:space="preserve">.  </w:t>
      </w:r>
      <w:r>
        <w:rPr>
          <w:i/>
        </w:rPr>
        <w:t>Human Development</w:t>
      </w:r>
      <w:r w:rsidR="004A4C65">
        <w:rPr>
          <w:i/>
        </w:rPr>
        <w:t xml:space="preserve">, 56, </w:t>
      </w:r>
      <w:r w:rsidR="004A4C65">
        <w:t>406-410.</w:t>
      </w:r>
    </w:p>
    <w:p w14:paraId="0DCF198B" w14:textId="77777777" w:rsidR="00A13EB0" w:rsidRDefault="00A13EB0" w:rsidP="004948B7">
      <w:pPr>
        <w:rPr>
          <w:b/>
        </w:rPr>
      </w:pPr>
    </w:p>
    <w:p w14:paraId="63BD13E0" w14:textId="4E795D6C" w:rsidR="00FF7B67" w:rsidRDefault="00FF7B67" w:rsidP="00A13EB0">
      <w:pPr>
        <w:ind w:firstLine="720"/>
      </w:pPr>
      <w:r>
        <w:rPr>
          <w:b/>
        </w:rPr>
        <w:t xml:space="preserve">Ostrov, J. M. </w:t>
      </w:r>
      <w:r>
        <w:t xml:space="preserve">(2013). The development of relational aggression: The role of media </w:t>
      </w:r>
    </w:p>
    <w:p w14:paraId="41FA3C6C" w14:textId="77777777" w:rsidR="00FF7B67" w:rsidRDefault="00FF7B67" w:rsidP="00A13EB0">
      <w:pPr>
        <w:ind w:firstLine="720"/>
      </w:pPr>
      <w:r>
        <w:t xml:space="preserve">Exposure.  </w:t>
      </w:r>
      <w:r>
        <w:rPr>
          <w:i/>
        </w:rPr>
        <w:t xml:space="preserve">Psychological Science Agenda, August 2013. </w:t>
      </w:r>
      <w:r>
        <w:t xml:space="preserve">Retrieved from: </w:t>
      </w:r>
    </w:p>
    <w:p w14:paraId="60F410F6" w14:textId="37ECE1AA" w:rsidR="00FF7B67" w:rsidRPr="00FF7B67" w:rsidRDefault="00FF7B67" w:rsidP="00A13EB0">
      <w:pPr>
        <w:ind w:firstLine="720"/>
      </w:pPr>
      <w:r w:rsidRPr="00FF7B67">
        <w:t>http://www.apa.org/science/about/psa/2013/07-08/relational-aggression.aspx</w:t>
      </w:r>
    </w:p>
    <w:p w14:paraId="0E3BA362" w14:textId="77777777" w:rsidR="00FF7B67" w:rsidRDefault="00FF7B67" w:rsidP="00A13EB0">
      <w:pPr>
        <w:ind w:firstLine="720"/>
      </w:pPr>
    </w:p>
    <w:p w14:paraId="3B5DE43C" w14:textId="2111FA2C" w:rsidR="004948B7" w:rsidRDefault="004948B7" w:rsidP="00A13EB0">
      <w:pPr>
        <w:ind w:firstLine="720"/>
        <w:rPr>
          <w:i/>
        </w:rPr>
      </w:pPr>
      <w:r>
        <w:t xml:space="preserve">Murray-Close, D., </w:t>
      </w:r>
      <w:r>
        <w:rPr>
          <w:b/>
        </w:rPr>
        <w:t xml:space="preserve">Ostrov, J. M., </w:t>
      </w:r>
      <w:r>
        <w:t xml:space="preserve">&amp; Cicchetti, D. (2013). Nicki Rae Crick (1958-2012).  </w:t>
      </w:r>
      <w:r>
        <w:rPr>
          <w:i/>
        </w:rPr>
        <w:tab/>
      </w:r>
    </w:p>
    <w:p w14:paraId="1C099649" w14:textId="77777777" w:rsidR="004948B7" w:rsidRPr="004948B7" w:rsidRDefault="004948B7" w:rsidP="004948B7">
      <w:r>
        <w:rPr>
          <w:i/>
        </w:rPr>
        <w:lastRenderedPageBreak/>
        <w:tab/>
        <w:t xml:space="preserve">American Psychologist, 68,3, </w:t>
      </w:r>
      <w:r>
        <w:t xml:space="preserve">183.  </w:t>
      </w:r>
      <w:proofErr w:type="spellStart"/>
      <w:r>
        <w:t>doi</w:t>
      </w:r>
      <w:proofErr w:type="spellEnd"/>
      <w:r>
        <w:t>: 10.1037/a0032144</w:t>
      </w:r>
    </w:p>
    <w:p w14:paraId="36D722BF" w14:textId="77777777" w:rsidR="004948B7" w:rsidRDefault="004948B7" w:rsidP="00182531">
      <w:pPr>
        <w:ind w:left="720"/>
        <w:rPr>
          <w:b/>
        </w:rPr>
      </w:pPr>
    </w:p>
    <w:p w14:paraId="765CC403" w14:textId="49B72062" w:rsidR="00F54312" w:rsidRPr="00F54312" w:rsidRDefault="00F54312" w:rsidP="00182531">
      <w:pPr>
        <w:ind w:left="720"/>
      </w:pPr>
      <w:r>
        <w:rPr>
          <w:b/>
        </w:rPr>
        <w:t xml:space="preserve">Ostrov, J. M. </w:t>
      </w:r>
      <w:r w:rsidRPr="00F54312">
        <w:t>(with Murray-Close, D., Nelson, D., Rose,</w:t>
      </w:r>
      <w:r w:rsidR="00D232DA">
        <w:t xml:space="preserve"> A., </w:t>
      </w:r>
      <w:proofErr w:type="spellStart"/>
      <w:r w:rsidR="00D232DA">
        <w:t>Leff</w:t>
      </w:r>
      <w:proofErr w:type="spellEnd"/>
      <w:r w:rsidR="00D232DA">
        <w:t>, S., &amp; Cicchetti, D</w:t>
      </w:r>
      <w:r w:rsidRPr="00F54312">
        <w:t>.).</w:t>
      </w:r>
      <w:r>
        <w:rPr>
          <w:b/>
        </w:rPr>
        <w:t xml:space="preserve">  </w:t>
      </w:r>
      <w:r w:rsidRPr="00F54312">
        <w:t>(2013).</w:t>
      </w:r>
      <w:r>
        <w:rPr>
          <w:b/>
        </w:rPr>
        <w:t xml:space="preserve"> </w:t>
      </w:r>
      <w:r>
        <w:t xml:space="preserve">Remembering Nicki R. Crick.  </w:t>
      </w:r>
      <w:r>
        <w:rPr>
          <w:i/>
        </w:rPr>
        <w:t xml:space="preserve">Observer, 26, 2. </w:t>
      </w:r>
    </w:p>
    <w:p w14:paraId="5FD8A3FE" w14:textId="77777777" w:rsidR="00F54312" w:rsidRDefault="00F54312" w:rsidP="00182531">
      <w:pPr>
        <w:ind w:left="720"/>
        <w:rPr>
          <w:b/>
        </w:rPr>
      </w:pPr>
    </w:p>
    <w:p w14:paraId="15183FB0" w14:textId="11622480" w:rsidR="00611865" w:rsidRPr="00550570" w:rsidRDefault="00611865" w:rsidP="00182531">
      <w:pPr>
        <w:ind w:left="720"/>
      </w:pPr>
      <w:r>
        <w:rPr>
          <w:b/>
        </w:rPr>
        <w:t>Ostrov, J.M.</w:t>
      </w:r>
      <w:proofErr w:type="gramStart"/>
      <w:r>
        <w:rPr>
          <w:b/>
        </w:rPr>
        <w:t xml:space="preserve">, </w:t>
      </w:r>
      <w:r>
        <w:t xml:space="preserve"> &amp;</w:t>
      </w:r>
      <w:proofErr w:type="gramEnd"/>
      <w:r>
        <w:t xml:space="preserve"> Casas, J. F. (2012). In memory of Dr. Nicki Crick.  </w:t>
      </w:r>
      <w:proofErr w:type="gramStart"/>
      <w:r w:rsidR="00550570">
        <w:rPr>
          <w:i/>
        </w:rPr>
        <w:t>Bullying  Research</w:t>
      </w:r>
      <w:proofErr w:type="gramEnd"/>
      <w:r w:rsidR="00550570">
        <w:rPr>
          <w:i/>
        </w:rPr>
        <w:t xml:space="preserve"> Network Newsletter, </w:t>
      </w:r>
      <w:r w:rsidR="00550570">
        <w:t xml:space="preserve">November. </w:t>
      </w:r>
    </w:p>
    <w:p w14:paraId="5E4FF271" w14:textId="77777777" w:rsidR="00611865" w:rsidRDefault="00611865" w:rsidP="00182531">
      <w:pPr>
        <w:ind w:left="720"/>
        <w:rPr>
          <w:b/>
        </w:rPr>
      </w:pPr>
    </w:p>
    <w:p w14:paraId="3C14B909" w14:textId="77777777" w:rsidR="00DB5CEB" w:rsidRPr="00DB5CEB" w:rsidRDefault="00DB5CEB" w:rsidP="00182531">
      <w:pPr>
        <w:ind w:left="720"/>
      </w:pPr>
      <w:r>
        <w:rPr>
          <w:b/>
        </w:rPr>
        <w:t xml:space="preserve">Ostrov, J. M., </w:t>
      </w:r>
      <w:r w:rsidR="0096537B">
        <w:t>&amp; ^</w:t>
      </w:r>
      <w:r>
        <w:t>Hart,</w:t>
      </w:r>
      <w:r w:rsidR="00182531">
        <w:t xml:space="preserve"> E. J. (2012</w:t>
      </w:r>
      <w:r>
        <w:t xml:space="preserve">). Observational methods.  </w:t>
      </w:r>
      <w:r w:rsidR="00182531">
        <w:t>I</w:t>
      </w:r>
      <w:r>
        <w:t xml:space="preserve">n T. D. Little (Ed.). </w:t>
      </w:r>
      <w:r>
        <w:rPr>
          <w:i/>
        </w:rPr>
        <w:t>Oxford Handbook of Quantitative Methods</w:t>
      </w:r>
      <w:r w:rsidR="00182531">
        <w:rPr>
          <w:i/>
        </w:rPr>
        <w:t>, Vol 1</w:t>
      </w:r>
      <w:r>
        <w:rPr>
          <w:i/>
        </w:rPr>
        <w:t xml:space="preserve">. </w:t>
      </w:r>
      <w:r w:rsidR="00182531">
        <w:t>New York, NY:</w:t>
      </w:r>
      <w:r>
        <w:rPr>
          <w:i/>
        </w:rPr>
        <w:t xml:space="preserve"> </w:t>
      </w:r>
      <w:r>
        <w:t xml:space="preserve"> </w:t>
      </w:r>
      <w:r w:rsidR="00140CA4">
        <w:t xml:space="preserve">Oxford </w:t>
      </w:r>
      <w:r>
        <w:t xml:space="preserve">University Press. </w:t>
      </w:r>
    </w:p>
    <w:p w14:paraId="4F392A17" w14:textId="77777777" w:rsidR="000B0D3F" w:rsidRDefault="000B0D3F" w:rsidP="000A5730">
      <w:pPr>
        <w:ind w:firstLine="720"/>
        <w:rPr>
          <w:lang w:val="it-IT"/>
        </w:rPr>
      </w:pPr>
    </w:p>
    <w:p w14:paraId="5F108CB2" w14:textId="7D1EEE41" w:rsidR="000A5730" w:rsidRPr="00C30DC5" w:rsidRDefault="000A5730" w:rsidP="000A5730">
      <w:pPr>
        <w:ind w:firstLine="720"/>
      </w:pPr>
      <w:r w:rsidRPr="007E79A9">
        <w:rPr>
          <w:lang w:val="it-IT"/>
        </w:rPr>
        <w:t xml:space="preserve">Crick, N. R., </w:t>
      </w:r>
      <w:r w:rsidRPr="007E79A9">
        <w:rPr>
          <w:b/>
          <w:bCs/>
          <w:lang w:val="it-IT"/>
        </w:rPr>
        <w:t>Ostrov, J. M.,</w:t>
      </w:r>
      <w:r w:rsidR="00E10966">
        <w:rPr>
          <w:lang w:val="it-IT"/>
        </w:rPr>
        <w:t xml:space="preserve"> &amp; </w:t>
      </w:r>
      <w:proofErr w:type="spellStart"/>
      <w:r w:rsidRPr="007E79A9">
        <w:rPr>
          <w:lang w:val="it-IT"/>
        </w:rPr>
        <w:t>Kawabata</w:t>
      </w:r>
      <w:proofErr w:type="spellEnd"/>
      <w:r w:rsidRPr="007E79A9">
        <w:rPr>
          <w:lang w:val="it-IT"/>
        </w:rPr>
        <w:t xml:space="preserve">, Y. (2007). </w:t>
      </w:r>
      <w:r w:rsidRPr="00C30DC5">
        <w:t xml:space="preserve">Gender differences in </w:t>
      </w:r>
    </w:p>
    <w:p w14:paraId="18F2686D" w14:textId="77777777" w:rsidR="000A5730" w:rsidRDefault="000A5730" w:rsidP="00096DD6">
      <w:pPr>
        <w:ind w:left="720"/>
      </w:pPr>
      <w:r w:rsidRPr="00C30DC5">
        <w:t xml:space="preserve">aggression and violence.  To appear in I. Waldman, D. J. Flannery, &amp; A. T. </w:t>
      </w:r>
      <w:proofErr w:type="spellStart"/>
      <w:r w:rsidRPr="00C30DC5">
        <w:t>Vazsonyi</w:t>
      </w:r>
      <w:proofErr w:type="spellEnd"/>
      <w:r w:rsidRPr="00C30DC5">
        <w:t xml:space="preserve"> (Eds.).  </w:t>
      </w:r>
      <w:r w:rsidRPr="00C30DC5">
        <w:rPr>
          <w:i/>
          <w:iCs/>
        </w:rPr>
        <w:t>The Cambridge Handbook of Violent Behavior.</w:t>
      </w:r>
      <w:r w:rsidRPr="00C30DC5">
        <w:t xml:space="preserve">  (pp. 243-259)</w:t>
      </w:r>
      <w:r w:rsidR="00547511">
        <w:t>.</w:t>
      </w:r>
      <w:r w:rsidRPr="00C30DC5">
        <w:t xml:space="preserve"> Cambridge University Press.</w:t>
      </w:r>
    </w:p>
    <w:p w14:paraId="269CD652" w14:textId="77777777" w:rsidR="00F30A4F" w:rsidRPr="00096DD6" w:rsidRDefault="00F30A4F" w:rsidP="00096DD6">
      <w:pPr>
        <w:ind w:left="720"/>
      </w:pPr>
    </w:p>
    <w:p w14:paraId="69D6CE85" w14:textId="77777777" w:rsidR="000A5730" w:rsidRPr="00C30DC5" w:rsidRDefault="000A5730" w:rsidP="000A5730">
      <w:pPr>
        <w:ind w:left="720"/>
        <w:rPr>
          <w:szCs w:val="28"/>
        </w:rPr>
      </w:pPr>
      <w:r w:rsidRPr="00C30DC5">
        <w:rPr>
          <w:b/>
          <w:szCs w:val="28"/>
        </w:rPr>
        <w:t xml:space="preserve">Ostrov, J. M. </w:t>
      </w:r>
      <w:r w:rsidRPr="00C30DC5">
        <w:rPr>
          <w:szCs w:val="28"/>
        </w:rPr>
        <w:t xml:space="preserve">(2006). Toward a comprehensive science of prosocial behavior: A </w:t>
      </w:r>
    </w:p>
    <w:p w14:paraId="70BDB023" w14:textId="77777777" w:rsidR="000A5730" w:rsidRPr="00547511" w:rsidRDefault="000A5730" w:rsidP="000A5730">
      <w:pPr>
        <w:ind w:left="720"/>
        <w:rPr>
          <w:i/>
          <w:iCs/>
        </w:rPr>
      </w:pPr>
      <w:r w:rsidRPr="00C30DC5">
        <w:rPr>
          <w:szCs w:val="28"/>
        </w:rPr>
        <w:t xml:space="preserve">developmental perspective.  A review of </w:t>
      </w:r>
      <w:r w:rsidRPr="00C30DC5">
        <w:t xml:space="preserve">“The </w:t>
      </w:r>
      <w:r w:rsidR="000E7C61">
        <w:t xml:space="preserve">social psychology of prosocial </w:t>
      </w:r>
      <w:r w:rsidRPr="00C30DC5">
        <w:t xml:space="preserve">behavior.”  </w:t>
      </w:r>
      <w:proofErr w:type="spellStart"/>
      <w:r w:rsidRPr="00C30DC5">
        <w:rPr>
          <w:i/>
          <w:iCs/>
        </w:rPr>
        <w:t>PsycCRITIQUES</w:t>
      </w:r>
      <w:proofErr w:type="spellEnd"/>
      <w:r w:rsidRPr="00C30DC5">
        <w:t>—</w:t>
      </w:r>
      <w:r w:rsidRPr="00C30DC5">
        <w:rPr>
          <w:i/>
          <w:iCs/>
        </w:rPr>
        <w:t>Contemporary Psychology</w:t>
      </w:r>
      <w:r w:rsidRPr="00C30DC5">
        <w:t xml:space="preserve">: </w:t>
      </w:r>
      <w:r w:rsidRPr="00C30DC5">
        <w:rPr>
          <w:i/>
          <w:iCs/>
        </w:rPr>
        <w:t>APA Review of Books, 51</w:t>
      </w:r>
      <w:r w:rsidRPr="00C30DC5">
        <w:rPr>
          <w:iCs/>
        </w:rPr>
        <w:t xml:space="preserve"> (47).</w:t>
      </w:r>
    </w:p>
    <w:p w14:paraId="381B172A" w14:textId="77777777" w:rsidR="000A5730" w:rsidRPr="00C30DC5" w:rsidRDefault="000A5730" w:rsidP="000A5730">
      <w:pPr>
        <w:ind w:left="720"/>
      </w:pPr>
    </w:p>
    <w:p w14:paraId="02548831" w14:textId="26A736D1" w:rsidR="000A5730" w:rsidRDefault="000A5730" w:rsidP="000A5730">
      <w:pPr>
        <w:ind w:left="720"/>
        <w:rPr>
          <w:bCs/>
          <w:i/>
          <w:iCs/>
        </w:rPr>
      </w:pPr>
      <w:r w:rsidRPr="00034073">
        <w:rPr>
          <w:b/>
          <w:bCs/>
          <w:iCs/>
        </w:rPr>
        <w:t xml:space="preserve">Ostrov, J. M., </w:t>
      </w:r>
      <w:r w:rsidRPr="00034073">
        <w:rPr>
          <w:bCs/>
          <w:iCs/>
        </w:rPr>
        <w:t xml:space="preserve">&amp; Crick, N. R. (2006). </w:t>
      </w:r>
      <w:proofErr w:type="gramStart"/>
      <w:r w:rsidRPr="00C30DC5">
        <w:rPr>
          <w:bCs/>
          <w:iCs/>
        </w:rPr>
        <w:t>How</w:t>
      </w:r>
      <w:proofErr w:type="gramEnd"/>
      <w:r w:rsidRPr="00C30DC5">
        <w:rPr>
          <w:bCs/>
          <w:iCs/>
        </w:rPr>
        <w:t xml:space="preserve"> recen</w:t>
      </w:r>
      <w:r w:rsidR="000E7C61">
        <w:rPr>
          <w:bCs/>
          <w:iCs/>
        </w:rPr>
        <w:t xml:space="preserve">t developments in the study of </w:t>
      </w:r>
      <w:r w:rsidRPr="00C30DC5">
        <w:rPr>
          <w:bCs/>
          <w:iCs/>
        </w:rPr>
        <w:t xml:space="preserve">relational aggression and close relationships in early childhood advance the field. </w:t>
      </w:r>
      <w:r w:rsidRPr="00C30DC5">
        <w:rPr>
          <w:bCs/>
          <w:i/>
          <w:iCs/>
        </w:rPr>
        <w:t xml:space="preserve">Journal of Applied Developmental Psychology, 27, </w:t>
      </w:r>
      <w:r w:rsidRPr="00C30DC5">
        <w:rPr>
          <w:bCs/>
          <w:iCs/>
        </w:rPr>
        <w:t>189-192.</w:t>
      </w:r>
      <w:r w:rsidRPr="00C30DC5">
        <w:rPr>
          <w:bCs/>
          <w:i/>
          <w:iCs/>
        </w:rPr>
        <w:t xml:space="preserve"> </w:t>
      </w:r>
    </w:p>
    <w:p w14:paraId="7FF982C8" w14:textId="77777777" w:rsidR="000A5730" w:rsidRDefault="000A5730" w:rsidP="000A5730">
      <w:pPr>
        <w:ind w:left="720" w:firstLine="60"/>
        <w:rPr>
          <w:bCs/>
          <w:i/>
          <w:iCs/>
        </w:rPr>
      </w:pPr>
    </w:p>
    <w:p w14:paraId="221B41B3" w14:textId="77777777" w:rsidR="000A5730" w:rsidRPr="00C30DC5" w:rsidRDefault="000A5730" w:rsidP="000A5730">
      <w:pPr>
        <w:ind w:firstLine="720"/>
      </w:pPr>
      <w:r w:rsidRPr="00034073">
        <w:rPr>
          <w:b/>
        </w:rPr>
        <w:t xml:space="preserve">Ostrov, J. M., </w:t>
      </w:r>
      <w:r w:rsidRPr="00034073">
        <w:t xml:space="preserve">&amp; Crick, N. R.  </w:t>
      </w:r>
      <w:r w:rsidRPr="00C30DC5">
        <w:t xml:space="preserve">(2005). Current directions in the study of relational </w:t>
      </w:r>
    </w:p>
    <w:p w14:paraId="0AB430FE" w14:textId="77777777" w:rsidR="000A5730" w:rsidRDefault="000A5730" w:rsidP="000E7C61">
      <w:pPr>
        <w:ind w:firstLine="720"/>
      </w:pPr>
      <w:r w:rsidRPr="00C30DC5">
        <w:t xml:space="preserve">aggression during early childhood. </w:t>
      </w:r>
      <w:r w:rsidRPr="00C30DC5">
        <w:rPr>
          <w:i/>
        </w:rPr>
        <w:t xml:space="preserve">Early Education and Development, 16, </w:t>
      </w:r>
      <w:r w:rsidRPr="00C30DC5">
        <w:t>109-113.</w:t>
      </w:r>
    </w:p>
    <w:p w14:paraId="3DC84642" w14:textId="77777777" w:rsidR="000A5730" w:rsidRPr="00C30DC5" w:rsidRDefault="000A5730" w:rsidP="000A5730">
      <w:pPr>
        <w:ind w:left="1440"/>
      </w:pPr>
    </w:p>
    <w:p w14:paraId="473C1E7A" w14:textId="77777777" w:rsidR="000A5730" w:rsidRPr="00C30DC5" w:rsidRDefault="000A5730" w:rsidP="000A5730">
      <w:pPr>
        <w:ind w:left="720"/>
        <w:rPr>
          <w:bCs/>
        </w:rPr>
      </w:pPr>
      <w:r w:rsidRPr="007E79A9">
        <w:rPr>
          <w:b/>
          <w:lang w:val="nl-NL"/>
        </w:rPr>
        <w:t>Ostrov, J. M</w:t>
      </w:r>
      <w:r w:rsidRPr="007E79A9">
        <w:rPr>
          <w:bCs/>
          <w:lang w:val="nl-NL"/>
        </w:rPr>
        <w:t xml:space="preserve">., &amp; </w:t>
      </w:r>
      <w:proofErr w:type="spellStart"/>
      <w:r w:rsidRPr="007E79A9">
        <w:rPr>
          <w:bCs/>
          <w:lang w:val="nl-NL"/>
        </w:rPr>
        <w:t>Weinberg</w:t>
      </w:r>
      <w:proofErr w:type="spellEnd"/>
      <w:r w:rsidRPr="007E79A9">
        <w:rPr>
          <w:bCs/>
          <w:lang w:val="nl-NL"/>
        </w:rPr>
        <w:t xml:space="preserve">, R. A. (2005). </w:t>
      </w:r>
      <w:r w:rsidR="00751B7A">
        <w:rPr>
          <w:bCs/>
        </w:rPr>
        <w:t>Children and sports/a</w:t>
      </w:r>
      <w:r w:rsidRPr="00C30DC5">
        <w:rPr>
          <w:bCs/>
        </w:rPr>
        <w:t xml:space="preserve">thletics.  In R. </w:t>
      </w:r>
    </w:p>
    <w:p w14:paraId="686A199E" w14:textId="77777777" w:rsidR="000A5730" w:rsidRPr="00C30DC5" w:rsidRDefault="000A5730" w:rsidP="000E7C61">
      <w:pPr>
        <w:ind w:left="720"/>
        <w:rPr>
          <w:bCs/>
          <w:u w:val="single"/>
        </w:rPr>
      </w:pPr>
      <w:r w:rsidRPr="00C30DC5">
        <w:rPr>
          <w:bCs/>
        </w:rPr>
        <w:t xml:space="preserve">Lerner, &amp; C. Fisher (Eds.).  </w:t>
      </w:r>
      <w:r w:rsidRPr="00C30DC5">
        <w:rPr>
          <w:bCs/>
          <w:i/>
          <w:iCs/>
        </w:rPr>
        <w:t>Encyclopedia of Applied Developmental Science:</w:t>
      </w:r>
      <w:r w:rsidRPr="00C30DC5">
        <w:rPr>
          <w:bCs/>
          <w:i/>
          <w:iCs/>
          <w:szCs w:val="28"/>
        </w:rPr>
        <w:t xml:space="preserve"> An Encyclopedia of Research, Policies, and Programs. </w:t>
      </w:r>
      <w:r w:rsidRPr="00C30DC5">
        <w:rPr>
          <w:bCs/>
          <w:szCs w:val="28"/>
        </w:rPr>
        <w:t>Thousand Oaks: Sage.</w:t>
      </w:r>
    </w:p>
    <w:p w14:paraId="4965A06F" w14:textId="77777777" w:rsidR="000A5730" w:rsidRPr="00C30DC5" w:rsidRDefault="000A5730" w:rsidP="000A5730">
      <w:pPr>
        <w:rPr>
          <w:bCs/>
        </w:rPr>
      </w:pPr>
    </w:p>
    <w:p w14:paraId="5AC89A97" w14:textId="77777777" w:rsidR="000E7C61" w:rsidRDefault="000A5730" w:rsidP="00E10966">
      <w:pPr>
        <w:ind w:left="1440" w:hanging="720"/>
        <w:rPr>
          <w:bCs/>
        </w:rPr>
      </w:pPr>
      <w:r w:rsidRPr="00034073">
        <w:rPr>
          <w:b/>
        </w:rPr>
        <w:t>Ostrov, J. M</w:t>
      </w:r>
      <w:r w:rsidRPr="00034073">
        <w:rPr>
          <w:bCs/>
        </w:rPr>
        <w:t xml:space="preserve">. &amp; Weinberg, R. A. (2005). </w:t>
      </w:r>
      <w:r w:rsidR="00751B7A">
        <w:rPr>
          <w:bCs/>
        </w:rPr>
        <w:t>Peer r</w:t>
      </w:r>
      <w:r w:rsidRPr="00C30DC5">
        <w:rPr>
          <w:bCs/>
        </w:rPr>
        <w:t>elationships. In R. Lerner, &amp; C. Fisher</w:t>
      </w:r>
    </w:p>
    <w:p w14:paraId="5CDF6BA5" w14:textId="77777777" w:rsidR="000E7C61" w:rsidRDefault="000A5730" w:rsidP="00E10966">
      <w:pPr>
        <w:ind w:left="1440" w:hanging="720"/>
        <w:rPr>
          <w:bCs/>
          <w:i/>
          <w:iCs/>
          <w:szCs w:val="28"/>
        </w:rPr>
      </w:pPr>
      <w:r w:rsidRPr="00C30DC5">
        <w:rPr>
          <w:bCs/>
        </w:rPr>
        <w:t xml:space="preserve">(Eds.). </w:t>
      </w:r>
      <w:r w:rsidRPr="00C30DC5">
        <w:rPr>
          <w:bCs/>
          <w:i/>
          <w:iCs/>
        </w:rPr>
        <w:t>Encyclopedia of Applied Developmental Science:</w:t>
      </w:r>
      <w:r w:rsidRPr="00C30DC5">
        <w:rPr>
          <w:bCs/>
          <w:i/>
          <w:iCs/>
          <w:szCs w:val="28"/>
        </w:rPr>
        <w:t xml:space="preserve"> An Encyclopedia </w:t>
      </w:r>
      <w:r>
        <w:rPr>
          <w:bCs/>
          <w:i/>
          <w:iCs/>
          <w:szCs w:val="28"/>
        </w:rPr>
        <w:tab/>
      </w:r>
      <w:r w:rsidR="000E7C61">
        <w:rPr>
          <w:bCs/>
          <w:i/>
          <w:iCs/>
          <w:szCs w:val="28"/>
        </w:rPr>
        <w:t>of Research,</w:t>
      </w:r>
    </w:p>
    <w:p w14:paraId="02317C27" w14:textId="77777777" w:rsidR="000A5730" w:rsidRPr="006A2AA7" w:rsidRDefault="000A5730" w:rsidP="00E10966">
      <w:pPr>
        <w:ind w:left="1440" w:hanging="720"/>
        <w:rPr>
          <w:bCs/>
        </w:rPr>
      </w:pPr>
      <w:r w:rsidRPr="00C30DC5">
        <w:rPr>
          <w:bCs/>
          <w:i/>
          <w:iCs/>
          <w:szCs w:val="28"/>
        </w:rPr>
        <w:t xml:space="preserve">Policies, and Programs. </w:t>
      </w:r>
      <w:r w:rsidRPr="00C30DC5">
        <w:rPr>
          <w:bCs/>
          <w:szCs w:val="28"/>
        </w:rPr>
        <w:t>Thousand Oaks: Sage.</w:t>
      </w:r>
    </w:p>
    <w:p w14:paraId="3F74842A" w14:textId="77777777" w:rsidR="000A5730" w:rsidRPr="00C30DC5" w:rsidRDefault="000A5730" w:rsidP="000A5730">
      <w:pPr>
        <w:ind w:left="720" w:firstLine="60"/>
        <w:rPr>
          <w:bCs/>
          <w:iCs/>
        </w:rPr>
      </w:pPr>
    </w:p>
    <w:p w14:paraId="73FF083D" w14:textId="77777777" w:rsidR="000A5730" w:rsidRPr="00C30DC5" w:rsidRDefault="000A5730" w:rsidP="000A5730">
      <w:pPr>
        <w:ind w:left="720"/>
        <w:rPr>
          <w:bCs/>
        </w:rPr>
      </w:pPr>
      <w:r w:rsidRPr="00C30DC5">
        <w:rPr>
          <w:bCs/>
        </w:rPr>
        <w:t xml:space="preserve">Crick, N. R., </w:t>
      </w:r>
      <w:r w:rsidRPr="00C30DC5">
        <w:rPr>
          <w:b/>
        </w:rPr>
        <w:t>Ostrov, J. M.,</w:t>
      </w:r>
      <w:r w:rsidRPr="00C30DC5">
        <w:rPr>
          <w:bCs/>
        </w:rPr>
        <w:t xml:space="preserve"> Appleyard, K., Jansen, E. A. &amp; Casas, J. F. (2004).  </w:t>
      </w:r>
    </w:p>
    <w:p w14:paraId="19EBF9DC" w14:textId="77777777" w:rsidR="000A5730" w:rsidRPr="00C30DC5" w:rsidRDefault="000A5730" w:rsidP="000E7C61">
      <w:pPr>
        <w:ind w:left="720"/>
      </w:pPr>
      <w:r w:rsidRPr="00C30DC5">
        <w:rPr>
          <w:bCs/>
        </w:rPr>
        <w:lastRenderedPageBreak/>
        <w:t xml:space="preserve">Relational aggression in early childhood: “You can’t come to my birthday party unless…” In M. </w:t>
      </w:r>
      <w:proofErr w:type="spellStart"/>
      <w:r w:rsidRPr="00C30DC5">
        <w:rPr>
          <w:bCs/>
        </w:rPr>
        <w:t>Putallaz</w:t>
      </w:r>
      <w:proofErr w:type="spellEnd"/>
      <w:r w:rsidRPr="00C30DC5">
        <w:rPr>
          <w:bCs/>
        </w:rPr>
        <w:t xml:space="preserve">, &amp; K. L. Bierman, (Eds.).  </w:t>
      </w:r>
      <w:r w:rsidRPr="00C30DC5">
        <w:rPr>
          <w:bCs/>
          <w:i/>
          <w:iCs/>
        </w:rPr>
        <w:t xml:space="preserve">Aggression, Antisocial Behavior, and Violence Among Girls: A Developmental Perspective. </w:t>
      </w:r>
      <w:r w:rsidRPr="00C30DC5">
        <w:rPr>
          <w:bCs/>
          <w:iCs/>
        </w:rPr>
        <w:t xml:space="preserve">(pp. 71-89) </w:t>
      </w:r>
      <w:r w:rsidRPr="00C30DC5">
        <w:rPr>
          <w:bCs/>
        </w:rPr>
        <w:t xml:space="preserve">New York, NY: Guilford Press. </w:t>
      </w:r>
      <w:r w:rsidRPr="00C30DC5">
        <w:rPr>
          <w:u w:val="single"/>
        </w:rPr>
        <w:t xml:space="preserve"> </w:t>
      </w:r>
    </w:p>
    <w:p w14:paraId="64C564B4" w14:textId="6FCCC896" w:rsidR="009B250C" w:rsidRDefault="009B250C" w:rsidP="009B250C">
      <w:pPr>
        <w:rPr>
          <w:b/>
          <w:bCs/>
          <w:u w:val="single"/>
        </w:rPr>
      </w:pPr>
    </w:p>
    <w:p w14:paraId="4AD05185" w14:textId="3611876A" w:rsidR="00CB5CD7" w:rsidRDefault="00CB5CD7" w:rsidP="009B250C">
      <w:pPr>
        <w:rPr>
          <w:b/>
          <w:bCs/>
        </w:rPr>
      </w:pPr>
      <w:r>
        <w:rPr>
          <w:b/>
          <w:bCs/>
        </w:rPr>
        <w:t>EDITORIAL</w:t>
      </w:r>
    </w:p>
    <w:p w14:paraId="04AA14FA" w14:textId="2F6D593B" w:rsidR="00CB5CD7" w:rsidRPr="00AD45FC" w:rsidRDefault="00CB5CD7" w:rsidP="009B250C">
      <w:pPr>
        <w:rPr>
          <w:bCs/>
        </w:rPr>
      </w:pPr>
      <w:r>
        <w:rPr>
          <w:b/>
          <w:bCs/>
        </w:rPr>
        <w:tab/>
      </w:r>
      <w:r>
        <w:rPr>
          <w:bCs/>
        </w:rPr>
        <w:t>Bushman, B., Coyne, S.</w:t>
      </w:r>
      <w:r w:rsidR="00AD45FC">
        <w:rPr>
          <w:bCs/>
        </w:rPr>
        <w:t xml:space="preserve"> M.</w:t>
      </w:r>
      <w:r>
        <w:rPr>
          <w:bCs/>
        </w:rPr>
        <w:t xml:space="preserve">, Anderson, C., </w:t>
      </w:r>
      <w:proofErr w:type="spellStart"/>
      <w:r>
        <w:rPr>
          <w:bCs/>
        </w:rPr>
        <w:t>Bjorkqvist</w:t>
      </w:r>
      <w:proofErr w:type="spellEnd"/>
      <w:r>
        <w:rPr>
          <w:bCs/>
        </w:rPr>
        <w:t>, K., Bo</w:t>
      </w:r>
      <w:r w:rsidR="00AD45FC">
        <w:rPr>
          <w:bCs/>
        </w:rPr>
        <w:t xml:space="preserve">xer, P., Dodge, K., </w:t>
      </w:r>
      <w:proofErr w:type="spellStart"/>
      <w:r w:rsidR="00AD45FC">
        <w:rPr>
          <w:bCs/>
        </w:rPr>
        <w:t>Dubow</w:t>
      </w:r>
      <w:proofErr w:type="spellEnd"/>
      <w:r w:rsidR="00AD45FC">
        <w:rPr>
          <w:bCs/>
        </w:rPr>
        <w:t xml:space="preserve">, </w:t>
      </w:r>
      <w:r w:rsidR="00AD45FC">
        <w:rPr>
          <w:bCs/>
        </w:rPr>
        <w:tab/>
        <w:t xml:space="preserve">E., </w:t>
      </w:r>
      <w:r>
        <w:rPr>
          <w:bCs/>
        </w:rPr>
        <w:t>Farrington, D., Gentile, D.</w:t>
      </w:r>
      <w:r w:rsidR="00AD45FC">
        <w:rPr>
          <w:bCs/>
        </w:rPr>
        <w:t xml:space="preserve"> A.</w:t>
      </w:r>
      <w:r>
        <w:rPr>
          <w:bCs/>
        </w:rPr>
        <w:t xml:space="preserve">, </w:t>
      </w:r>
      <w:proofErr w:type="spellStart"/>
      <w:r>
        <w:rPr>
          <w:bCs/>
        </w:rPr>
        <w:t>Huesmann</w:t>
      </w:r>
      <w:proofErr w:type="spellEnd"/>
      <w:r>
        <w:rPr>
          <w:bCs/>
        </w:rPr>
        <w:t xml:space="preserve">, L. R., Lansford, J., </w:t>
      </w:r>
      <w:proofErr w:type="spellStart"/>
      <w:r>
        <w:rPr>
          <w:bCs/>
        </w:rPr>
        <w:t>Novaco</w:t>
      </w:r>
      <w:proofErr w:type="spellEnd"/>
      <w:r>
        <w:rPr>
          <w:bCs/>
        </w:rPr>
        <w:t xml:space="preserve">, R., </w:t>
      </w:r>
      <w:r>
        <w:rPr>
          <w:b/>
          <w:bCs/>
        </w:rPr>
        <w:t xml:space="preserve">Ostrov, J. </w:t>
      </w:r>
      <w:r w:rsidR="00AD45FC">
        <w:rPr>
          <w:b/>
          <w:bCs/>
        </w:rPr>
        <w:tab/>
      </w:r>
      <w:r>
        <w:rPr>
          <w:b/>
          <w:bCs/>
        </w:rPr>
        <w:t>M.</w:t>
      </w:r>
      <w:r>
        <w:rPr>
          <w:bCs/>
        </w:rPr>
        <w:t>, Underwood, M., Warburton</w:t>
      </w:r>
      <w:r w:rsidR="00AB76F0">
        <w:rPr>
          <w:bCs/>
        </w:rPr>
        <w:t>, W., &amp; Ybarra, M. (2018</w:t>
      </w:r>
      <w:r>
        <w:rPr>
          <w:bCs/>
        </w:rPr>
        <w:t xml:space="preserve">).  Risk factors for youth </w:t>
      </w:r>
      <w:r>
        <w:rPr>
          <w:bCs/>
        </w:rPr>
        <w:tab/>
        <w:t xml:space="preserve">violence. </w:t>
      </w:r>
      <w:r w:rsidR="00AB76F0">
        <w:rPr>
          <w:bCs/>
          <w:i/>
        </w:rPr>
        <w:t xml:space="preserve">Aggressive Behavior, 44, </w:t>
      </w:r>
      <w:r w:rsidR="00AB76F0">
        <w:rPr>
          <w:bCs/>
        </w:rPr>
        <w:t xml:space="preserve">331-336. doi:10.1002/ab.21766 </w:t>
      </w:r>
      <w:r>
        <w:rPr>
          <w:bCs/>
          <w:i/>
        </w:rPr>
        <w:t xml:space="preserve"> </w:t>
      </w:r>
    </w:p>
    <w:p w14:paraId="5984BC42" w14:textId="666C82A0" w:rsidR="00BE7ACC" w:rsidRPr="00CB5CD7" w:rsidRDefault="00BE7ACC" w:rsidP="009B250C">
      <w:pPr>
        <w:rPr>
          <w:bCs/>
          <w:i/>
        </w:rPr>
      </w:pPr>
      <w:r>
        <w:rPr>
          <w:bCs/>
          <w:i/>
        </w:rPr>
        <w:tab/>
      </w:r>
      <w:r>
        <w:rPr>
          <w:bCs/>
          <w:i/>
        </w:rPr>
        <w:tab/>
        <w:t xml:space="preserve">(Also released </w:t>
      </w:r>
      <w:r w:rsidR="00C841FD">
        <w:rPr>
          <w:bCs/>
          <w:i/>
        </w:rPr>
        <w:t xml:space="preserve">March 2018 </w:t>
      </w:r>
      <w:r>
        <w:rPr>
          <w:bCs/>
          <w:i/>
        </w:rPr>
        <w:t xml:space="preserve">as a public statement on behalf of the International </w:t>
      </w:r>
      <w:r w:rsidR="00C841FD">
        <w:rPr>
          <w:bCs/>
          <w:i/>
        </w:rPr>
        <w:tab/>
      </w:r>
      <w:r w:rsidR="00C841FD">
        <w:rPr>
          <w:bCs/>
          <w:i/>
        </w:rPr>
        <w:tab/>
      </w:r>
      <w:r w:rsidR="00C841FD">
        <w:rPr>
          <w:bCs/>
          <w:i/>
        </w:rPr>
        <w:tab/>
      </w:r>
      <w:r>
        <w:rPr>
          <w:bCs/>
          <w:i/>
        </w:rPr>
        <w:t>Society for Research on Aggression, ISRA)</w:t>
      </w:r>
    </w:p>
    <w:p w14:paraId="5FC9371D" w14:textId="033CC6B2" w:rsidR="00D41DC9" w:rsidRPr="00114A81" w:rsidRDefault="00905D0F" w:rsidP="00C26EC3">
      <w:pPr>
        <w:rPr>
          <w:b/>
          <w:bCs/>
        </w:rPr>
      </w:pPr>
      <w:r>
        <w:rPr>
          <w:b/>
          <w:bCs/>
        </w:rPr>
        <w:tab/>
      </w:r>
    </w:p>
    <w:p w14:paraId="278F3C5B" w14:textId="77777777" w:rsidR="000A5730" w:rsidRDefault="000A5730" w:rsidP="000A5730">
      <w:pPr>
        <w:rPr>
          <w:b/>
          <w:bCs/>
          <w:caps/>
        </w:rPr>
      </w:pPr>
      <w:r w:rsidRPr="00E31C7F">
        <w:rPr>
          <w:b/>
          <w:bCs/>
          <w:caps/>
        </w:rPr>
        <w:t xml:space="preserve">Published </w:t>
      </w:r>
      <w:r w:rsidR="00E31C7F" w:rsidRPr="00E31C7F">
        <w:rPr>
          <w:b/>
          <w:bCs/>
          <w:caps/>
        </w:rPr>
        <w:t xml:space="preserve">Peer-Reviewed </w:t>
      </w:r>
      <w:r w:rsidRPr="00E31C7F">
        <w:rPr>
          <w:b/>
          <w:bCs/>
          <w:caps/>
        </w:rPr>
        <w:t>Conference Abstracts</w:t>
      </w:r>
      <w:r w:rsidR="00F23212" w:rsidRPr="00E31C7F">
        <w:rPr>
          <w:b/>
          <w:bCs/>
          <w:caps/>
        </w:rPr>
        <w:t xml:space="preserve"> </w:t>
      </w:r>
    </w:p>
    <w:p w14:paraId="3D0B3C9C" w14:textId="77777777" w:rsidR="008C14B6" w:rsidRPr="00E31C7F" w:rsidRDefault="008C14B6" w:rsidP="000A5730">
      <w:pPr>
        <w:rPr>
          <w:bCs/>
          <w:caps/>
        </w:rPr>
      </w:pPr>
    </w:p>
    <w:p w14:paraId="7321066F" w14:textId="77777777" w:rsidR="00002313" w:rsidRDefault="000A5730" w:rsidP="000A5730">
      <w:r w:rsidRPr="00C30DC5">
        <w:rPr>
          <w:bCs/>
        </w:rPr>
        <w:tab/>
      </w:r>
      <w:proofErr w:type="spellStart"/>
      <w:r w:rsidR="00002313" w:rsidRPr="00002313">
        <w:t>Twaragowski</w:t>
      </w:r>
      <w:proofErr w:type="spellEnd"/>
      <w:r w:rsidR="00002313" w:rsidRPr="00002313">
        <w:t xml:space="preserve">, C.L., Creager, W.R., Monahan, C.I., Houston, R.J. &amp; </w:t>
      </w:r>
      <w:r w:rsidR="00002313" w:rsidRPr="00E7628D">
        <w:rPr>
          <w:b/>
        </w:rPr>
        <w:t xml:space="preserve">Ostrov, J.M. </w:t>
      </w:r>
      <w:r w:rsidR="00867D32" w:rsidRPr="00E7628D">
        <w:rPr>
          <w:b/>
        </w:rPr>
        <w:tab/>
      </w:r>
      <w:r w:rsidR="00E7628D">
        <w:tab/>
      </w:r>
      <w:r w:rsidR="00002313" w:rsidRPr="00002313">
        <w:t>(2008). Fo</w:t>
      </w:r>
      <w:r w:rsidR="005458AB">
        <w:t>rms and functions of aggression and problem drinking in e</w:t>
      </w:r>
      <w:r w:rsidR="00002313" w:rsidRPr="00002313">
        <w:t xml:space="preserve">merging </w:t>
      </w:r>
      <w:r w:rsidR="00717B39">
        <w:tab/>
      </w:r>
      <w:r w:rsidR="00717B39">
        <w:tab/>
      </w:r>
      <w:r w:rsidR="00717B39">
        <w:tab/>
      </w:r>
      <w:r w:rsidR="005458AB">
        <w:t>a</w:t>
      </w:r>
      <w:r w:rsidR="00002313" w:rsidRPr="00002313">
        <w:t>dults.</w:t>
      </w:r>
      <w:r w:rsidR="005458AB">
        <w:t xml:space="preserve">  </w:t>
      </w:r>
      <w:r w:rsidR="00002313" w:rsidRPr="00002313">
        <w:t xml:space="preserve"> </w:t>
      </w:r>
      <w:r w:rsidR="00002313" w:rsidRPr="00002313">
        <w:rPr>
          <w:i/>
        </w:rPr>
        <w:t>Alcoholism: Cli</w:t>
      </w:r>
      <w:r w:rsidR="00002313">
        <w:rPr>
          <w:i/>
        </w:rPr>
        <w:t>nical and Experimental Research</w:t>
      </w:r>
      <w:r w:rsidR="00002313" w:rsidRPr="00002313">
        <w:rPr>
          <w:i/>
        </w:rPr>
        <w:t xml:space="preserve">, 32, </w:t>
      </w:r>
      <w:r w:rsidR="00002313" w:rsidRPr="00002313">
        <w:t>110A.</w:t>
      </w:r>
      <w:r w:rsidR="00002313">
        <w:t xml:space="preserve"> </w:t>
      </w:r>
    </w:p>
    <w:p w14:paraId="5500C164" w14:textId="77777777" w:rsidR="00717B39" w:rsidRDefault="00002313" w:rsidP="000A5730">
      <w:r w:rsidRPr="00002313">
        <w:br/>
      </w:r>
      <w:r>
        <w:tab/>
      </w:r>
      <w:r w:rsidRPr="00002313">
        <w:t xml:space="preserve">Monahan, C.I., Creager, W.R., </w:t>
      </w:r>
      <w:proofErr w:type="spellStart"/>
      <w:r w:rsidRPr="00002313">
        <w:t>Twaragowski</w:t>
      </w:r>
      <w:proofErr w:type="spellEnd"/>
      <w:r w:rsidRPr="00002313">
        <w:t xml:space="preserve">, C.L., Houston, R.J. &amp; </w:t>
      </w:r>
      <w:r w:rsidRPr="00E7628D">
        <w:rPr>
          <w:b/>
        </w:rPr>
        <w:t>Ostrov, J.M.</w:t>
      </w:r>
      <w:r w:rsidRPr="00002313">
        <w:t xml:space="preserve"> </w:t>
      </w:r>
      <w:r w:rsidR="00867D32">
        <w:tab/>
      </w:r>
    </w:p>
    <w:p w14:paraId="1907F6EB" w14:textId="77777777" w:rsidR="00002313" w:rsidRPr="00002313" w:rsidRDefault="00E31C7F" w:rsidP="000A5730">
      <w:pPr>
        <w:rPr>
          <w:bCs/>
        </w:rPr>
      </w:pPr>
      <w:r>
        <w:tab/>
      </w:r>
      <w:r w:rsidR="00BD6006">
        <w:t>(2008). Problem drinking, p</w:t>
      </w:r>
      <w:r w:rsidR="00002313" w:rsidRPr="00002313">
        <w:t>sychopathic</w:t>
      </w:r>
      <w:r w:rsidR="00BD6006">
        <w:t xml:space="preserve"> traits, and gender in e</w:t>
      </w:r>
      <w:r w:rsidR="00002313" w:rsidRPr="00002313">
        <w:t xml:space="preserve">merging </w:t>
      </w:r>
      <w:r w:rsidR="00717B39">
        <w:tab/>
      </w:r>
      <w:r w:rsidR="00717B39">
        <w:tab/>
      </w:r>
      <w:r w:rsidR="00717B39">
        <w:tab/>
      </w:r>
      <w:r w:rsidR="00717B39">
        <w:tab/>
      </w:r>
      <w:r w:rsidR="00BD6006">
        <w:t>a</w:t>
      </w:r>
      <w:r w:rsidR="00002313" w:rsidRPr="00002313">
        <w:t xml:space="preserve">dulthood. </w:t>
      </w:r>
      <w:r w:rsidR="005458AB">
        <w:t xml:space="preserve">  </w:t>
      </w:r>
      <w:r w:rsidR="00002313" w:rsidRPr="00002313">
        <w:rPr>
          <w:i/>
        </w:rPr>
        <w:t>Alcoholism: Cli</w:t>
      </w:r>
      <w:r w:rsidR="00002313">
        <w:rPr>
          <w:i/>
        </w:rPr>
        <w:t>nical and Experimental Research</w:t>
      </w:r>
      <w:r w:rsidR="00002313" w:rsidRPr="00002313">
        <w:rPr>
          <w:i/>
        </w:rPr>
        <w:t>, 32,</w:t>
      </w:r>
      <w:r w:rsidR="00002313" w:rsidRPr="00002313">
        <w:t xml:space="preserve"> 114A.</w:t>
      </w:r>
    </w:p>
    <w:p w14:paraId="619843D3" w14:textId="77777777" w:rsidR="00002313" w:rsidRDefault="00002313" w:rsidP="000A5730">
      <w:pPr>
        <w:rPr>
          <w:bCs/>
        </w:rPr>
      </w:pPr>
      <w:r>
        <w:rPr>
          <w:bCs/>
        </w:rPr>
        <w:tab/>
      </w:r>
    </w:p>
    <w:p w14:paraId="296EE72C" w14:textId="77777777" w:rsidR="000A5730" w:rsidRPr="00C30DC5" w:rsidRDefault="00002313" w:rsidP="000A5730">
      <w:pPr>
        <w:rPr>
          <w:bCs/>
        </w:rPr>
      </w:pPr>
      <w:r>
        <w:rPr>
          <w:bCs/>
        </w:rPr>
        <w:tab/>
      </w:r>
      <w:r w:rsidR="000A5730" w:rsidRPr="00C30DC5">
        <w:rPr>
          <w:bCs/>
        </w:rPr>
        <w:t xml:space="preserve">Houston, R. J., </w:t>
      </w:r>
      <w:r w:rsidR="000A5730" w:rsidRPr="00E7628D">
        <w:rPr>
          <w:b/>
          <w:bCs/>
        </w:rPr>
        <w:t>Ostrov, J. M.,</w:t>
      </w:r>
      <w:r w:rsidR="000A5730" w:rsidRPr="00C30DC5">
        <w:rPr>
          <w:bCs/>
        </w:rPr>
        <w:t xml:space="preserve"> &amp; </w:t>
      </w:r>
      <w:proofErr w:type="spellStart"/>
      <w:r w:rsidR="000A5730" w:rsidRPr="00C30DC5">
        <w:rPr>
          <w:bCs/>
        </w:rPr>
        <w:t>Schlienz</w:t>
      </w:r>
      <w:proofErr w:type="spellEnd"/>
      <w:r w:rsidR="000A5730" w:rsidRPr="00C30DC5">
        <w:rPr>
          <w:bCs/>
        </w:rPr>
        <w:t>, N. J. (2006).  Functions of aggression and</w:t>
      </w:r>
    </w:p>
    <w:p w14:paraId="1EA73D95" w14:textId="77777777" w:rsidR="000A5730" w:rsidRPr="00C30DC5" w:rsidRDefault="00E31C7F" w:rsidP="000A5730">
      <w:pPr>
        <w:rPr>
          <w:bCs/>
          <w:i/>
        </w:rPr>
      </w:pPr>
      <w:r>
        <w:rPr>
          <w:bCs/>
        </w:rPr>
        <w:tab/>
      </w:r>
      <w:r w:rsidR="000A5730" w:rsidRPr="00C30DC5">
        <w:rPr>
          <w:bCs/>
        </w:rPr>
        <w:t xml:space="preserve">P3 amplitude in college students.  </w:t>
      </w:r>
      <w:r w:rsidR="000A5730" w:rsidRPr="00C30DC5">
        <w:rPr>
          <w:bCs/>
          <w:i/>
        </w:rPr>
        <w:t>Psychophysiology, 43</w:t>
      </w:r>
      <w:r w:rsidR="000A5730" w:rsidRPr="00C30DC5">
        <w:rPr>
          <w:bCs/>
        </w:rPr>
        <w:t>: S47.</w:t>
      </w:r>
    </w:p>
    <w:p w14:paraId="10F23242" w14:textId="77777777" w:rsidR="000A5730" w:rsidRPr="00C30DC5" w:rsidRDefault="000A5730" w:rsidP="000A5730">
      <w:pPr>
        <w:rPr>
          <w:bCs/>
        </w:rPr>
      </w:pPr>
      <w:r w:rsidRPr="00C30DC5">
        <w:rPr>
          <w:bCs/>
        </w:rPr>
        <w:tab/>
      </w:r>
    </w:p>
    <w:p w14:paraId="367EB923" w14:textId="77777777" w:rsidR="000A5730" w:rsidRDefault="000A5730" w:rsidP="000A5730">
      <w:r w:rsidRPr="00C30DC5">
        <w:rPr>
          <w:bCs/>
        </w:rPr>
        <w:tab/>
      </w:r>
      <w:proofErr w:type="spellStart"/>
      <w:r w:rsidRPr="00C30DC5">
        <w:t>Schlienz</w:t>
      </w:r>
      <w:proofErr w:type="spellEnd"/>
      <w:r w:rsidRPr="00C30DC5">
        <w:t xml:space="preserve">, N.J., Houston, R.J. &amp; </w:t>
      </w:r>
      <w:r w:rsidRPr="00E7628D">
        <w:rPr>
          <w:b/>
        </w:rPr>
        <w:t>Ostrov, J.M.</w:t>
      </w:r>
      <w:r w:rsidRPr="00C30DC5">
        <w:t xml:space="preserve"> (2007). Abnormal P3 topography in </w:t>
      </w:r>
      <w:r w:rsidR="00E7628D">
        <w:tab/>
      </w:r>
      <w:r w:rsidR="00E7628D">
        <w:tab/>
      </w:r>
      <w:r w:rsidR="00D61B9C">
        <w:t xml:space="preserve">relation </w:t>
      </w:r>
      <w:r w:rsidRPr="00C30DC5">
        <w:t xml:space="preserve">to impulsive antisociality. </w:t>
      </w:r>
      <w:r w:rsidRPr="00C30DC5">
        <w:rPr>
          <w:i/>
          <w:iCs/>
        </w:rPr>
        <w:t>Psychophysiology,</w:t>
      </w:r>
      <w:r w:rsidR="00020236">
        <w:t xml:space="preserve"> 44:</w:t>
      </w:r>
      <w:r w:rsidRPr="00C30DC5">
        <w:t xml:space="preserve"> S105.</w:t>
      </w:r>
    </w:p>
    <w:p w14:paraId="3B8600D0" w14:textId="77777777" w:rsidR="001836F5" w:rsidRDefault="001836F5" w:rsidP="000A5730"/>
    <w:p w14:paraId="1EDA0C72" w14:textId="77777777" w:rsidR="001836F5" w:rsidRPr="00C30DC5" w:rsidRDefault="001836F5" w:rsidP="000A5730"/>
    <w:p w14:paraId="7D312B16" w14:textId="42628EF6" w:rsidR="000A5730" w:rsidRPr="003E125B" w:rsidRDefault="000B5CB7" w:rsidP="000A5730">
      <w:pPr>
        <w:rPr>
          <w:b/>
          <w:bCs/>
        </w:rPr>
      </w:pPr>
      <w:r>
        <w:rPr>
          <w:b/>
          <w:bCs/>
          <w:caps/>
        </w:rPr>
        <w:t xml:space="preserve">Peer-Reviewed </w:t>
      </w:r>
      <w:r w:rsidR="000A5730" w:rsidRPr="000B5CB7">
        <w:rPr>
          <w:b/>
          <w:bCs/>
          <w:caps/>
        </w:rPr>
        <w:t>Presentations</w:t>
      </w:r>
      <w:r w:rsidR="000A5730" w:rsidRPr="000B5CB7">
        <w:rPr>
          <w:b/>
          <w:bCs/>
        </w:rPr>
        <w:t xml:space="preserve"> </w:t>
      </w:r>
      <w:r w:rsidRPr="000B5CB7">
        <w:rPr>
          <w:bCs/>
        </w:rPr>
        <w:t>(*</w:t>
      </w:r>
      <w:r w:rsidR="000A5730" w:rsidRPr="000B5CB7">
        <w:rPr>
          <w:bCs/>
        </w:rPr>
        <w:t xml:space="preserve"> UB </w:t>
      </w:r>
      <w:r w:rsidRPr="000B5CB7">
        <w:rPr>
          <w:bCs/>
        </w:rPr>
        <w:t xml:space="preserve">mentored </w:t>
      </w:r>
      <w:r w:rsidR="000A5730" w:rsidRPr="000B5CB7">
        <w:rPr>
          <w:bCs/>
        </w:rPr>
        <w:t>student</w:t>
      </w:r>
      <w:r w:rsidR="00C54BA5">
        <w:rPr>
          <w:bCs/>
        </w:rPr>
        <w:t xml:space="preserve"> or former mentored student</w:t>
      </w:r>
      <w:r w:rsidR="000A5730" w:rsidRPr="000B5CB7">
        <w:rPr>
          <w:bCs/>
        </w:rPr>
        <w:t>)</w:t>
      </w:r>
    </w:p>
    <w:p w14:paraId="624EDC5B" w14:textId="19D19D4A" w:rsidR="00F95127" w:rsidRDefault="00F95127" w:rsidP="000D0699">
      <w:pPr>
        <w:ind w:left="720"/>
      </w:pPr>
    </w:p>
    <w:p w14:paraId="7BB7DD78" w14:textId="77777777" w:rsidR="00BD4E80" w:rsidRDefault="00BD4E80" w:rsidP="00BD4E80">
      <w:pPr>
        <w:pStyle w:val="ListParagraph"/>
        <w:contextualSpacing/>
        <w:rPr>
          <w:sz w:val="24"/>
          <w:szCs w:val="24"/>
        </w:rPr>
      </w:pPr>
      <w:r>
        <w:rPr>
          <w:sz w:val="24"/>
          <w:szCs w:val="24"/>
        </w:rPr>
        <w:t xml:space="preserve">Ivanova, M. Y., Stull, S. W., </w:t>
      </w:r>
      <w:proofErr w:type="spellStart"/>
      <w:r>
        <w:rPr>
          <w:sz w:val="24"/>
          <w:szCs w:val="24"/>
        </w:rPr>
        <w:t>Eiden</w:t>
      </w:r>
      <w:proofErr w:type="spellEnd"/>
      <w:r>
        <w:rPr>
          <w:sz w:val="24"/>
          <w:szCs w:val="24"/>
        </w:rPr>
        <w:t>, R. D., Nickerson, A. B., Ostrov, J. M., *</w:t>
      </w:r>
      <w:proofErr w:type="spellStart"/>
      <w:r>
        <w:rPr>
          <w:sz w:val="24"/>
          <w:szCs w:val="24"/>
        </w:rPr>
        <w:t>Godleski</w:t>
      </w:r>
      <w:proofErr w:type="spellEnd"/>
      <w:r>
        <w:rPr>
          <w:sz w:val="24"/>
          <w:szCs w:val="24"/>
        </w:rPr>
        <w:t xml:space="preserve">, S. A., </w:t>
      </w:r>
      <w:proofErr w:type="spellStart"/>
      <w:r>
        <w:rPr>
          <w:sz w:val="24"/>
          <w:szCs w:val="24"/>
        </w:rPr>
        <w:t>Schuetze</w:t>
      </w:r>
      <w:proofErr w:type="spellEnd"/>
      <w:r>
        <w:rPr>
          <w:sz w:val="24"/>
          <w:szCs w:val="24"/>
        </w:rPr>
        <w:t xml:space="preserve">, P., &amp; Linden-Carmichael, A. N. (2023, May). Profiles of co-occurring internalizing and externalizing problems and adolescent substance use. </w:t>
      </w:r>
      <w:r w:rsidRPr="00A774A7">
        <w:rPr>
          <w:sz w:val="24"/>
          <w:szCs w:val="24"/>
        </w:rPr>
        <w:t>Poster to be presented at the Society for Prevention Research Annual Meeting, Washington, DC.</w:t>
      </w:r>
    </w:p>
    <w:p w14:paraId="57B84804" w14:textId="77777777" w:rsidR="00BD4E80" w:rsidRDefault="00BD4E80" w:rsidP="00BD4E80">
      <w:pPr>
        <w:pStyle w:val="ListParagraph"/>
        <w:contextualSpacing/>
        <w:rPr>
          <w:sz w:val="24"/>
          <w:szCs w:val="24"/>
        </w:rPr>
      </w:pPr>
    </w:p>
    <w:p w14:paraId="53AFB25F" w14:textId="77777777" w:rsidR="00BD4E80" w:rsidRPr="00A774A7" w:rsidRDefault="00BD4E80" w:rsidP="00BD4E80">
      <w:pPr>
        <w:pStyle w:val="ListParagraph"/>
        <w:contextualSpacing/>
        <w:rPr>
          <w:b/>
          <w:sz w:val="24"/>
          <w:szCs w:val="24"/>
          <w:u w:val="single"/>
        </w:rPr>
      </w:pPr>
      <w:r>
        <w:rPr>
          <w:sz w:val="24"/>
          <w:szCs w:val="24"/>
        </w:rPr>
        <w:lastRenderedPageBreak/>
        <w:t>*</w:t>
      </w:r>
      <w:r w:rsidRPr="00A774A7">
        <w:rPr>
          <w:sz w:val="24"/>
          <w:szCs w:val="24"/>
        </w:rPr>
        <w:t>Perry, K. J.,</w:t>
      </w:r>
      <w:r w:rsidRPr="00A774A7">
        <w:rPr>
          <w:b/>
          <w:bCs/>
          <w:sz w:val="24"/>
          <w:szCs w:val="24"/>
        </w:rPr>
        <w:t xml:space="preserve"> </w:t>
      </w:r>
      <w:r w:rsidRPr="00A774A7">
        <w:rPr>
          <w:sz w:val="24"/>
          <w:szCs w:val="24"/>
        </w:rPr>
        <w:t xml:space="preserve">Mayo, C., Seay., D., </w:t>
      </w:r>
      <w:r w:rsidRPr="00A774A7">
        <w:rPr>
          <w:b/>
          <w:bCs/>
          <w:sz w:val="24"/>
          <w:szCs w:val="24"/>
        </w:rPr>
        <w:t>Ostrov, J. M.,</w:t>
      </w:r>
      <w:r w:rsidRPr="00A774A7">
        <w:rPr>
          <w:sz w:val="24"/>
          <w:szCs w:val="24"/>
        </w:rPr>
        <w:t xml:space="preserve"> Nickerson, A., </w:t>
      </w:r>
      <w:proofErr w:type="spellStart"/>
      <w:r w:rsidRPr="00A774A7">
        <w:rPr>
          <w:sz w:val="24"/>
          <w:szCs w:val="24"/>
        </w:rPr>
        <w:t>Schuetze</w:t>
      </w:r>
      <w:proofErr w:type="spellEnd"/>
      <w:r w:rsidRPr="00A774A7">
        <w:rPr>
          <w:sz w:val="24"/>
          <w:szCs w:val="24"/>
        </w:rPr>
        <w:t xml:space="preserve">, P., </w:t>
      </w:r>
      <w:r>
        <w:rPr>
          <w:sz w:val="24"/>
          <w:szCs w:val="24"/>
        </w:rPr>
        <w:t>*</w:t>
      </w:r>
      <w:proofErr w:type="spellStart"/>
      <w:r w:rsidRPr="00A774A7">
        <w:rPr>
          <w:sz w:val="24"/>
          <w:szCs w:val="24"/>
        </w:rPr>
        <w:t>Godleski</w:t>
      </w:r>
      <w:proofErr w:type="spellEnd"/>
      <w:r w:rsidRPr="00A774A7">
        <w:rPr>
          <w:sz w:val="24"/>
          <w:szCs w:val="24"/>
        </w:rPr>
        <w:t xml:space="preserve">, S., &amp; </w:t>
      </w:r>
      <w:proofErr w:type="spellStart"/>
      <w:r w:rsidRPr="00A774A7">
        <w:rPr>
          <w:sz w:val="24"/>
          <w:szCs w:val="24"/>
        </w:rPr>
        <w:t>Eiden</w:t>
      </w:r>
      <w:proofErr w:type="spellEnd"/>
      <w:r w:rsidRPr="00A774A7">
        <w:rPr>
          <w:sz w:val="24"/>
          <w:szCs w:val="24"/>
        </w:rPr>
        <w:t xml:space="preserve">, R. (2023, May). </w:t>
      </w:r>
      <w:r w:rsidRPr="00A774A7">
        <w:rPr>
          <w:i/>
          <w:iCs/>
          <w:sz w:val="24"/>
          <w:szCs w:val="24"/>
        </w:rPr>
        <w:t>Neighborhood Risk and Caregiver Substance Use Differentially Predict Adolescent Substance Use</w:t>
      </w:r>
      <w:r w:rsidRPr="00A774A7">
        <w:rPr>
          <w:sz w:val="24"/>
          <w:szCs w:val="24"/>
        </w:rPr>
        <w:t xml:space="preserve">. Poster to be presented at the Society for Prevention Research Annual Meeting, Washington, DC. </w:t>
      </w:r>
    </w:p>
    <w:p w14:paraId="165AB617" w14:textId="77777777" w:rsidR="00BD4E80" w:rsidRPr="00A774A7" w:rsidRDefault="00BD4E80" w:rsidP="00BD4E80">
      <w:pPr>
        <w:pStyle w:val="ListParagraph"/>
        <w:widowControl w:val="0"/>
        <w:rPr>
          <w:sz w:val="24"/>
          <w:szCs w:val="24"/>
        </w:rPr>
      </w:pPr>
    </w:p>
    <w:p w14:paraId="31084016" w14:textId="77777777" w:rsidR="00BD4E80" w:rsidRPr="00A774A7" w:rsidRDefault="00BD4E80" w:rsidP="00BD4E80">
      <w:pPr>
        <w:pStyle w:val="ListParagraph"/>
        <w:widowControl w:val="0"/>
        <w:rPr>
          <w:sz w:val="24"/>
          <w:szCs w:val="24"/>
        </w:rPr>
      </w:pPr>
      <w:r>
        <w:rPr>
          <w:sz w:val="24"/>
          <w:szCs w:val="24"/>
        </w:rPr>
        <w:t>*</w:t>
      </w:r>
      <w:r w:rsidRPr="00A774A7">
        <w:rPr>
          <w:sz w:val="24"/>
          <w:szCs w:val="24"/>
        </w:rPr>
        <w:t xml:space="preserve">Perry, K. J., &amp; </w:t>
      </w:r>
      <w:r w:rsidRPr="00A774A7">
        <w:rPr>
          <w:b/>
          <w:bCs/>
          <w:sz w:val="24"/>
          <w:szCs w:val="24"/>
        </w:rPr>
        <w:t>Ostrov, J. M.,</w:t>
      </w:r>
      <w:r w:rsidRPr="00A774A7">
        <w:rPr>
          <w:sz w:val="24"/>
          <w:szCs w:val="24"/>
        </w:rPr>
        <w:t xml:space="preserve"> </w:t>
      </w:r>
      <w:proofErr w:type="spellStart"/>
      <w:r w:rsidRPr="00A774A7">
        <w:rPr>
          <w:sz w:val="24"/>
          <w:szCs w:val="24"/>
        </w:rPr>
        <w:t>Eiden</w:t>
      </w:r>
      <w:proofErr w:type="spellEnd"/>
      <w:r w:rsidRPr="00A774A7">
        <w:rPr>
          <w:sz w:val="24"/>
          <w:szCs w:val="24"/>
        </w:rPr>
        <w:t xml:space="preserve">, R. D., Nickerson, A. B., </w:t>
      </w:r>
      <w:proofErr w:type="spellStart"/>
      <w:r w:rsidRPr="00A774A7">
        <w:rPr>
          <w:sz w:val="24"/>
          <w:szCs w:val="24"/>
        </w:rPr>
        <w:t>Schuetze</w:t>
      </w:r>
      <w:proofErr w:type="spellEnd"/>
      <w:r w:rsidRPr="00A774A7">
        <w:rPr>
          <w:sz w:val="24"/>
          <w:szCs w:val="24"/>
        </w:rPr>
        <w:t xml:space="preserve">, P., &amp; </w:t>
      </w:r>
      <w:r>
        <w:rPr>
          <w:sz w:val="24"/>
          <w:szCs w:val="24"/>
        </w:rPr>
        <w:t>*</w:t>
      </w:r>
      <w:proofErr w:type="spellStart"/>
      <w:r w:rsidRPr="00A774A7">
        <w:rPr>
          <w:sz w:val="24"/>
          <w:szCs w:val="24"/>
        </w:rPr>
        <w:t>Godleski</w:t>
      </w:r>
      <w:proofErr w:type="spellEnd"/>
      <w:r w:rsidRPr="00A774A7">
        <w:rPr>
          <w:sz w:val="24"/>
          <w:szCs w:val="24"/>
        </w:rPr>
        <w:t>, S. A. (2023, April). P</w:t>
      </w:r>
      <w:r w:rsidRPr="00A774A7">
        <w:rPr>
          <w:i/>
          <w:iCs/>
          <w:sz w:val="24"/>
          <w:szCs w:val="24"/>
        </w:rPr>
        <w:t>athways from prenatal factors to adolescent callous-unemotional</w:t>
      </w:r>
      <w:r w:rsidRPr="00A774A7">
        <w:rPr>
          <w:sz w:val="24"/>
          <w:szCs w:val="24"/>
        </w:rPr>
        <w:t xml:space="preserve">. Paper presented at the Society for Research on Adolescence Biennial Meeting in San Diego, California. </w:t>
      </w:r>
    </w:p>
    <w:p w14:paraId="248F5A85" w14:textId="77777777" w:rsidR="00BD4E80" w:rsidRDefault="00BD4E80" w:rsidP="00BD4E80">
      <w:pPr>
        <w:pStyle w:val="ListParagraph"/>
        <w:widowControl w:val="0"/>
        <w:rPr>
          <w:sz w:val="24"/>
          <w:szCs w:val="24"/>
        </w:rPr>
      </w:pPr>
    </w:p>
    <w:p w14:paraId="2A906195" w14:textId="77777777" w:rsidR="00BD4E80" w:rsidRDefault="00BD4E80" w:rsidP="00BD4E80">
      <w:pPr>
        <w:pStyle w:val="ListParagraph"/>
        <w:widowControl w:val="0"/>
        <w:rPr>
          <w:sz w:val="24"/>
          <w:szCs w:val="24"/>
        </w:rPr>
      </w:pPr>
      <w:r w:rsidRPr="00821F80">
        <w:rPr>
          <w:b/>
          <w:bCs/>
          <w:sz w:val="24"/>
          <w:szCs w:val="24"/>
        </w:rPr>
        <w:t>Ostrov, J. M.,</w:t>
      </w:r>
      <w:r>
        <w:rPr>
          <w:sz w:val="24"/>
          <w:szCs w:val="24"/>
        </w:rPr>
        <w:t xml:space="preserve"> &amp; *</w:t>
      </w:r>
      <w:proofErr w:type="spellStart"/>
      <w:r>
        <w:rPr>
          <w:sz w:val="24"/>
          <w:szCs w:val="24"/>
        </w:rPr>
        <w:t>Perhamus</w:t>
      </w:r>
      <w:proofErr w:type="spellEnd"/>
      <w:r>
        <w:rPr>
          <w:sz w:val="24"/>
          <w:szCs w:val="24"/>
        </w:rPr>
        <w:t>, G. R. (2023, March). Symposium co-Chairs of Multisystem stress activity and subtypes of aggression in three developmental periods. P</w:t>
      </w:r>
      <w:r w:rsidRPr="002C1217">
        <w:rPr>
          <w:sz w:val="24"/>
          <w:szCs w:val="24"/>
        </w:rPr>
        <w:t xml:space="preserve">resented at the </w:t>
      </w:r>
      <w:r w:rsidRPr="00423973">
        <w:rPr>
          <w:sz w:val="24"/>
          <w:szCs w:val="24"/>
        </w:rPr>
        <w:t>Biennial Meeting of the Society for Research in Child Development, Salt Lake City, UT</w:t>
      </w:r>
      <w:r>
        <w:rPr>
          <w:sz w:val="24"/>
          <w:szCs w:val="24"/>
        </w:rPr>
        <w:t>.</w:t>
      </w:r>
    </w:p>
    <w:p w14:paraId="7FFC4C9E" w14:textId="77777777" w:rsidR="00BD4E80" w:rsidRDefault="00BD4E80" w:rsidP="00BD4E80">
      <w:pPr>
        <w:pStyle w:val="ListParagraph"/>
        <w:widowControl w:val="0"/>
        <w:rPr>
          <w:sz w:val="24"/>
          <w:szCs w:val="24"/>
        </w:rPr>
      </w:pPr>
    </w:p>
    <w:p w14:paraId="0D145225" w14:textId="77777777" w:rsidR="00BD4E80" w:rsidRPr="00DE29B5" w:rsidRDefault="00BD4E80" w:rsidP="00BD4E80">
      <w:pPr>
        <w:pStyle w:val="ListParagraph"/>
        <w:widowControl w:val="0"/>
        <w:rPr>
          <w:sz w:val="24"/>
          <w:szCs w:val="24"/>
        </w:rPr>
      </w:pPr>
      <w:r>
        <w:rPr>
          <w:b/>
          <w:bCs/>
          <w:sz w:val="24"/>
          <w:szCs w:val="24"/>
        </w:rPr>
        <w:t xml:space="preserve">Ostrov, J. M. </w:t>
      </w:r>
      <w:r>
        <w:rPr>
          <w:sz w:val="24"/>
          <w:szCs w:val="24"/>
        </w:rPr>
        <w:t xml:space="preserve">(2023, March). Discussant for Developmental pathways to childhood aggression: The roles of parenting and household structure. Symposium </w:t>
      </w:r>
      <w:r w:rsidRPr="002C1217">
        <w:rPr>
          <w:sz w:val="24"/>
          <w:szCs w:val="24"/>
        </w:rPr>
        <w:t xml:space="preserve">presented at the </w:t>
      </w:r>
      <w:r w:rsidRPr="00423973">
        <w:rPr>
          <w:sz w:val="24"/>
          <w:szCs w:val="24"/>
        </w:rPr>
        <w:t>Biennial Meeting of the Society for Research in Child Development, Salt Lake City, UT</w:t>
      </w:r>
      <w:r>
        <w:rPr>
          <w:sz w:val="24"/>
          <w:szCs w:val="24"/>
        </w:rPr>
        <w:t>.</w:t>
      </w:r>
    </w:p>
    <w:p w14:paraId="5FA01BF3" w14:textId="77777777" w:rsidR="00BD4E80" w:rsidRDefault="00BD4E80" w:rsidP="00BD4E80">
      <w:pPr>
        <w:pStyle w:val="ListParagraph"/>
        <w:widowControl w:val="0"/>
        <w:rPr>
          <w:sz w:val="24"/>
          <w:szCs w:val="24"/>
        </w:rPr>
      </w:pPr>
    </w:p>
    <w:p w14:paraId="1C5D1032" w14:textId="77777777" w:rsidR="00BD4E80" w:rsidRDefault="00BD4E80" w:rsidP="00BD4E80">
      <w:pPr>
        <w:pStyle w:val="ListParagraph"/>
        <w:widowControl w:val="0"/>
        <w:rPr>
          <w:sz w:val="24"/>
          <w:szCs w:val="24"/>
        </w:rPr>
      </w:pPr>
      <w:r>
        <w:rPr>
          <w:sz w:val="24"/>
          <w:szCs w:val="24"/>
        </w:rPr>
        <w:t>*</w:t>
      </w:r>
      <w:proofErr w:type="spellStart"/>
      <w:r>
        <w:rPr>
          <w:sz w:val="24"/>
          <w:szCs w:val="24"/>
        </w:rPr>
        <w:t>Perhamus</w:t>
      </w:r>
      <w:proofErr w:type="spellEnd"/>
      <w:r>
        <w:rPr>
          <w:sz w:val="24"/>
          <w:szCs w:val="24"/>
        </w:rPr>
        <w:t xml:space="preserve">, G. R., </w:t>
      </w:r>
      <w:r>
        <w:rPr>
          <w:b/>
          <w:bCs/>
          <w:sz w:val="24"/>
          <w:szCs w:val="24"/>
        </w:rPr>
        <w:t xml:space="preserve">Ostrov, J. M., </w:t>
      </w:r>
      <w:r>
        <w:rPr>
          <w:sz w:val="24"/>
          <w:szCs w:val="24"/>
        </w:rPr>
        <w:t xml:space="preserve">&amp; Murray-Close, D. (2023, March). Multisystem stress activity in early childhood aggression and callous-unemotional behaviors. Paper presented at the </w:t>
      </w:r>
      <w:r w:rsidRPr="00423973">
        <w:rPr>
          <w:sz w:val="24"/>
          <w:szCs w:val="24"/>
        </w:rPr>
        <w:t>Biennial Meeting of the Society for Research in Child Development, Salt Lake City, UT</w:t>
      </w:r>
      <w:r>
        <w:rPr>
          <w:sz w:val="24"/>
          <w:szCs w:val="24"/>
        </w:rPr>
        <w:t>.</w:t>
      </w:r>
    </w:p>
    <w:p w14:paraId="39431C9D" w14:textId="77777777" w:rsidR="00BD4E80" w:rsidRDefault="00BD4E80" w:rsidP="00BD4E80">
      <w:pPr>
        <w:pStyle w:val="ListParagraph"/>
        <w:widowControl w:val="0"/>
        <w:rPr>
          <w:sz w:val="24"/>
          <w:szCs w:val="24"/>
        </w:rPr>
      </w:pPr>
    </w:p>
    <w:p w14:paraId="5EAD93B1" w14:textId="77777777" w:rsidR="00BD4E80" w:rsidRPr="009370C1" w:rsidRDefault="00BD4E80" w:rsidP="00BD4E80">
      <w:pPr>
        <w:pStyle w:val="ListParagraph"/>
        <w:widowControl w:val="0"/>
        <w:rPr>
          <w:sz w:val="24"/>
          <w:szCs w:val="24"/>
        </w:rPr>
      </w:pPr>
      <w:r>
        <w:rPr>
          <w:sz w:val="24"/>
          <w:szCs w:val="24"/>
        </w:rPr>
        <w:t>*</w:t>
      </w:r>
      <w:proofErr w:type="spellStart"/>
      <w:r>
        <w:rPr>
          <w:sz w:val="24"/>
          <w:szCs w:val="24"/>
        </w:rPr>
        <w:t>Godleski</w:t>
      </w:r>
      <w:proofErr w:type="spellEnd"/>
      <w:r>
        <w:rPr>
          <w:sz w:val="24"/>
          <w:szCs w:val="24"/>
        </w:rPr>
        <w:t xml:space="preserve">, S. A., </w:t>
      </w:r>
      <w:proofErr w:type="spellStart"/>
      <w:r>
        <w:rPr>
          <w:sz w:val="24"/>
          <w:szCs w:val="24"/>
        </w:rPr>
        <w:t>Schuetze</w:t>
      </w:r>
      <w:proofErr w:type="spellEnd"/>
      <w:r>
        <w:rPr>
          <w:sz w:val="24"/>
          <w:szCs w:val="24"/>
        </w:rPr>
        <w:t xml:space="preserve">, P., </w:t>
      </w:r>
      <w:proofErr w:type="spellStart"/>
      <w:r>
        <w:rPr>
          <w:sz w:val="24"/>
          <w:szCs w:val="24"/>
        </w:rPr>
        <w:t>Eiden</w:t>
      </w:r>
      <w:proofErr w:type="spellEnd"/>
      <w:r>
        <w:rPr>
          <w:sz w:val="24"/>
          <w:szCs w:val="24"/>
        </w:rPr>
        <w:t xml:space="preserve">, R. D., Nickerson, A., </w:t>
      </w:r>
      <w:r>
        <w:rPr>
          <w:b/>
          <w:bCs/>
          <w:sz w:val="24"/>
          <w:szCs w:val="24"/>
        </w:rPr>
        <w:t xml:space="preserve">Ostrov, J. M. </w:t>
      </w:r>
      <w:r>
        <w:rPr>
          <w:sz w:val="24"/>
          <w:szCs w:val="24"/>
        </w:rPr>
        <w:t xml:space="preserve">(2023, March). Developmental pathways from prenatal substance exposure to reactive aggression. Paper presented at the </w:t>
      </w:r>
      <w:r w:rsidRPr="00423973">
        <w:rPr>
          <w:sz w:val="24"/>
          <w:szCs w:val="24"/>
        </w:rPr>
        <w:t>Biennial Meeting of the Society for Research in Child Development, Salt Lake City, UT</w:t>
      </w:r>
    </w:p>
    <w:p w14:paraId="4407D347" w14:textId="77777777" w:rsidR="00BD4E80" w:rsidRDefault="00BD4E80" w:rsidP="00BD4E80">
      <w:pPr>
        <w:pStyle w:val="ListParagraph"/>
        <w:widowControl w:val="0"/>
        <w:rPr>
          <w:sz w:val="24"/>
          <w:szCs w:val="24"/>
        </w:rPr>
      </w:pPr>
    </w:p>
    <w:p w14:paraId="7B412CCC" w14:textId="77777777" w:rsidR="00BD4E80" w:rsidRPr="00423973" w:rsidRDefault="00BD4E80" w:rsidP="00BD4E80">
      <w:pPr>
        <w:pStyle w:val="ListParagraph"/>
        <w:widowControl w:val="0"/>
        <w:rPr>
          <w:i/>
          <w:iCs/>
          <w:sz w:val="24"/>
          <w:szCs w:val="24"/>
        </w:rPr>
      </w:pPr>
      <w:r>
        <w:rPr>
          <w:sz w:val="24"/>
          <w:szCs w:val="24"/>
        </w:rPr>
        <w:t>*</w:t>
      </w:r>
      <w:proofErr w:type="spellStart"/>
      <w:r w:rsidRPr="002C1217">
        <w:rPr>
          <w:sz w:val="24"/>
          <w:szCs w:val="24"/>
        </w:rPr>
        <w:t>Perhamus</w:t>
      </w:r>
      <w:proofErr w:type="spellEnd"/>
      <w:r w:rsidRPr="002C1217">
        <w:rPr>
          <w:sz w:val="24"/>
          <w:szCs w:val="24"/>
        </w:rPr>
        <w:t xml:space="preserve">, G. R, </w:t>
      </w:r>
      <w:r>
        <w:rPr>
          <w:sz w:val="24"/>
          <w:szCs w:val="24"/>
        </w:rPr>
        <w:t>*</w:t>
      </w:r>
      <w:r w:rsidRPr="002C1217">
        <w:rPr>
          <w:sz w:val="24"/>
          <w:szCs w:val="24"/>
        </w:rPr>
        <w:t xml:space="preserve">Perry, K. J., </w:t>
      </w:r>
      <w:r w:rsidRPr="002C1217">
        <w:rPr>
          <w:b/>
          <w:bCs/>
          <w:sz w:val="24"/>
          <w:szCs w:val="24"/>
        </w:rPr>
        <w:t>Ostrov, J. M.,</w:t>
      </w:r>
      <w:r w:rsidRPr="002C1217">
        <w:rPr>
          <w:sz w:val="24"/>
          <w:szCs w:val="24"/>
        </w:rPr>
        <w:t xml:space="preserve"> Murray-Close, D., &amp; Lent, M. (2023, March). </w:t>
      </w:r>
      <w:r w:rsidRPr="00821F80">
        <w:rPr>
          <w:sz w:val="24"/>
          <w:szCs w:val="24"/>
        </w:rPr>
        <w:t>Differential impacts of the COVID-19 pandemic on preschoolers’ academic readiness and socioemotional adjustment</w:t>
      </w:r>
      <w:r w:rsidRPr="002C1217">
        <w:rPr>
          <w:i/>
          <w:iCs/>
          <w:sz w:val="24"/>
          <w:szCs w:val="24"/>
        </w:rPr>
        <w:t xml:space="preserve">. </w:t>
      </w:r>
      <w:r w:rsidRPr="002C1217">
        <w:rPr>
          <w:sz w:val="24"/>
          <w:szCs w:val="24"/>
        </w:rPr>
        <w:t xml:space="preserve">Paper presented at the </w:t>
      </w:r>
      <w:r w:rsidRPr="00423973">
        <w:rPr>
          <w:sz w:val="24"/>
          <w:szCs w:val="24"/>
        </w:rPr>
        <w:t>Biennial Meeting of the Society for Research in Child Development, Salt Lake City, UT.</w:t>
      </w:r>
    </w:p>
    <w:p w14:paraId="0E607E6E" w14:textId="77777777" w:rsidR="00BD4E80" w:rsidRPr="002C1217" w:rsidRDefault="00BD4E80" w:rsidP="00BD4E80">
      <w:pPr>
        <w:pStyle w:val="ListParagraph"/>
        <w:widowControl w:val="0"/>
        <w:rPr>
          <w:sz w:val="24"/>
          <w:szCs w:val="24"/>
        </w:rPr>
      </w:pPr>
    </w:p>
    <w:p w14:paraId="26DF003A" w14:textId="77777777" w:rsidR="00BD4E80" w:rsidRDefault="00BD4E80" w:rsidP="00BD4E80">
      <w:pPr>
        <w:pStyle w:val="ListParagraph"/>
        <w:widowControl w:val="0"/>
        <w:rPr>
          <w:sz w:val="24"/>
          <w:szCs w:val="24"/>
        </w:rPr>
      </w:pPr>
      <w:r>
        <w:rPr>
          <w:sz w:val="24"/>
          <w:szCs w:val="24"/>
        </w:rPr>
        <w:t>*</w:t>
      </w:r>
      <w:r w:rsidRPr="002C1217">
        <w:rPr>
          <w:sz w:val="24"/>
          <w:szCs w:val="24"/>
        </w:rPr>
        <w:t xml:space="preserve">Perry, K. J., </w:t>
      </w:r>
      <w:r w:rsidRPr="002C1217">
        <w:rPr>
          <w:b/>
          <w:bCs/>
          <w:sz w:val="24"/>
          <w:szCs w:val="24"/>
        </w:rPr>
        <w:t xml:space="preserve">Ostrov, J. M, </w:t>
      </w:r>
      <w:r w:rsidRPr="002C1217">
        <w:rPr>
          <w:sz w:val="24"/>
          <w:szCs w:val="24"/>
        </w:rPr>
        <w:t xml:space="preserve">&amp; Murray-Close, D. (2023, March). </w:t>
      </w:r>
      <w:r w:rsidRPr="00821F80">
        <w:rPr>
          <w:sz w:val="24"/>
          <w:szCs w:val="24"/>
        </w:rPr>
        <w:t>The role of autonomic system coordination in relations between peer factors and aggressive behavior in early childhood.</w:t>
      </w:r>
      <w:r w:rsidRPr="002C1217">
        <w:rPr>
          <w:sz w:val="24"/>
          <w:szCs w:val="24"/>
        </w:rPr>
        <w:t xml:space="preserve"> Paper presented at the </w:t>
      </w:r>
      <w:r w:rsidRPr="00423973">
        <w:rPr>
          <w:sz w:val="24"/>
          <w:szCs w:val="24"/>
        </w:rPr>
        <w:t>Biennial Meeting of the Society for Research in Child Development, Salt Lake City, UT.</w:t>
      </w:r>
    </w:p>
    <w:p w14:paraId="541888BC" w14:textId="77777777" w:rsidR="00BD4E80" w:rsidRDefault="00BD4E80" w:rsidP="00BD4E80">
      <w:pPr>
        <w:pStyle w:val="ListParagraph"/>
        <w:widowControl w:val="0"/>
        <w:rPr>
          <w:sz w:val="24"/>
          <w:szCs w:val="24"/>
        </w:rPr>
      </w:pPr>
    </w:p>
    <w:p w14:paraId="4C428211" w14:textId="77777777" w:rsidR="00BD4E80" w:rsidRDefault="00BD4E80" w:rsidP="00BD4E80">
      <w:pPr>
        <w:pStyle w:val="ListParagraph"/>
        <w:widowControl w:val="0"/>
        <w:rPr>
          <w:sz w:val="24"/>
          <w:szCs w:val="24"/>
        </w:rPr>
      </w:pPr>
      <w:r>
        <w:rPr>
          <w:sz w:val="24"/>
          <w:szCs w:val="24"/>
        </w:rPr>
        <w:t>*Gardner, K. M., *</w:t>
      </w:r>
      <w:proofErr w:type="spellStart"/>
      <w:r>
        <w:rPr>
          <w:sz w:val="24"/>
          <w:szCs w:val="24"/>
        </w:rPr>
        <w:t>Perhamus</w:t>
      </w:r>
      <w:proofErr w:type="spellEnd"/>
      <w:r>
        <w:rPr>
          <w:sz w:val="24"/>
          <w:szCs w:val="24"/>
        </w:rPr>
        <w:t xml:space="preserve">, G. R., </w:t>
      </w:r>
      <w:r>
        <w:rPr>
          <w:b/>
          <w:bCs/>
          <w:sz w:val="24"/>
          <w:szCs w:val="24"/>
        </w:rPr>
        <w:t xml:space="preserve">Ostrov, J. M., </w:t>
      </w:r>
      <w:r>
        <w:rPr>
          <w:sz w:val="24"/>
          <w:szCs w:val="24"/>
        </w:rPr>
        <w:t xml:space="preserve">&amp; Murray-Close, D. (2023, March). The interactive role of physiological reactivity and victimization responses on internalizing in early childhood. Poster presented at </w:t>
      </w:r>
      <w:r w:rsidRPr="002C1217">
        <w:rPr>
          <w:sz w:val="24"/>
          <w:szCs w:val="24"/>
        </w:rPr>
        <w:t xml:space="preserve">the </w:t>
      </w:r>
      <w:r w:rsidRPr="00423973">
        <w:rPr>
          <w:sz w:val="24"/>
          <w:szCs w:val="24"/>
        </w:rPr>
        <w:t>Biennial Meeting of the Society for Research in Child Development, Salt Lake City, UT</w:t>
      </w:r>
    </w:p>
    <w:p w14:paraId="2E84A3FD" w14:textId="77777777" w:rsidR="00BD4E80" w:rsidRDefault="00BD4E80" w:rsidP="00BD4E80">
      <w:pPr>
        <w:pStyle w:val="ListParagraph"/>
        <w:widowControl w:val="0"/>
        <w:rPr>
          <w:sz w:val="24"/>
          <w:szCs w:val="24"/>
        </w:rPr>
      </w:pPr>
    </w:p>
    <w:p w14:paraId="3193E446" w14:textId="77777777" w:rsidR="00BD4E80" w:rsidRPr="00DE0088" w:rsidRDefault="00BD4E80" w:rsidP="00BD4E80">
      <w:pPr>
        <w:pStyle w:val="ListParagraph"/>
        <w:widowControl w:val="0"/>
        <w:rPr>
          <w:sz w:val="24"/>
          <w:szCs w:val="24"/>
        </w:rPr>
      </w:pPr>
      <w:r>
        <w:rPr>
          <w:sz w:val="24"/>
          <w:szCs w:val="24"/>
        </w:rPr>
        <w:t>Lucas, S. J., *</w:t>
      </w:r>
      <w:proofErr w:type="spellStart"/>
      <w:r>
        <w:rPr>
          <w:sz w:val="24"/>
          <w:szCs w:val="24"/>
        </w:rPr>
        <w:t>Perhamus</w:t>
      </w:r>
      <w:proofErr w:type="spellEnd"/>
      <w:r>
        <w:rPr>
          <w:sz w:val="24"/>
          <w:szCs w:val="24"/>
        </w:rPr>
        <w:t xml:space="preserve">, G. R., Murray-Close, D., &amp; </w:t>
      </w:r>
      <w:r>
        <w:rPr>
          <w:b/>
          <w:bCs/>
          <w:sz w:val="24"/>
          <w:szCs w:val="24"/>
        </w:rPr>
        <w:t xml:space="preserve">Ostrov, J. M. </w:t>
      </w:r>
      <w:r>
        <w:rPr>
          <w:sz w:val="24"/>
          <w:szCs w:val="24"/>
        </w:rPr>
        <w:t xml:space="preserve">(2023, March). Effects of self-regulation and salivary alpha amylase on bullying and aggression in preschool. Poster presented at </w:t>
      </w:r>
      <w:r w:rsidRPr="002C1217">
        <w:rPr>
          <w:sz w:val="24"/>
          <w:szCs w:val="24"/>
        </w:rPr>
        <w:t xml:space="preserve">the </w:t>
      </w:r>
      <w:r w:rsidRPr="00423973">
        <w:rPr>
          <w:sz w:val="24"/>
          <w:szCs w:val="24"/>
        </w:rPr>
        <w:t>Biennial Meeting of the Society for Research in Child Development, Salt Lake City, UT</w:t>
      </w:r>
      <w:r>
        <w:rPr>
          <w:sz w:val="24"/>
          <w:szCs w:val="24"/>
        </w:rPr>
        <w:t>.</w:t>
      </w:r>
    </w:p>
    <w:p w14:paraId="11A91039" w14:textId="77777777" w:rsidR="00BD4E80" w:rsidRDefault="00BD4E80" w:rsidP="00BD4E80">
      <w:pPr>
        <w:pStyle w:val="ListParagraph"/>
        <w:widowControl w:val="0"/>
        <w:rPr>
          <w:sz w:val="24"/>
          <w:szCs w:val="24"/>
        </w:rPr>
      </w:pPr>
    </w:p>
    <w:p w14:paraId="1DE0166D" w14:textId="77777777" w:rsidR="00BD4E80" w:rsidRPr="00423973" w:rsidRDefault="00BD4E80" w:rsidP="00BD4E80">
      <w:pPr>
        <w:pStyle w:val="ListParagraph"/>
        <w:widowControl w:val="0"/>
        <w:rPr>
          <w:i/>
          <w:iCs/>
          <w:sz w:val="24"/>
          <w:szCs w:val="24"/>
        </w:rPr>
      </w:pPr>
      <w:r>
        <w:rPr>
          <w:sz w:val="24"/>
          <w:szCs w:val="24"/>
        </w:rPr>
        <w:t>*</w:t>
      </w:r>
      <w:r w:rsidRPr="002C1217">
        <w:rPr>
          <w:sz w:val="24"/>
          <w:szCs w:val="24"/>
        </w:rPr>
        <w:t xml:space="preserve">Perry, K. J., </w:t>
      </w:r>
      <w:proofErr w:type="spellStart"/>
      <w:r w:rsidRPr="002C1217">
        <w:rPr>
          <w:sz w:val="24"/>
          <w:szCs w:val="24"/>
        </w:rPr>
        <w:t>Eiden</w:t>
      </w:r>
      <w:proofErr w:type="spellEnd"/>
      <w:r w:rsidRPr="002C1217">
        <w:rPr>
          <w:sz w:val="24"/>
          <w:szCs w:val="24"/>
        </w:rPr>
        <w:t xml:space="preserve">, R. D., Mayo, C., Seay, D., </w:t>
      </w:r>
      <w:r w:rsidRPr="002C1217">
        <w:rPr>
          <w:b/>
          <w:bCs/>
          <w:sz w:val="24"/>
          <w:szCs w:val="24"/>
        </w:rPr>
        <w:t>Ostrov, J. M.,</w:t>
      </w:r>
      <w:r w:rsidRPr="002C1217">
        <w:rPr>
          <w:sz w:val="24"/>
          <w:szCs w:val="24"/>
        </w:rPr>
        <w:t xml:space="preserve"> Nickerson, A. B., </w:t>
      </w:r>
      <w:proofErr w:type="spellStart"/>
      <w:r w:rsidRPr="002C1217">
        <w:rPr>
          <w:sz w:val="24"/>
          <w:szCs w:val="24"/>
        </w:rPr>
        <w:t>Schuetze</w:t>
      </w:r>
      <w:proofErr w:type="spellEnd"/>
      <w:r w:rsidRPr="002C1217">
        <w:rPr>
          <w:sz w:val="24"/>
          <w:szCs w:val="24"/>
        </w:rPr>
        <w:t xml:space="preserve">, P., &amp; </w:t>
      </w:r>
      <w:r>
        <w:rPr>
          <w:sz w:val="24"/>
          <w:szCs w:val="24"/>
        </w:rPr>
        <w:t>*</w:t>
      </w:r>
      <w:proofErr w:type="spellStart"/>
      <w:r w:rsidRPr="002C1217">
        <w:rPr>
          <w:sz w:val="24"/>
          <w:szCs w:val="24"/>
        </w:rPr>
        <w:t>Godleski</w:t>
      </w:r>
      <w:proofErr w:type="spellEnd"/>
      <w:r w:rsidRPr="002C1217">
        <w:rPr>
          <w:sz w:val="24"/>
          <w:szCs w:val="24"/>
        </w:rPr>
        <w:t>, S. A. (2023, March</w:t>
      </w:r>
      <w:r w:rsidRPr="00821F80">
        <w:rPr>
          <w:sz w:val="24"/>
          <w:szCs w:val="24"/>
        </w:rPr>
        <w:t xml:space="preserve">). Neighborhood risk and adolescent weapon carrying &amp; gang involvement: The protective role of parents and peers. </w:t>
      </w:r>
      <w:r w:rsidRPr="002C1217">
        <w:rPr>
          <w:sz w:val="24"/>
          <w:szCs w:val="24"/>
        </w:rPr>
        <w:t xml:space="preserve">Flash talk presented at the </w:t>
      </w:r>
      <w:r w:rsidRPr="00423973">
        <w:rPr>
          <w:sz w:val="24"/>
          <w:szCs w:val="24"/>
        </w:rPr>
        <w:t>Biennial Meeting of the Society for Research in Child Development, Salt Lake City, UT.</w:t>
      </w:r>
    </w:p>
    <w:p w14:paraId="38C92485" w14:textId="77777777" w:rsidR="00BD4E80" w:rsidRDefault="00BD4E80" w:rsidP="00BD4E80">
      <w:pPr>
        <w:pStyle w:val="ListParagraph"/>
        <w:widowControl w:val="0"/>
        <w:rPr>
          <w:sz w:val="24"/>
          <w:szCs w:val="24"/>
        </w:rPr>
      </w:pPr>
    </w:p>
    <w:p w14:paraId="178AE2C0" w14:textId="77777777" w:rsidR="00BD4E80" w:rsidRPr="00423973" w:rsidRDefault="00BD4E80" w:rsidP="00BD4E80">
      <w:pPr>
        <w:pStyle w:val="ListParagraph"/>
        <w:widowControl w:val="0"/>
        <w:rPr>
          <w:i/>
          <w:iCs/>
          <w:sz w:val="24"/>
          <w:szCs w:val="24"/>
        </w:rPr>
      </w:pPr>
      <w:proofErr w:type="spellStart"/>
      <w:r w:rsidRPr="00423973">
        <w:rPr>
          <w:sz w:val="24"/>
          <w:szCs w:val="24"/>
        </w:rPr>
        <w:t>Mutignani</w:t>
      </w:r>
      <w:proofErr w:type="spellEnd"/>
      <w:r w:rsidRPr="00423973">
        <w:rPr>
          <w:sz w:val="24"/>
          <w:szCs w:val="24"/>
        </w:rPr>
        <w:t xml:space="preserve">, L., </w:t>
      </w:r>
      <w:r>
        <w:rPr>
          <w:sz w:val="24"/>
          <w:szCs w:val="24"/>
        </w:rPr>
        <w:t>*</w:t>
      </w:r>
      <w:r w:rsidRPr="00013863">
        <w:rPr>
          <w:sz w:val="24"/>
          <w:szCs w:val="24"/>
        </w:rPr>
        <w:t>Perry, K. J.,</w:t>
      </w:r>
      <w:r w:rsidRPr="00423973">
        <w:rPr>
          <w:sz w:val="24"/>
          <w:szCs w:val="24"/>
        </w:rPr>
        <w:t xml:space="preserve"> Murray-Close, D., &amp; </w:t>
      </w:r>
      <w:r w:rsidRPr="00013863">
        <w:rPr>
          <w:b/>
          <w:bCs/>
          <w:sz w:val="24"/>
          <w:szCs w:val="24"/>
        </w:rPr>
        <w:t>Ostrov, J. M.</w:t>
      </w:r>
      <w:r w:rsidRPr="00423973">
        <w:rPr>
          <w:sz w:val="24"/>
          <w:szCs w:val="24"/>
        </w:rPr>
        <w:t xml:space="preserve"> (2023, March). Physiological reactivity as a moderator of longitudinal relations between peer context and externalizing behaviors.</w:t>
      </w:r>
      <w:r w:rsidRPr="00423973">
        <w:rPr>
          <w:i/>
          <w:iCs/>
          <w:sz w:val="24"/>
          <w:szCs w:val="24"/>
        </w:rPr>
        <w:t xml:space="preserve"> </w:t>
      </w:r>
      <w:r w:rsidRPr="00423973">
        <w:rPr>
          <w:sz w:val="24"/>
          <w:szCs w:val="24"/>
        </w:rPr>
        <w:t>Paper presented at the Biennial Meeting of the Society for Research in Child Development, Salt Lake City, UT.</w:t>
      </w:r>
    </w:p>
    <w:p w14:paraId="4629B0D3" w14:textId="77777777" w:rsidR="00BD4E80" w:rsidRDefault="00BD4E80" w:rsidP="00BD4E80">
      <w:pPr>
        <w:ind w:left="720"/>
      </w:pPr>
    </w:p>
    <w:p w14:paraId="487156A9" w14:textId="77777777" w:rsidR="00BD4E80" w:rsidRDefault="00BD4E80" w:rsidP="00BD4E80">
      <w:pPr>
        <w:ind w:left="720"/>
      </w:pPr>
      <w:r>
        <w:t xml:space="preserve">Finger, B., </w:t>
      </w:r>
      <w:proofErr w:type="spellStart"/>
      <w:r>
        <w:t>Yordanova</w:t>
      </w:r>
      <w:proofErr w:type="spellEnd"/>
      <w:r>
        <w:t xml:space="preserve">, M., </w:t>
      </w:r>
      <w:proofErr w:type="spellStart"/>
      <w:r>
        <w:t>Schuetze</w:t>
      </w:r>
      <w:proofErr w:type="spellEnd"/>
      <w:r>
        <w:t xml:space="preserve">, P., Nickerson, A., </w:t>
      </w:r>
      <w:r w:rsidRPr="00D4165E">
        <w:rPr>
          <w:b/>
          <w:bCs/>
        </w:rPr>
        <w:t xml:space="preserve">Ostrov, J. M., </w:t>
      </w:r>
      <w:r>
        <w:t>*</w:t>
      </w:r>
      <w:proofErr w:type="spellStart"/>
      <w:r>
        <w:t>Godleski</w:t>
      </w:r>
      <w:proofErr w:type="spellEnd"/>
      <w:r>
        <w:t xml:space="preserve">, S., &amp; </w:t>
      </w:r>
      <w:proofErr w:type="spellStart"/>
      <w:r>
        <w:t>Eiden</w:t>
      </w:r>
      <w:proofErr w:type="spellEnd"/>
      <w:r>
        <w:t xml:space="preserve">, R. (2023, April). Gender moderated pathways from parenting and respiratory sinus arrhythmia to adolescent behavior problems. Poster presented at the Rocky Mountain Psychological Association. </w:t>
      </w:r>
      <w:proofErr w:type="spellStart"/>
      <w:r>
        <w:t>Alburquerque</w:t>
      </w:r>
      <w:proofErr w:type="spellEnd"/>
      <w:r>
        <w:t>, New Mexico</w:t>
      </w:r>
    </w:p>
    <w:p w14:paraId="3E1661EF" w14:textId="77777777" w:rsidR="00BD4E80" w:rsidRDefault="00BD4E80" w:rsidP="000D0699">
      <w:pPr>
        <w:ind w:left="720"/>
      </w:pPr>
    </w:p>
    <w:p w14:paraId="6A5C42F0" w14:textId="72478DC3" w:rsidR="00B8152A" w:rsidRDefault="00B8152A" w:rsidP="000D0699">
      <w:pPr>
        <w:ind w:left="720"/>
      </w:pPr>
      <w:r>
        <w:t>Marcus, R., Ivanova, M. Y., *</w:t>
      </w:r>
      <w:proofErr w:type="spellStart"/>
      <w:r>
        <w:t>Godleski</w:t>
      </w:r>
      <w:proofErr w:type="spellEnd"/>
      <w:r>
        <w:t xml:space="preserve">, S. A., Nickerson, A., Ostrov, J. M., </w:t>
      </w:r>
      <w:proofErr w:type="spellStart"/>
      <w:r>
        <w:t>Schuetze</w:t>
      </w:r>
      <w:proofErr w:type="spellEnd"/>
      <w:r>
        <w:t xml:space="preserve">, P., &amp; </w:t>
      </w:r>
      <w:proofErr w:type="spellStart"/>
      <w:r>
        <w:t>Eiden</w:t>
      </w:r>
      <w:proofErr w:type="spellEnd"/>
      <w:r>
        <w:t>, R. D. (2022, June). Role of caregiver pre- to postnatal substance use and early adolescent peer processes on late adolescent substance use. Poster presented at the Society for Prevention Research Annual Meeting. Seattle, WA</w:t>
      </w:r>
    </w:p>
    <w:p w14:paraId="13BFA486" w14:textId="77777777" w:rsidR="00B8152A" w:rsidRDefault="00B8152A" w:rsidP="000D0699">
      <w:pPr>
        <w:ind w:left="720"/>
      </w:pPr>
    </w:p>
    <w:p w14:paraId="198BE0D9" w14:textId="39180A9F" w:rsidR="00533F3B" w:rsidRPr="00533F3B" w:rsidRDefault="00533F3B" w:rsidP="000D0699">
      <w:pPr>
        <w:ind w:left="720"/>
      </w:pPr>
      <w:r>
        <w:t>*</w:t>
      </w:r>
      <w:proofErr w:type="spellStart"/>
      <w:r>
        <w:t>Kibler</w:t>
      </w:r>
      <w:proofErr w:type="spellEnd"/>
      <w:r>
        <w:t>, K. E., *</w:t>
      </w:r>
      <w:proofErr w:type="spellStart"/>
      <w:r>
        <w:t>Perhamus</w:t>
      </w:r>
      <w:proofErr w:type="spellEnd"/>
      <w:r>
        <w:t xml:space="preserve">, G. R., &amp; </w:t>
      </w:r>
      <w:r>
        <w:rPr>
          <w:b/>
          <w:bCs/>
        </w:rPr>
        <w:t xml:space="preserve">Ostrov, J. M. </w:t>
      </w:r>
      <w:r>
        <w:t>(2022, March). Preschool emotion regulation and academic readiness: Bidirectional associations and moderation by parenting. Poster presented at the annual Meeting of the Eastern Psychological Association. New York, NY.</w:t>
      </w:r>
    </w:p>
    <w:p w14:paraId="7B6982F3" w14:textId="77777777" w:rsidR="00533F3B" w:rsidRDefault="00533F3B" w:rsidP="000D0699">
      <w:pPr>
        <w:ind w:left="720"/>
      </w:pPr>
    </w:p>
    <w:p w14:paraId="62B29BE6" w14:textId="094A1DE5" w:rsidR="00282A3A" w:rsidRDefault="00282A3A" w:rsidP="000D0699">
      <w:pPr>
        <w:ind w:left="720"/>
      </w:pPr>
      <w:r>
        <w:lastRenderedPageBreak/>
        <w:t>*</w:t>
      </w:r>
      <w:proofErr w:type="spellStart"/>
      <w:r>
        <w:t>Perhamus</w:t>
      </w:r>
      <w:proofErr w:type="spellEnd"/>
      <w:r>
        <w:t xml:space="preserve">, G., &amp; </w:t>
      </w:r>
      <w:r>
        <w:rPr>
          <w:b/>
          <w:bCs/>
        </w:rPr>
        <w:t xml:space="preserve">Ostrov, J. M. </w:t>
      </w:r>
      <w:r>
        <w:t>(2021, March). Inhibitory control in early childhood aggression subtypes: Mediation by irritability. Flash paper to be presented at the Biennial Meeting of the Society for Research in Child Development</w:t>
      </w:r>
      <w:r w:rsidR="008B2FBC">
        <w:t>, virtual presentation due to COVID-19.</w:t>
      </w:r>
    </w:p>
    <w:p w14:paraId="07D501D9" w14:textId="11B4A57F" w:rsidR="00800F81" w:rsidRDefault="00800F81" w:rsidP="000D0699">
      <w:pPr>
        <w:ind w:left="720"/>
      </w:pPr>
    </w:p>
    <w:p w14:paraId="5A3DAD6F" w14:textId="2A94DBFA" w:rsidR="00800F81" w:rsidRPr="00800F81" w:rsidRDefault="00800F81" w:rsidP="000D0699">
      <w:pPr>
        <w:ind w:left="720"/>
      </w:pPr>
      <w:r>
        <w:t>*Blakely-McClure, S. J., *</w:t>
      </w:r>
      <w:proofErr w:type="spellStart"/>
      <w:r>
        <w:t>Kamper</w:t>
      </w:r>
      <w:proofErr w:type="spellEnd"/>
      <w:r>
        <w:t xml:space="preserve">-DeMarco, K. E., &amp; </w:t>
      </w:r>
      <w:r>
        <w:rPr>
          <w:b/>
          <w:bCs/>
        </w:rPr>
        <w:t xml:space="preserve">Ostrov, J. M. </w:t>
      </w:r>
      <w:r>
        <w:t>(2021, March). Examining bidirectional associations of peer victimization, inhibitory control, and daringness in early childhood. Poster to be presented at the Biennial Meeting of the Society for Research in Child Development, virtual presentation due to COVID-19.</w:t>
      </w:r>
    </w:p>
    <w:p w14:paraId="1C0F0191" w14:textId="06BBDB7D" w:rsidR="008B2FBC" w:rsidRDefault="008B2FBC" w:rsidP="000D0699">
      <w:pPr>
        <w:ind w:left="720"/>
      </w:pPr>
    </w:p>
    <w:p w14:paraId="42DAC3B5" w14:textId="67B704A9" w:rsidR="00282A3A" w:rsidRDefault="008B2FBC" w:rsidP="009304C2">
      <w:pPr>
        <w:ind w:left="720"/>
      </w:pPr>
      <w:r>
        <w:t>*</w:t>
      </w:r>
      <w:proofErr w:type="spellStart"/>
      <w:r>
        <w:t>Memba</w:t>
      </w:r>
      <w:proofErr w:type="spellEnd"/>
      <w:r>
        <w:t xml:space="preserve">, G., &amp; </w:t>
      </w:r>
      <w:r>
        <w:rPr>
          <w:b/>
          <w:bCs/>
        </w:rPr>
        <w:t xml:space="preserve">Ostrov, J. M. </w:t>
      </w:r>
      <w:r>
        <w:t xml:space="preserve">(2021, March). The effect of internal/external factors on the development of social competence in early childhood. </w:t>
      </w:r>
      <w:r w:rsidR="00800F81">
        <w:t>Poster to be presented at the Biennial Meeting of the Society for Research in Child Development, virtual presentation due to COVID-19.</w:t>
      </w:r>
    </w:p>
    <w:p w14:paraId="2B84B3CD" w14:textId="77777777" w:rsidR="009304C2" w:rsidRDefault="009304C2" w:rsidP="009304C2">
      <w:pPr>
        <w:ind w:left="720"/>
        <w:rPr>
          <w:b/>
          <w:bCs/>
        </w:rPr>
      </w:pPr>
      <w:r>
        <w:rPr>
          <w:b/>
          <w:bCs/>
        </w:rPr>
        <w:tab/>
      </w:r>
    </w:p>
    <w:p w14:paraId="6AF2D05D" w14:textId="772D4E75" w:rsidR="009304C2" w:rsidRDefault="009304C2" w:rsidP="009304C2">
      <w:pPr>
        <w:ind w:left="720"/>
      </w:pPr>
      <w:r>
        <w:rPr>
          <w:b/>
          <w:bCs/>
        </w:rPr>
        <w:t xml:space="preserve">Ostrov, J. M. </w:t>
      </w:r>
      <w:r>
        <w:t>(2022, July). Chair of symposium: “</w:t>
      </w:r>
      <w:r w:rsidRPr="009304C2">
        <w:t>Advances and new directions in the study of relational aggression: Findings across three developmental periods and cultures</w:t>
      </w:r>
      <w:r>
        <w:t xml:space="preserve">”. International Society for Research on Aggression (ISRA) 2022 world meeting. Ottawa, CA.  </w:t>
      </w:r>
    </w:p>
    <w:p w14:paraId="5DE8CC90" w14:textId="77777777" w:rsidR="009304C2" w:rsidRDefault="009304C2" w:rsidP="009304C2">
      <w:pPr>
        <w:ind w:left="720"/>
      </w:pPr>
    </w:p>
    <w:p w14:paraId="5AD3DC85" w14:textId="354ED990" w:rsidR="00DE0DBB" w:rsidRDefault="00DF1DA7" w:rsidP="000D0699">
      <w:pPr>
        <w:ind w:left="720"/>
      </w:pPr>
      <w:r>
        <w:t>*</w:t>
      </w:r>
      <w:proofErr w:type="spellStart"/>
      <w:r w:rsidR="00DE0DBB">
        <w:t>Perhamus</w:t>
      </w:r>
      <w:proofErr w:type="spellEnd"/>
      <w:r w:rsidR="00DE0DBB">
        <w:t xml:space="preserve">, G. R., &amp; </w:t>
      </w:r>
      <w:r w:rsidR="00DE0DBB" w:rsidRPr="00341F57">
        <w:rPr>
          <w:b/>
          <w:bCs/>
        </w:rPr>
        <w:t>Ostrov, J. M.</w:t>
      </w:r>
      <w:r w:rsidR="00DE0DBB">
        <w:t xml:space="preserve"> (202</w:t>
      </w:r>
      <w:r w:rsidR="00150154">
        <w:t>2</w:t>
      </w:r>
      <w:r w:rsidR="00DE0DBB">
        <w:t xml:space="preserve">, July).  Irritability in forms and functions of aggression in early childhood: A multiple time point, multiple reporter study. Paper to be </w:t>
      </w:r>
      <w:r w:rsidR="008D368E">
        <w:t>presented</w:t>
      </w:r>
      <w:r w:rsidR="00DE0DBB">
        <w:t xml:space="preserve"> at the International Society for Research on Aggression (ISRA) 202</w:t>
      </w:r>
      <w:r w:rsidR="00150154">
        <w:t>2</w:t>
      </w:r>
      <w:r w:rsidR="00DE0DBB">
        <w:t xml:space="preserve"> world meeting. Ottawa, CA.  </w:t>
      </w:r>
    </w:p>
    <w:p w14:paraId="448FF461" w14:textId="619F0FEB" w:rsidR="00AF6641" w:rsidRDefault="00AF6641" w:rsidP="000D0699">
      <w:pPr>
        <w:ind w:left="720"/>
      </w:pPr>
    </w:p>
    <w:p w14:paraId="2E328CAE" w14:textId="23BF39B0" w:rsidR="00AF6641" w:rsidRDefault="00DF1DA7" w:rsidP="000D0699">
      <w:pPr>
        <w:ind w:left="720"/>
      </w:pPr>
      <w:r>
        <w:t>*</w:t>
      </w:r>
      <w:proofErr w:type="spellStart"/>
      <w:r w:rsidR="008D368E">
        <w:t>Perhamus</w:t>
      </w:r>
      <w:proofErr w:type="spellEnd"/>
      <w:r w:rsidR="008D368E">
        <w:t xml:space="preserve">, G. R., Perry, K. </w:t>
      </w:r>
      <w:r>
        <w:t>J</w:t>
      </w:r>
      <w:r w:rsidR="008D368E">
        <w:t xml:space="preserve">., Murray-Close, D., &amp; </w:t>
      </w:r>
      <w:r w:rsidR="008D368E">
        <w:rPr>
          <w:b/>
          <w:bCs/>
        </w:rPr>
        <w:t xml:space="preserve">Ostrov, J. M. </w:t>
      </w:r>
      <w:r w:rsidR="008D368E">
        <w:t>(202</w:t>
      </w:r>
      <w:r w:rsidR="00150154">
        <w:t>2</w:t>
      </w:r>
      <w:r w:rsidR="008D368E">
        <w:t>, July). Pure and co-occurring relational bullying and victimization: Roles of stress reactivity and hostile attribution biases in early childhood. Paper to be presented at the International Society for Research on Aggression (ISRA) 202</w:t>
      </w:r>
      <w:r w:rsidR="00150154">
        <w:t>2</w:t>
      </w:r>
      <w:r w:rsidR="008D368E">
        <w:t xml:space="preserve"> world meeting. Ottawa, CA.  </w:t>
      </w:r>
    </w:p>
    <w:p w14:paraId="22F22510" w14:textId="3E84A483" w:rsidR="0092556F" w:rsidRDefault="0092556F" w:rsidP="000D0699">
      <w:pPr>
        <w:ind w:left="720"/>
      </w:pPr>
    </w:p>
    <w:p w14:paraId="49FF2F88" w14:textId="4AFEFEF6" w:rsidR="00031FD2" w:rsidRDefault="008F0BCA" w:rsidP="000D0699">
      <w:pPr>
        <w:ind w:left="720"/>
      </w:pPr>
      <w:r>
        <w:t>*</w:t>
      </w:r>
      <w:r w:rsidR="0092556F">
        <w:t xml:space="preserve">Perry, K. J., </w:t>
      </w:r>
      <w:r>
        <w:t>*</w:t>
      </w:r>
      <w:proofErr w:type="spellStart"/>
      <w:r w:rsidR="0092556F">
        <w:t>Perhamus</w:t>
      </w:r>
      <w:proofErr w:type="spellEnd"/>
      <w:r w:rsidR="0092556F">
        <w:t xml:space="preserve">, G. R., </w:t>
      </w:r>
      <w:r>
        <w:t>*</w:t>
      </w:r>
      <w:proofErr w:type="spellStart"/>
      <w:r w:rsidR="0092556F">
        <w:t>Memba</w:t>
      </w:r>
      <w:proofErr w:type="spellEnd"/>
      <w:r w:rsidR="0092556F">
        <w:t xml:space="preserve">, G., </w:t>
      </w:r>
      <w:r w:rsidR="0092556F">
        <w:rPr>
          <w:b/>
          <w:bCs/>
        </w:rPr>
        <w:t xml:space="preserve">Ostrov, J. M., </w:t>
      </w:r>
      <w:r w:rsidR="0092556F">
        <w:t>&amp; Murray-Close, D. (202</w:t>
      </w:r>
      <w:r w:rsidR="00150154">
        <w:t>2</w:t>
      </w:r>
      <w:r w:rsidR="0092556F">
        <w:t>, July). A two-factor model of externalizing behavior in early childhood: A test of competing models and the role of temperament. Paper to be presented at the International Society for Research on Aggression (ISRA) 202</w:t>
      </w:r>
      <w:r w:rsidR="00150154">
        <w:t>2</w:t>
      </w:r>
      <w:r w:rsidR="0092556F">
        <w:t xml:space="preserve"> world meeting. Ottawa, CA. </w:t>
      </w:r>
    </w:p>
    <w:p w14:paraId="78385EA5" w14:textId="77777777" w:rsidR="00031FD2" w:rsidRDefault="00031FD2" w:rsidP="000D0699">
      <w:pPr>
        <w:ind w:left="720"/>
      </w:pPr>
    </w:p>
    <w:p w14:paraId="01A81D4B" w14:textId="0CE47A1A" w:rsidR="0092556F" w:rsidRDefault="00031FD2" w:rsidP="00031FD2">
      <w:pPr>
        <w:ind w:left="720"/>
      </w:pPr>
      <w:r>
        <w:t xml:space="preserve">*Perry, K. J., </w:t>
      </w:r>
      <w:r>
        <w:rPr>
          <w:b/>
          <w:bCs/>
        </w:rPr>
        <w:t xml:space="preserve">Ostrov, J. M., </w:t>
      </w:r>
      <w:r>
        <w:t>&amp; Murray-Close, D. (202</w:t>
      </w:r>
      <w:r w:rsidR="00150154">
        <w:t>2</w:t>
      </w:r>
      <w:r>
        <w:t xml:space="preserve">, July). Measurement of aggressive behavior in early childhood: A critical analysis using five informants. Paper to </w:t>
      </w:r>
      <w:r>
        <w:lastRenderedPageBreak/>
        <w:t>be presented at the International Society for Research on Aggression (ISRA) 202</w:t>
      </w:r>
      <w:r w:rsidR="00150154">
        <w:t>2</w:t>
      </w:r>
      <w:r>
        <w:t xml:space="preserve"> world meeting. Ottawa, CA. </w:t>
      </w:r>
    </w:p>
    <w:p w14:paraId="474842B4" w14:textId="3A33DB51" w:rsidR="00910B73" w:rsidRDefault="00910B73" w:rsidP="00031FD2">
      <w:pPr>
        <w:ind w:left="720"/>
      </w:pPr>
    </w:p>
    <w:p w14:paraId="4FD0FA8B" w14:textId="0A985851" w:rsidR="00910B73" w:rsidRDefault="00910B73" w:rsidP="00910B73">
      <w:pPr>
        <w:ind w:left="720"/>
      </w:pPr>
      <w:proofErr w:type="spellStart"/>
      <w:r>
        <w:t>Nowalis</w:t>
      </w:r>
      <w:proofErr w:type="spellEnd"/>
      <w:r>
        <w:t xml:space="preserve">, S., Rice, D., &amp; </w:t>
      </w:r>
      <w:r w:rsidRPr="00FE3C8D">
        <w:rPr>
          <w:b/>
          <w:bCs/>
        </w:rPr>
        <w:t>Ostrov, J. M.</w:t>
      </w:r>
      <w:r>
        <w:t xml:space="preserve"> (202</w:t>
      </w:r>
      <w:r w:rsidR="00150154">
        <w:t>2</w:t>
      </w:r>
      <w:r>
        <w:t>). Correlates of callous-unemotional traits, peer victimization, and aggression in preschoolers. Poster to be presented at the International Society for Research on Aggression (ISRA) 202</w:t>
      </w:r>
      <w:r w:rsidR="00150154">
        <w:t>2</w:t>
      </w:r>
      <w:r>
        <w:t xml:space="preserve"> world meeting. Ottawa, CA. </w:t>
      </w:r>
    </w:p>
    <w:p w14:paraId="727189CA" w14:textId="1F2895EB" w:rsidR="00910B73" w:rsidRDefault="00910B73" w:rsidP="00031FD2">
      <w:pPr>
        <w:ind w:left="720"/>
      </w:pPr>
    </w:p>
    <w:p w14:paraId="126608DE" w14:textId="35CAE762" w:rsidR="00C13528" w:rsidRDefault="00C13528" w:rsidP="00C13528">
      <w:pPr>
        <w:ind w:left="720"/>
      </w:pPr>
      <w:r>
        <w:t xml:space="preserve">Rice, D. R., </w:t>
      </w:r>
      <w:proofErr w:type="spellStart"/>
      <w:r>
        <w:t>Nowalis</w:t>
      </w:r>
      <w:proofErr w:type="spellEnd"/>
      <w:r>
        <w:t xml:space="preserve">, S., Perry, K. J., Murray-Close, D., &amp; </w:t>
      </w:r>
      <w:r>
        <w:rPr>
          <w:b/>
          <w:bCs/>
        </w:rPr>
        <w:t xml:space="preserve">Ostrov, J. M. </w:t>
      </w:r>
      <w:r>
        <w:t>(202</w:t>
      </w:r>
      <w:r w:rsidR="00150154">
        <w:t>2</w:t>
      </w:r>
      <w:r>
        <w:t>, July). Executive functioning and functions of relational aggression: The moderating role of family chaos. Poster to be presented at the International Society for Research on Aggression (ISRA) 202</w:t>
      </w:r>
      <w:r w:rsidR="00150154">
        <w:t>2</w:t>
      </w:r>
      <w:r>
        <w:t xml:space="preserve"> world meeting. Ottawa, CA. </w:t>
      </w:r>
    </w:p>
    <w:p w14:paraId="33A6F0F6" w14:textId="77777777" w:rsidR="00C13528" w:rsidRDefault="00C13528" w:rsidP="002D62FF"/>
    <w:p w14:paraId="445086F5" w14:textId="7B286B30" w:rsidR="00DF1DA7" w:rsidRDefault="00DF1DA7" w:rsidP="000D0699">
      <w:pPr>
        <w:ind w:left="720"/>
      </w:pPr>
      <w:r>
        <w:t>*</w:t>
      </w:r>
      <w:proofErr w:type="spellStart"/>
      <w:r>
        <w:t>Memba</w:t>
      </w:r>
      <w:proofErr w:type="spellEnd"/>
      <w:r>
        <w:t xml:space="preserve">, G., &amp; </w:t>
      </w:r>
      <w:r>
        <w:rPr>
          <w:b/>
          <w:bCs/>
        </w:rPr>
        <w:t xml:space="preserve">Ostrov, J. M. </w:t>
      </w:r>
      <w:r>
        <w:t>(202</w:t>
      </w:r>
      <w:r w:rsidR="00150154">
        <w:t>2</w:t>
      </w:r>
      <w:r>
        <w:t>, July). The role of peer victimization in predicting aggression and internalizing behaviors in early childhood: The moderating role of emotion regulation. Poster to be presented at the International Society for Research on Aggression (ISRA) 202</w:t>
      </w:r>
      <w:r w:rsidR="00150154">
        <w:t>2</w:t>
      </w:r>
      <w:r>
        <w:t xml:space="preserve"> world meeting. Ottawa, CA.  </w:t>
      </w:r>
    </w:p>
    <w:p w14:paraId="32A8861C" w14:textId="77777777" w:rsidR="00DE0DBB" w:rsidRDefault="00DE0DBB" w:rsidP="006D4A95"/>
    <w:p w14:paraId="1014C5FF" w14:textId="218E16DB" w:rsidR="00871EDF" w:rsidRPr="00871EDF" w:rsidRDefault="00871EDF" w:rsidP="000D0699">
      <w:pPr>
        <w:ind w:left="720"/>
      </w:pPr>
      <w:r>
        <w:t>*Perry, K.</w:t>
      </w:r>
      <w:r w:rsidR="00DE70B9">
        <w:t xml:space="preserve"> J.</w:t>
      </w:r>
      <w:r>
        <w:t xml:space="preserve">, </w:t>
      </w:r>
      <w:r>
        <w:rPr>
          <w:b/>
        </w:rPr>
        <w:t xml:space="preserve">Ostrov, J. M., </w:t>
      </w:r>
      <w:proofErr w:type="spellStart"/>
      <w:r>
        <w:t>Eiden</w:t>
      </w:r>
      <w:proofErr w:type="spellEnd"/>
      <w:r>
        <w:t xml:space="preserve">, R., Nickerson, A., </w:t>
      </w:r>
      <w:proofErr w:type="spellStart"/>
      <w:r>
        <w:t>Schuetze</w:t>
      </w:r>
      <w:proofErr w:type="spellEnd"/>
      <w:r>
        <w:t xml:space="preserve">, </w:t>
      </w:r>
      <w:r w:rsidR="007D1548">
        <w:t xml:space="preserve">P., </w:t>
      </w:r>
      <w:r>
        <w:t xml:space="preserve">&amp; </w:t>
      </w:r>
      <w:r w:rsidR="00C54BA5">
        <w:t>*</w:t>
      </w:r>
      <w:proofErr w:type="spellStart"/>
      <w:r>
        <w:t>Godleski</w:t>
      </w:r>
      <w:proofErr w:type="spellEnd"/>
      <w:r>
        <w:t>, S. (2020</w:t>
      </w:r>
      <w:r w:rsidR="00DE0DBB">
        <w:t>, March</w:t>
      </w:r>
      <w:r>
        <w:t xml:space="preserve">). Cascading pathways from prenatal factors to adolescent callous unemotional traits in a diverse sample. Paper </w:t>
      </w:r>
      <w:r w:rsidR="00DE0DBB">
        <w:t xml:space="preserve">was </w:t>
      </w:r>
      <w:r>
        <w:t xml:space="preserve">to be presented </w:t>
      </w:r>
      <w:r w:rsidR="00DE0DBB">
        <w:t xml:space="preserve">(cancelled due to Covid-19) </w:t>
      </w:r>
      <w:r>
        <w:t>at the biennial meeting of the Society for Research on Adolescence, San Diego, CA.</w:t>
      </w:r>
    </w:p>
    <w:p w14:paraId="07FC7E1D" w14:textId="77777777" w:rsidR="00871EDF" w:rsidRDefault="00871EDF" w:rsidP="000D0699">
      <w:pPr>
        <w:ind w:left="720"/>
      </w:pPr>
    </w:p>
    <w:p w14:paraId="0E0BAA38" w14:textId="5DF86C40" w:rsidR="00871EDF" w:rsidRDefault="00C54BA5" w:rsidP="000D0699">
      <w:pPr>
        <w:ind w:left="720"/>
      </w:pPr>
      <w:r>
        <w:t>*</w:t>
      </w:r>
      <w:proofErr w:type="spellStart"/>
      <w:r w:rsidR="00D867DA">
        <w:t>Godleski</w:t>
      </w:r>
      <w:proofErr w:type="spellEnd"/>
      <w:r w:rsidR="00D867DA">
        <w:t xml:space="preserve">, S. A., </w:t>
      </w:r>
      <w:proofErr w:type="spellStart"/>
      <w:r w:rsidR="00D867DA">
        <w:t>Schuetze</w:t>
      </w:r>
      <w:proofErr w:type="spellEnd"/>
      <w:r w:rsidR="00D867DA">
        <w:t xml:space="preserve">, P., </w:t>
      </w:r>
      <w:proofErr w:type="spellStart"/>
      <w:r w:rsidR="00D867DA">
        <w:t>Eiden</w:t>
      </w:r>
      <w:proofErr w:type="spellEnd"/>
      <w:r w:rsidR="00D867DA">
        <w:t xml:space="preserve">, R., Nickerson, A., &amp; </w:t>
      </w:r>
      <w:r w:rsidR="00D867DA">
        <w:rPr>
          <w:b/>
        </w:rPr>
        <w:t xml:space="preserve">Ostrov, J. M. </w:t>
      </w:r>
      <w:r w:rsidR="00D867DA">
        <w:t>(2020</w:t>
      </w:r>
      <w:r w:rsidR="00DE0DBB">
        <w:t>, March</w:t>
      </w:r>
      <w:r w:rsidR="00D867DA">
        <w:t xml:space="preserve">). Developmental trajectories from prenatal risks to aggression: Results from a high-risk sample. Poster </w:t>
      </w:r>
      <w:r w:rsidR="00DE0DBB">
        <w:t xml:space="preserve">was </w:t>
      </w:r>
      <w:r w:rsidR="00D867DA">
        <w:t xml:space="preserve">to be presented </w:t>
      </w:r>
      <w:r w:rsidR="00DE0DBB">
        <w:t xml:space="preserve">(cancelled due to Covid-19) </w:t>
      </w:r>
      <w:r w:rsidR="00D867DA">
        <w:t xml:space="preserve">at the biennial meeting of the Society for Research on Adolescence, San Diego, CA. </w:t>
      </w:r>
    </w:p>
    <w:p w14:paraId="1E5DB269" w14:textId="0B9233D9" w:rsidR="00835B9D" w:rsidRDefault="00835B9D" w:rsidP="000D0699">
      <w:pPr>
        <w:ind w:left="720"/>
      </w:pPr>
    </w:p>
    <w:p w14:paraId="02DBCD2C" w14:textId="0B5AE047" w:rsidR="00835B9D" w:rsidRDefault="00406405" w:rsidP="000D0699">
      <w:pPr>
        <w:ind w:left="720"/>
      </w:pPr>
      <w:r>
        <w:t>*</w:t>
      </w:r>
      <w:r w:rsidR="00835B9D">
        <w:t xml:space="preserve">DeJesus-Rodriguez, A., </w:t>
      </w:r>
      <w:r>
        <w:t>*</w:t>
      </w:r>
      <w:proofErr w:type="spellStart"/>
      <w:r w:rsidR="00835B9D">
        <w:t>Perhamus</w:t>
      </w:r>
      <w:proofErr w:type="spellEnd"/>
      <w:r w:rsidR="00835B9D">
        <w:t xml:space="preserve">, G. R., </w:t>
      </w:r>
      <w:r w:rsidR="00835B9D">
        <w:rPr>
          <w:b/>
          <w:bCs/>
        </w:rPr>
        <w:t xml:space="preserve">Ostrov, J. M. </w:t>
      </w:r>
      <w:r w:rsidR="00835B9D">
        <w:t>(2020, April). Symptoms of ADHD in forms of aggression in early childhood. Poster to be presented (cancelled due to Covid-19) at the 2020 SUNY Undergraduate Research Conference (SURC). Syracuse, NY.</w:t>
      </w:r>
    </w:p>
    <w:p w14:paraId="1D0D8674" w14:textId="2AEBBF6C" w:rsidR="00DD240B" w:rsidRDefault="00DD240B" w:rsidP="000D0699">
      <w:pPr>
        <w:ind w:left="720"/>
      </w:pPr>
    </w:p>
    <w:p w14:paraId="311B5D50" w14:textId="0D29CD3D" w:rsidR="00DD240B" w:rsidRDefault="00406405" w:rsidP="000D0699">
      <w:pPr>
        <w:ind w:left="720"/>
      </w:pPr>
      <w:r>
        <w:t>*</w:t>
      </w:r>
      <w:r w:rsidR="00DD240B">
        <w:t xml:space="preserve">Kiefer, J., </w:t>
      </w:r>
      <w:r>
        <w:t>*</w:t>
      </w:r>
      <w:proofErr w:type="spellStart"/>
      <w:r w:rsidR="00DD240B">
        <w:t>Memba</w:t>
      </w:r>
      <w:proofErr w:type="spellEnd"/>
      <w:r w:rsidR="00DD240B">
        <w:t xml:space="preserve">, G., &amp; </w:t>
      </w:r>
      <w:r w:rsidR="00DD240B">
        <w:rPr>
          <w:b/>
          <w:bCs/>
        </w:rPr>
        <w:t xml:space="preserve">Ostrov, J. M. </w:t>
      </w:r>
      <w:r w:rsidR="00DD240B">
        <w:t>(2020, April). The concurrent associations between forms of aggression and inhibition: The moderating role of gender. Poster virtually presented (due to Covid-19) at the Western NY Undergraduate Psychology Conference. Buffalo, NY</w:t>
      </w:r>
    </w:p>
    <w:p w14:paraId="4F7918A4" w14:textId="73B32C02" w:rsidR="00406405" w:rsidRDefault="00406405" w:rsidP="000D0699">
      <w:pPr>
        <w:ind w:left="720"/>
      </w:pPr>
    </w:p>
    <w:p w14:paraId="6274E801" w14:textId="77777777" w:rsidR="006D4A95" w:rsidRPr="00DE70B9" w:rsidRDefault="006D4A95" w:rsidP="006D4A95">
      <w:pPr>
        <w:ind w:left="720"/>
      </w:pPr>
      <w:r>
        <w:t>*</w:t>
      </w:r>
      <w:proofErr w:type="spellStart"/>
      <w:r>
        <w:t>Abbondola</w:t>
      </w:r>
      <w:proofErr w:type="spellEnd"/>
      <w:r>
        <w:t xml:space="preserve">, M., *Perry, K. J., &amp; </w:t>
      </w:r>
      <w:r>
        <w:rPr>
          <w:b/>
          <w:bCs/>
        </w:rPr>
        <w:t xml:space="preserve">Ostrov, J. M. </w:t>
      </w:r>
      <w:r>
        <w:t>(2020, April). The relation between deception, play style, and relational aggression in early childhood. Poster presented virtually (due to Covid-19) at the WNY Undergraduate Psychology Conference. Buffalo, NY</w:t>
      </w:r>
    </w:p>
    <w:p w14:paraId="054583DF" w14:textId="77777777" w:rsidR="00581AE1" w:rsidRDefault="00581AE1" w:rsidP="006D4A95">
      <w:pPr>
        <w:rPr>
          <w:b/>
        </w:rPr>
      </w:pPr>
    </w:p>
    <w:p w14:paraId="4FBDA77E" w14:textId="68080B98" w:rsidR="00B34BD4" w:rsidRDefault="00B34BD4" w:rsidP="000D0699">
      <w:pPr>
        <w:ind w:left="720"/>
      </w:pPr>
      <w:r>
        <w:rPr>
          <w:b/>
        </w:rPr>
        <w:t xml:space="preserve">Ostrov, J. M., </w:t>
      </w:r>
      <w:r>
        <w:t>(2019, March). Bullying during early childhood: Multiple methods and informants in three ethnically and culturally diverse populations.  Discussant in paper symposium. Comments presented at the biennial meeting of the Society for Research in Child Development, Baltimore, MD.</w:t>
      </w:r>
    </w:p>
    <w:p w14:paraId="2D607227" w14:textId="77777777" w:rsidR="00B34BD4" w:rsidRDefault="00B34BD4" w:rsidP="000D0699">
      <w:pPr>
        <w:ind w:left="720"/>
      </w:pPr>
    </w:p>
    <w:p w14:paraId="0415D22D" w14:textId="77777777" w:rsidR="00DF3D4F" w:rsidRDefault="00DF3D4F" w:rsidP="00DF3D4F">
      <w:pPr>
        <w:ind w:left="720"/>
      </w:pPr>
      <w:r>
        <w:rPr>
          <w:b/>
        </w:rPr>
        <w:t xml:space="preserve">Ostrov, J. M. </w:t>
      </w:r>
      <w:r>
        <w:t>(2019, March). Co-Chair of symposium on executive functioning and relational aggression/victimization: Longitudinal findings from childhood to adolescence. Biennial meeting of the Society for Research in Child Development, Baltimore, MD.</w:t>
      </w:r>
    </w:p>
    <w:p w14:paraId="17B1C6B9" w14:textId="1AAC8CF1" w:rsidR="00B34BD4" w:rsidRDefault="00B34BD4" w:rsidP="000D0699">
      <w:pPr>
        <w:ind w:left="720"/>
      </w:pPr>
    </w:p>
    <w:p w14:paraId="28A17706" w14:textId="1F7CED07" w:rsidR="00B64CFD" w:rsidRDefault="00C54BA5" w:rsidP="00B64CFD">
      <w:pPr>
        <w:ind w:left="720"/>
      </w:pPr>
      <w:r>
        <w:t>*</w:t>
      </w:r>
      <w:proofErr w:type="spellStart"/>
      <w:r w:rsidR="00B64CFD">
        <w:t>Kamper</w:t>
      </w:r>
      <w:proofErr w:type="spellEnd"/>
      <w:r w:rsidR="00B64CFD">
        <w:t xml:space="preserve">-DeMarco, K. E., &amp; </w:t>
      </w:r>
      <w:r w:rsidR="00B64CFD">
        <w:rPr>
          <w:b/>
        </w:rPr>
        <w:t xml:space="preserve">Ostrov, J. M. </w:t>
      </w:r>
      <w:r w:rsidR="00B64CFD">
        <w:t>(2019, March). Responses to victimization and bullying in early childhood. Paper presented at the biennial meeting of the Society for Research in Child Development, Baltimore, MD.</w:t>
      </w:r>
    </w:p>
    <w:p w14:paraId="267447D9" w14:textId="77777777" w:rsidR="00EB2A58" w:rsidRDefault="00EB2A58" w:rsidP="00B64CFD">
      <w:pPr>
        <w:ind w:left="720"/>
      </w:pPr>
    </w:p>
    <w:p w14:paraId="55F50C4C" w14:textId="7BF9405A" w:rsidR="00EB2A58" w:rsidRDefault="007B2CFD" w:rsidP="00B64CFD">
      <w:pPr>
        <w:ind w:left="720"/>
      </w:pPr>
      <w:r>
        <w:t>*</w:t>
      </w:r>
      <w:r w:rsidR="00EB2A58">
        <w:t xml:space="preserve">Perry, K. J., &amp; </w:t>
      </w:r>
      <w:r w:rsidR="00EB2A58">
        <w:rPr>
          <w:b/>
        </w:rPr>
        <w:t xml:space="preserve">Ostrov, J. M. </w:t>
      </w:r>
      <w:r w:rsidR="00EB2A58">
        <w:t>(2019, March). Executive functioning and aggression in early childhood: Using directionality and severity techniques to disentangle effects. Paper presented at the biennial meeting of the Society for Research in Child Development, Baltimore, MD.</w:t>
      </w:r>
    </w:p>
    <w:p w14:paraId="0F3A2FE6" w14:textId="77777777" w:rsidR="007B2CFD" w:rsidRDefault="007B2CFD" w:rsidP="00B64CFD">
      <w:pPr>
        <w:ind w:left="720"/>
      </w:pPr>
    </w:p>
    <w:p w14:paraId="464C5482" w14:textId="169DE9BB" w:rsidR="007B2CFD" w:rsidRDefault="00C54BA5" w:rsidP="00B64CFD">
      <w:pPr>
        <w:ind w:left="720"/>
      </w:pPr>
      <w:r>
        <w:t>*</w:t>
      </w:r>
      <w:proofErr w:type="spellStart"/>
      <w:r w:rsidR="007B2CFD">
        <w:t>Godleski</w:t>
      </w:r>
      <w:proofErr w:type="spellEnd"/>
      <w:r w:rsidR="007B2CFD">
        <w:t xml:space="preserve">, S. A., </w:t>
      </w:r>
      <w:proofErr w:type="spellStart"/>
      <w:r w:rsidR="007B2CFD">
        <w:t>Eiden</w:t>
      </w:r>
      <w:proofErr w:type="spellEnd"/>
      <w:r w:rsidR="007B2CFD">
        <w:t xml:space="preserve">, R. D., </w:t>
      </w:r>
      <w:proofErr w:type="spellStart"/>
      <w:r w:rsidR="007B2CFD">
        <w:t>Schuetze</w:t>
      </w:r>
      <w:proofErr w:type="spellEnd"/>
      <w:r w:rsidR="007B2CFD">
        <w:t xml:space="preserve">, P., </w:t>
      </w:r>
      <w:proofErr w:type="spellStart"/>
      <w:r w:rsidR="007B2CFD">
        <w:t>Shisler</w:t>
      </w:r>
      <w:proofErr w:type="spellEnd"/>
      <w:r w:rsidR="007B2CFD">
        <w:t xml:space="preserve">, S., Zhao, J., &amp; </w:t>
      </w:r>
      <w:r w:rsidR="007B2CFD">
        <w:rPr>
          <w:b/>
        </w:rPr>
        <w:t xml:space="preserve">Ostrov, J. M. </w:t>
      </w:r>
      <w:r w:rsidR="007B2CFD">
        <w:t>(2019, March). Self-regulation pathways to forms and functions of aggression.  Paper presented at the biennial meeting of the Society for Research in Child Development, Baltimore, MD.</w:t>
      </w:r>
    </w:p>
    <w:p w14:paraId="541A94A7" w14:textId="77777777" w:rsidR="009353DD" w:rsidRDefault="009353DD" w:rsidP="00B64CFD">
      <w:pPr>
        <w:ind w:left="720"/>
      </w:pPr>
    </w:p>
    <w:p w14:paraId="73FA81A6" w14:textId="77777777" w:rsidR="009353DD" w:rsidRDefault="009353DD" w:rsidP="009353DD">
      <w:pPr>
        <w:ind w:left="720"/>
      </w:pPr>
      <w:r>
        <w:t xml:space="preserve">Cameron, C., McClelland, M., Miao, A., Bowles, R., </w:t>
      </w:r>
      <w:r>
        <w:rPr>
          <w:b/>
        </w:rPr>
        <w:t xml:space="preserve">Ostrov, J. M., </w:t>
      </w:r>
      <w:proofErr w:type="spellStart"/>
      <w:r>
        <w:t>Geldhof</w:t>
      </w:r>
      <w:proofErr w:type="spellEnd"/>
      <w:r>
        <w:t>, J., &amp; Rates, C. A. (2019, March).  School readiness assessment from research to practice: Preliminary developmental norms for the HTKS.  Paper presented at the biennial meeting of the Society for Research in Child Development, Baltimore, MD.</w:t>
      </w:r>
    </w:p>
    <w:p w14:paraId="1AC5ABDA" w14:textId="36EBB603" w:rsidR="009353DD" w:rsidRPr="009353DD" w:rsidRDefault="009353DD" w:rsidP="00B64CFD">
      <w:pPr>
        <w:ind w:left="720"/>
      </w:pPr>
    </w:p>
    <w:p w14:paraId="5994E3F4" w14:textId="439A67D7" w:rsidR="00B64CFD" w:rsidRDefault="00BE57C1" w:rsidP="000D0699">
      <w:pPr>
        <w:ind w:left="720"/>
      </w:pPr>
      <w:r>
        <w:t xml:space="preserve">*Perry, K. J., &amp; </w:t>
      </w:r>
      <w:r>
        <w:rPr>
          <w:b/>
        </w:rPr>
        <w:t xml:space="preserve">Ostrov, J. M. </w:t>
      </w:r>
      <w:r>
        <w:t>(2019, March). A bifactor model of internalizing problems in early childhood: Relations with future peer victimization.  Poster presented at the biennial meeting of the Society for Research in Child Development, Baltimore, MD.</w:t>
      </w:r>
    </w:p>
    <w:p w14:paraId="418FA7AB" w14:textId="77777777" w:rsidR="00BE57C1" w:rsidRDefault="00BE57C1" w:rsidP="000D0699">
      <w:pPr>
        <w:ind w:left="720"/>
      </w:pPr>
    </w:p>
    <w:p w14:paraId="3F20300D" w14:textId="79AC6D36" w:rsidR="00BE57C1" w:rsidRDefault="00BE57C1" w:rsidP="000D0699">
      <w:pPr>
        <w:ind w:left="720"/>
      </w:pPr>
      <w:r>
        <w:lastRenderedPageBreak/>
        <w:t xml:space="preserve">Post, S. A., *Perry, K. J., &amp; </w:t>
      </w:r>
      <w:r>
        <w:rPr>
          <w:b/>
        </w:rPr>
        <w:t xml:space="preserve">Ostrov, J. M. </w:t>
      </w:r>
      <w:r>
        <w:t>(2019, March).  Relations between empathy, emotion regulation and prosocial behavior during early childhood. Poster presented at the biennial meeting of the Society for Research in Child Development, Baltimore, MD.</w:t>
      </w:r>
    </w:p>
    <w:p w14:paraId="66E6A727" w14:textId="77777777" w:rsidR="00BE57C1" w:rsidRDefault="00BE57C1" w:rsidP="000D0699">
      <w:pPr>
        <w:ind w:left="720"/>
      </w:pPr>
    </w:p>
    <w:p w14:paraId="39A76ACB" w14:textId="1D3DD73A" w:rsidR="00BE57C1" w:rsidRPr="00BE57C1" w:rsidRDefault="00BE57C1" w:rsidP="000D0699">
      <w:pPr>
        <w:ind w:left="720"/>
      </w:pPr>
      <w:r>
        <w:t>*</w:t>
      </w:r>
      <w:proofErr w:type="spellStart"/>
      <w:r>
        <w:t>Perhamus</w:t>
      </w:r>
      <w:proofErr w:type="spellEnd"/>
      <w:r>
        <w:t xml:space="preserve">, G., &amp; </w:t>
      </w:r>
      <w:r>
        <w:rPr>
          <w:b/>
        </w:rPr>
        <w:t xml:space="preserve">Ostrov, J. M. </w:t>
      </w:r>
      <w:r>
        <w:t>(2019, March).  Aggression and prosocial behaviors: Impacts on social adjustment and negative emotionality in early childhood. Poster presented at the biennial meeting of the Society for Research in Child Development, Baltimore, MD.</w:t>
      </w:r>
    </w:p>
    <w:p w14:paraId="39CF7500" w14:textId="77777777" w:rsidR="00B34BD4" w:rsidRDefault="00B34BD4" w:rsidP="000D0699">
      <w:pPr>
        <w:ind w:left="720"/>
        <w:rPr>
          <w:b/>
        </w:rPr>
      </w:pPr>
    </w:p>
    <w:p w14:paraId="14714460" w14:textId="431C69A6" w:rsidR="006E18D1" w:rsidRPr="006E18D1" w:rsidRDefault="006E18D1" w:rsidP="000D0699">
      <w:pPr>
        <w:ind w:left="720"/>
      </w:pPr>
      <w:r>
        <w:rPr>
          <w:b/>
        </w:rPr>
        <w:t xml:space="preserve">Ostrov, J. M., </w:t>
      </w:r>
      <w:r w:rsidR="00C54BA5">
        <w:rPr>
          <w:b/>
        </w:rPr>
        <w:t>*</w:t>
      </w:r>
      <w:proofErr w:type="spellStart"/>
      <w:r>
        <w:t>Kamper</w:t>
      </w:r>
      <w:proofErr w:type="spellEnd"/>
      <w:r>
        <w:t xml:space="preserve">-DeMarco, K. E., *Blakely-McClure, S. J., *Perry, K. J., &amp; </w:t>
      </w:r>
      <w:proofErr w:type="spellStart"/>
      <w:r>
        <w:t>Mutignani</w:t>
      </w:r>
      <w:proofErr w:type="spellEnd"/>
      <w:r>
        <w:t xml:space="preserve">, L. (2018, July). Prospective associations between aggression/bullying and adjustment in preschool: Is general aggression different from bullying behavior. Paper presented at the biennial world meeting of the International Society for Research on Aggression, Paris, France. </w:t>
      </w:r>
    </w:p>
    <w:p w14:paraId="5A0888B4" w14:textId="77777777" w:rsidR="006E18D1" w:rsidRDefault="006E18D1" w:rsidP="000D0699">
      <w:pPr>
        <w:ind w:left="720"/>
      </w:pPr>
    </w:p>
    <w:p w14:paraId="7513F5E5" w14:textId="3FEA113E" w:rsidR="00D3142D" w:rsidRDefault="00D3142D" w:rsidP="00D3142D">
      <w:pPr>
        <w:ind w:left="720"/>
      </w:pPr>
      <w:r>
        <w:t xml:space="preserve">*Perry, K. J., &amp; </w:t>
      </w:r>
      <w:r>
        <w:rPr>
          <w:b/>
        </w:rPr>
        <w:t xml:space="preserve">Ostrov, J. M. </w:t>
      </w:r>
      <w:r>
        <w:t xml:space="preserve">(2018, July). The Role of Female and Male Play Partners in the Development of Early Childhood Relational and Physical Aggression. Poster presented at the biennial world meeting of the International Society for Research on Aggression, Paris, France. </w:t>
      </w:r>
    </w:p>
    <w:p w14:paraId="32A33172" w14:textId="77777777" w:rsidR="00D3142D" w:rsidRDefault="00D3142D" w:rsidP="00D3142D">
      <w:pPr>
        <w:ind w:left="720"/>
      </w:pPr>
    </w:p>
    <w:p w14:paraId="14F1E1FB" w14:textId="11A45CFB" w:rsidR="00D3142D" w:rsidRDefault="00D3142D" w:rsidP="00D3142D">
      <w:pPr>
        <w:ind w:left="720"/>
      </w:pPr>
      <w:r>
        <w:t xml:space="preserve">*Blakely-McClure, S. J., &amp; </w:t>
      </w:r>
      <w:r>
        <w:rPr>
          <w:b/>
        </w:rPr>
        <w:t xml:space="preserve">Ostrov, J. M. </w:t>
      </w:r>
      <w:r>
        <w:t xml:space="preserve">(2018, July). </w:t>
      </w:r>
      <w:r w:rsidRPr="00D3142D">
        <w:rPr>
          <w:bCs/>
          <w:iCs/>
        </w:rPr>
        <w:t>Examining associations between aggression and peer victimization subtypes in early childhood. </w:t>
      </w:r>
      <w:r>
        <w:t xml:space="preserve">Poster presented at the biennial world meeting of the International Society for Research on Aggression, Paris, France. </w:t>
      </w:r>
    </w:p>
    <w:p w14:paraId="60DF5680" w14:textId="77777777" w:rsidR="00D3142D" w:rsidRDefault="00D3142D" w:rsidP="00842060">
      <w:pPr>
        <w:widowControl w:val="0"/>
        <w:autoSpaceDE w:val="0"/>
        <w:autoSpaceDN w:val="0"/>
        <w:adjustRightInd w:val="0"/>
      </w:pPr>
    </w:p>
    <w:p w14:paraId="576318EA" w14:textId="340DE06B" w:rsidR="004D7518" w:rsidRDefault="00D3142D" w:rsidP="00842060">
      <w:pPr>
        <w:widowControl w:val="0"/>
        <w:autoSpaceDE w:val="0"/>
        <w:autoSpaceDN w:val="0"/>
        <w:adjustRightInd w:val="0"/>
      </w:pPr>
      <w:r>
        <w:tab/>
      </w:r>
      <w:r w:rsidR="004D7518">
        <w:rPr>
          <w:b/>
        </w:rPr>
        <w:t xml:space="preserve">Ostrov, J. M., </w:t>
      </w:r>
      <w:r w:rsidR="00C54BA5">
        <w:rPr>
          <w:b/>
        </w:rPr>
        <w:t>*</w:t>
      </w:r>
      <w:proofErr w:type="spellStart"/>
      <w:r w:rsidR="004D7518">
        <w:t>Godleski</w:t>
      </w:r>
      <w:proofErr w:type="spellEnd"/>
      <w:r w:rsidR="004D7518">
        <w:t xml:space="preserve">, S. A., Nickerson, A., </w:t>
      </w:r>
      <w:proofErr w:type="spellStart"/>
      <w:r w:rsidR="004D7518">
        <w:t>Eiden</w:t>
      </w:r>
      <w:proofErr w:type="spellEnd"/>
      <w:r w:rsidR="004D7518">
        <w:t xml:space="preserve">, R. D., </w:t>
      </w:r>
      <w:proofErr w:type="spellStart"/>
      <w:r w:rsidR="004D7518">
        <w:t>Ettekal</w:t>
      </w:r>
      <w:proofErr w:type="spellEnd"/>
      <w:r w:rsidR="004D7518">
        <w:t xml:space="preserve">, I., &amp; </w:t>
      </w:r>
      <w:proofErr w:type="spellStart"/>
      <w:r w:rsidR="004D7518">
        <w:t>Schuetze</w:t>
      </w:r>
      <w:proofErr w:type="spellEnd"/>
      <w:r w:rsidR="004D7518">
        <w:t xml:space="preserve">, P. </w:t>
      </w:r>
      <w:r w:rsidR="004D7518">
        <w:tab/>
        <w:t xml:space="preserve">(2018, April). Negative parental discipline in early childhood and assault in at-risk </w:t>
      </w:r>
      <w:r w:rsidR="004D7518">
        <w:tab/>
        <w:t xml:space="preserve">adolescents: The role of attitudes about guns and violence.  Poster presented at the </w:t>
      </w:r>
      <w:r w:rsidR="004D7518">
        <w:tab/>
        <w:t>biennial meeting of The Society for Research on Adolescence, Minneapolis, MN.</w:t>
      </w:r>
    </w:p>
    <w:p w14:paraId="11915A78" w14:textId="77777777" w:rsidR="002611E4" w:rsidRDefault="004D7518" w:rsidP="00A32C62">
      <w:pPr>
        <w:widowControl w:val="0"/>
        <w:autoSpaceDE w:val="0"/>
        <w:autoSpaceDN w:val="0"/>
        <w:adjustRightInd w:val="0"/>
      </w:pPr>
      <w:r>
        <w:tab/>
      </w:r>
    </w:p>
    <w:p w14:paraId="7AE512FA" w14:textId="46CE9E09" w:rsidR="00A32C62" w:rsidRPr="00A32C62" w:rsidRDefault="002611E4" w:rsidP="00A32C62">
      <w:pPr>
        <w:widowControl w:val="0"/>
        <w:autoSpaceDE w:val="0"/>
        <w:autoSpaceDN w:val="0"/>
        <w:adjustRightInd w:val="0"/>
        <w:rPr>
          <w:i/>
        </w:rPr>
      </w:pPr>
      <w:r>
        <w:tab/>
      </w:r>
      <w:proofErr w:type="spellStart"/>
      <w:r w:rsidR="00A32C62">
        <w:t>Eiden</w:t>
      </w:r>
      <w:proofErr w:type="spellEnd"/>
      <w:r w:rsidR="00A32C62">
        <w:t xml:space="preserve">, R. D., </w:t>
      </w:r>
      <w:r w:rsidR="00A32C62">
        <w:rPr>
          <w:b/>
        </w:rPr>
        <w:t xml:space="preserve">Ostrov, J. M., </w:t>
      </w:r>
      <w:proofErr w:type="spellStart"/>
      <w:r w:rsidR="00A32C62">
        <w:t>Schuetze</w:t>
      </w:r>
      <w:proofErr w:type="spellEnd"/>
      <w:r w:rsidR="00A32C62">
        <w:t xml:space="preserve">, P., Molnar, D., &amp; Nickerson, A. (2018, April). </w:t>
      </w:r>
      <w:r w:rsidR="00A32C62">
        <w:tab/>
        <w:t xml:space="preserve">Predicting adolescent hope in a </w:t>
      </w:r>
      <w:proofErr w:type="gramStart"/>
      <w:r w:rsidR="00A32C62">
        <w:t>high risk</w:t>
      </w:r>
      <w:proofErr w:type="gramEnd"/>
      <w:r w:rsidR="00A32C62">
        <w:t xml:space="preserve"> diverse sample: Testing differential </w:t>
      </w:r>
      <w:r w:rsidR="00A32C62">
        <w:tab/>
        <w:t xml:space="preserve">susceptibility theory. Poster presented at the biennial meeting of The Society for </w:t>
      </w:r>
      <w:r w:rsidR="00A32C62">
        <w:tab/>
        <w:t xml:space="preserve">Research on Adolescence, Minneapolis, MN. </w:t>
      </w:r>
      <w:r w:rsidR="00A32C62" w:rsidRPr="00A32C62">
        <w:rPr>
          <w:i/>
        </w:rPr>
        <w:t xml:space="preserve">(Part of the </w:t>
      </w:r>
      <w:r w:rsidR="00A32C62">
        <w:rPr>
          <w:i/>
        </w:rPr>
        <w:t>“</w:t>
      </w:r>
      <w:r w:rsidR="008B7A88">
        <w:rPr>
          <w:i/>
        </w:rPr>
        <w:t>A</w:t>
      </w:r>
      <w:r w:rsidR="00A32C62" w:rsidRPr="00A32C62">
        <w:rPr>
          <w:i/>
        </w:rPr>
        <w:t xml:space="preserve">dolescence in the context of </w:t>
      </w:r>
      <w:r w:rsidR="00A32C62" w:rsidRPr="00A32C62">
        <w:rPr>
          <w:i/>
        </w:rPr>
        <w:tab/>
        <w:t>domestic and global diversity</w:t>
      </w:r>
      <w:r w:rsidR="00A32C62">
        <w:rPr>
          <w:i/>
        </w:rPr>
        <w:t>”</w:t>
      </w:r>
      <w:r w:rsidR="00A32C62" w:rsidRPr="00A32C62">
        <w:rPr>
          <w:i/>
        </w:rPr>
        <w:t xml:space="preserve"> session). </w:t>
      </w:r>
    </w:p>
    <w:p w14:paraId="6BDD405A" w14:textId="18A066F3" w:rsidR="00A32C62" w:rsidRDefault="00A32C62" w:rsidP="00842060">
      <w:pPr>
        <w:widowControl w:val="0"/>
        <w:autoSpaceDE w:val="0"/>
        <w:autoSpaceDN w:val="0"/>
        <w:adjustRightInd w:val="0"/>
      </w:pPr>
    </w:p>
    <w:p w14:paraId="4727815F" w14:textId="13673DEB" w:rsidR="004D7518" w:rsidRDefault="00A32C62" w:rsidP="00842060">
      <w:pPr>
        <w:widowControl w:val="0"/>
        <w:autoSpaceDE w:val="0"/>
        <w:autoSpaceDN w:val="0"/>
        <w:adjustRightInd w:val="0"/>
      </w:pPr>
      <w:r>
        <w:tab/>
      </w:r>
      <w:r w:rsidR="00C54BA5">
        <w:t>*</w:t>
      </w:r>
      <w:proofErr w:type="spellStart"/>
      <w:r w:rsidR="004D7518">
        <w:t>Godleski</w:t>
      </w:r>
      <w:proofErr w:type="spellEnd"/>
      <w:r w:rsidR="004D7518">
        <w:t xml:space="preserve">, S. A. </w:t>
      </w:r>
      <w:r w:rsidR="004D7518">
        <w:rPr>
          <w:b/>
        </w:rPr>
        <w:t xml:space="preserve">Ostrov, J. M., </w:t>
      </w:r>
      <w:r w:rsidR="004D7518">
        <w:t xml:space="preserve">Nickerson, A., </w:t>
      </w:r>
      <w:proofErr w:type="spellStart"/>
      <w:r w:rsidR="004D7518">
        <w:t>Eiden</w:t>
      </w:r>
      <w:proofErr w:type="spellEnd"/>
      <w:r w:rsidR="004D7518">
        <w:t xml:space="preserve">, R. D., </w:t>
      </w:r>
      <w:proofErr w:type="spellStart"/>
      <w:r w:rsidR="004D7518">
        <w:t>Kneuer</w:t>
      </w:r>
      <w:proofErr w:type="spellEnd"/>
      <w:r w:rsidR="004D7518">
        <w:t xml:space="preserve">, M., </w:t>
      </w:r>
      <w:proofErr w:type="spellStart"/>
      <w:r w:rsidR="004D7518">
        <w:t>Ettekal</w:t>
      </w:r>
      <w:proofErr w:type="spellEnd"/>
      <w:r w:rsidR="004D7518">
        <w:t xml:space="preserve">, I., </w:t>
      </w:r>
      <w:r w:rsidR="004D7518">
        <w:tab/>
      </w:r>
      <w:proofErr w:type="spellStart"/>
      <w:r w:rsidR="004D7518">
        <w:t>Schuetze</w:t>
      </w:r>
      <w:proofErr w:type="spellEnd"/>
      <w:r w:rsidR="004D7518">
        <w:t xml:space="preserve">, P., Colder, C. R. (2018, April). Early maternal and child predictors of cognitive </w:t>
      </w:r>
      <w:r w:rsidR="004D7518">
        <w:lastRenderedPageBreak/>
        <w:tab/>
        <w:t xml:space="preserve">biases regarding aggression in at-risk adolescents. </w:t>
      </w:r>
      <w:r w:rsidR="003B29C4">
        <w:t xml:space="preserve">Poster presented at the biennial </w:t>
      </w:r>
      <w:r w:rsidR="003B29C4">
        <w:tab/>
        <w:t>meeting of The Society for Research on Adolescence, Minneapolis, MN.</w:t>
      </w:r>
    </w:p>
    <w:p w14:paraId="08C6837B" w14:textId="77777777" w:rsidR="003B29C4" w:rsidRDefault="003B29C4" w:rsidP="00842060">
      <w:pPr>
        <w:widowControl w:val="0"/>
        <w:autoSpaceDE w:val="0"/>
        <w:autoSpaceDN w:val="0"/>
        <w:adjustRightInd w:val="0"/>
      </w:pPr>
    </w:p>
    <w:p w14:paraId="46B40C87" w14:textId="1C30CBF7" w:rsidR="003B29C4" w:rsidRDefault="003B29C4" w:rsidP="00842060">
      <w:pPr>
        <w:widowControl w:val="0"/>
        <w:autoSpaceDE w:val="0"/>
        <w:autoSpaceDN w:val="0"/>
        <w:adjustRightInd w:val="0"/>
      </w:pPr>
      <w:r>
        <w:tab/>
      </w:r>
      <w:proofErr w:type="spellStart"/>
      <w:r w:rsidR="00D46714">
        <w:t>Schuetze</w:t>
      </w:r>
      <w:proofErr w:type="spellEnd"/>
      <w:r w:rsidR="00D46714">
        <w:t xml:space="preserve">, P., </w:t>
      </w:r>
      <w:proofErr w:type="spellStart"/>
      <w:r w:rsidR="00D46714">
        <w:t>Eiden</w:t>
      </w:r>
      <w:proofErr w:type="spellEnd"/>
      <w:r w:rsidR="00D46714">
        <w:t xml:space="preserve">, R. D., </w:t>
      </w:r>
      <w:proofErr w:type="spellStart"/>
      <w:r w:rsidR="00D46714">
        <w:t>Vlaovich</w:t>
      </w:r>
      <w:proofErr w:type="spellEnd"/>
      <w:r w:rsidR="00D46714">
        <w:t xml:space="preserve">, D., </w:t>
      </w:r>
      <w:proofErr w:type="spellStart"/>
      <w:r w:rsidR="00D46714">
        <w:t>Ettekal</w:t>
      </w:r>
      <w:proofErr w:type="spellEnd"/>
      <w:r w:rsidR="00D46714">
        <w:t xml:space="preserve">, I., </w:t>
      </w:r>
      <w:r w:rsidR="00D46714" w:rsidRPr="001B3129">
        <w:rPr>
          <w:b/>
        </w:rPr>
        <w:t>Ostrov, J. M.</w:t>
      </w:r>
      <w:r w:rsidR="00D46714">
        <w:t xml:space="preserve">, &amp; Nickerson, A. </w:t>
      </w:r>
      <w:r w:rsidR="00D46714">
        <w:tab/>
        <w:t xml:space="preserve">(2018, April).  Autonomic regulation in a high-risk sample of young adolescents during a </w:t>
      </w:r>
      <w:r w:rsidR="00D46714">
        <w:tab/>
        <w:t xml:space="preserve">social stress task.  Poster presented at the biennial meeting of The Society for Research </w:t>
      </w:r>
      <w:r w:rsidR="00D46714">
        <w:tab/>
        <w:t>on Adolescence, Minneapolis, MN.</w:t>
      </w:r>
    </w:p>
    <w:p w14:paraId="370C6E88" w14:textId="77777777" w:rsidR="001B3129" w:rsidRDefault="001B3129" w:rsidP="00842060">
      <w:pPr>
        <w:widowControl w:val="0"/>
        <w:autoSpaceDE w:val="0"/>
        <w:autoSpaceDN w:val="0"/>
        <w:adjustRightInd w:val="0"/>
      </w:pPr>
    </w:p>
    <w:p w14:paraId="43DA5893" w14:textId="77777777" w:rsidR="001B3129" w:rsidRDefault="001B3129" w:rsidP="001B3129">
      <w:pPr>
        <w:widowControl w:val="0"/>
        <w:autoSpaceDE w:val="0"/>
        <w:autoSpaceDN w:val="0"/>
        <w:adjustRightInd w:val="0"/>
      </w:pPr>
      <w:r>
        <w:tab/>
        <w:t xml:space="preserve">Nickerson, A., </w:t>
      </w:r>
      <w:proofErr w:type="spellStart"/>
      <w:r>
        <w:t>Shisler</w:t>
      </w:r>
      <w:proofErr w:type="spellEnd"/>
      <w:r>
        <w:t xml:space="preserve">, S., </w:t>
      </w:r>
      <w:proofErr w:type="spellStart"/>
      <w:r>
        <w:t>Delmerico</w:t>
      </w:r>
      <w:proofErr w:type="spellEnd"/>
      <w:r>
        <w:t xml:space="preserve">, A., </w:t>
      </w:r>
      <w:proofErr w:type="spellStart"/>
      <w:r>
        <w:t>Eiden</w:t>
      </w:r>
      <w:proofErr w:type="spellEnd"/>
      <w:r>
        <w:t xml:space="preserve">, R. D., &amp; </w:t>
      </w:r>
      <w:r>
        <w:rPr>
          <w:b/>
        </w:rPr>
        <w:t>Ostrov, J. M.</w:t>
      </w:r>
      <w:r>
        <w:t xml:space="preserve"> (2018, April). </w:t>
      </w:r>
      <w:r>
        <w:tab/>
        <w:t>Bullying perpetration and victimization as predictors of gun violence attitudes in a high-r</w:t>
      </w:r>
      <w:r>
        <w:tab/>
      </w:r>
      <w:proofErr w:type="spellStart"/>
      <w:r>
        <w:t>isk</w:t>
      </w:r>
      <w:proofErr w:type="spellEnd"/>
      <w:r>
        <w:t xml:space="preserve">, diverse sample. Poster presented at the biennial meeting of The Society for Research </w:t>
      </w:r>
      <w:r>
        <w:tab/>
        <w:t>on Adolescence, Minneapolis, MN.</w:t>
      </w:r>
    </w:p>
    <w:p w14:paraId="58940DE0" w14:textId="77777777" w:rsidR="004D7518" w:rsidRDefault="004D7518" w:rsidP="00842060">
      <w:pPr>
        <w:widowControl w:val="0"/>
        <w:autoSpaceDE w:val="0"/>
        <w:autoSpaceDN w:val="0"/>
        <w:adjustRightInd w:val="0"/>
      </w:pPr>
    </w:p>
    <w:p w14:paraId="3BEC1C91" w14:textId="42E522A4" w:rsidR="00842060" w:rsidRPr="00842060" w:rsidRDefault="004D7518" w:rsidP="00842060">
      <w:pPr>
        <w:widowControl w:val="0"/>
        <w:autoSpaceDE w:val="0"/>
        <w:autoSpaceDN w:val="0"/>
        <w:adjustRightInd w:val="0"/>
      </w:pPr>
      <w:r>
        <w:tab/>
      </w:r>
      <w:r w:rsidR="00842060">
        <w:t>*Blakely-McC</w:t>
      </w:r>
      <w:r w:rsidR="006E67F8">
        <w:t>l</w:t>
      </w:r>
      <w:r w:rsidR="00842060">
        <w:t xml:space="preserve">ure, S. J., &amp; </w:t>
      </w:r>
      <w:r w:rsidR="00842060">
        <w:rPr>
          <w:b/>
        </w:rPr>
        <w:t xml:space="preserve">Ostrov. J. M. </w:t>
      </w:r>
      <w:r w:rsidR="00842060">
        <w:t xml:space="preserve">(2018, May). Examining associations between </w:t>
      </w:r>
      <w:r w:rsidR="00842060">
        <w:tab/>
        <w:t xml:space="preserve">aggression, peer victimization, and self-esteem in early childhood.  Paper to be presented </w:t>
      </w:r>
      <w:r w:rsidR="00842060">
        <w:tab/>
        <w:t>i</w:t>
      </w:r>
      <w:r w:rsidR="00842060" w:rsidRPr="00842060">
        <w:t xml:space="preserve">n S. Boutin &amp; C.E. </w:t>
      </w:r>
      <w:proofErr w:type="spellStart"/>
      <w:r w:rsidR="00842060" w:rsidRPr="00842060">
        <w:t>Temcheff</w:t>
      </w:r>
      <w:proofErr w:type="spellEnd"/>
      <w:r w:rsidR="00842060" w:rsidRPr="00842060">
        <w:t xml:space="preserve"> (chairs),</w:t>
      </w:r>
      <w:r w:rsidR="00842060" w:rsidRPr="00842060">
        <w:rPr>
          <w:i/>
          <w:iCs/>
        </w:rPr>
        <w:t xml:space="preserve"> Developmental Mechanisms in Relational </w:t>
      </w:r>
      <w:r w:rsidR="00842060">
        <w:rPr>
          <w:i/>
          <w:iCs/>
        </w:rPr>
        <w:tab/>
      </w:r>
      <w:r w:rsidR="00842060" w:rsidRPr="00842060">
        <w:rPr>
          <w:i/>
          <w:iCs/>
        </w:rPr>
        <w:t>Aggression</w:t>
      </w:r>
      <w:r w:rsidR="00842060" w:rsidRPr="00842060">
        <w:t xml:space="preserve">. Symposium conducted at Development 2018 - A Canadian Conference on </w:t>
      </w:r>
      <w:r w:rsidR="00842060">
        <w:tab/>
      </w:r>
      <w:r w:rsidR="00842060" w:rsidRPr="00842060">
        <w:t xml:space="preserve">Developmental Psychology, St. </w:t>
      </w:r>
      <w:proofErr w:type="spellStart"/>
      <w:r w:rsidR="00842060" w:rsidRPr="00842060">
        <w:t>Catharines</w:t>
      </w:r>
      <w:proofErr w:type="spellEnd"/>
      <w:r w:rsidR="00842060" w:rsidRPr="00842060">
        <w:t>, Ontario, Canada.</w:t>
      </w:r>
    </w:p>
    <w:p w14:paraId="2686824B" w14:textId="77777777" w:rsidR="00842060" w:rsidRDefault="00842060" w:rsidP="00D848C2">
      <w:pPr>
        <w:widowControl w:val="0"/>
        <w:autoSpaceDE w:val="0"/>
        <w:autoSpaceDN w:val="0"/>
        <w:adjustRightInd w:val="0"/>
        <w:ind w:left="720"/>
      </w:pPr>
    </w:p>
    <w:p w14:paraId="6E106686" w14:textId="73BD524D" w:rsidR="00AB67D0" w:rsidRDefault="00AB67D0" w:rsidP="00D848C2">
      <w:pPr>
        <w:widowControl w:val="0"/>
        <w:autoSpaceDE w:val="0"/>
        <w:autoSpaceDN w:val="0"/>
        <w:adjustRightInd w:val="0"/>
        <w:ind w:left="720"/>
      </w:pPr>
      <w:r>
        <w:t xml:space="preserve">*Perry, K. J., &amp; </w:t>
      </w:r>
      <w:r>
        <w:rPr>
          <w:b/>
        </w:rPr>
        <w:t xml:space="preserve">Ostrov, J. M. </w:t>
      </w:r>
      <w:r>
        <w:t>(2017, April). A bifactor model of co-occurring relational and physical aggression in</w:t>
      </w:r>
      <w:r w:rsidR="00E66F4F">
        <w:t xml:space="preserve"> early childhood.  Poster </w:t>
      </w:r>
      <w:r>
        <w:t>presented at the biennial meeting of The Society for Research in Child Development, Austin, TX.</w:t>
      </w:r>
    </w:p>
    <w:p w14:paraId="114DEC4A" w14:textId="77777777" w:rsidR="00AB67D0" w:rsidRDefault="00AB67D0" w:rsidP="00D848C2">
      <w:pPr>
        <w:widowControl w:val="0"/>
        <w:autoSpaceDE w:val="0"/>
        <w:autoSpaceDN w:val="0"/>
        <w:adjustRightInd w:val="0"/>
        <w:ind w:left="720"/>
      </w:pPr>
    </w:p>
    <w:p w14:paraId="60E9FD59" w14:textId="48081E4B" w:rsidR="00AB67D0" w:rsidRDefault="00AB67D0" w:rsidP="00AB67D0">
      <w:pPr>
        <w:widowControl w:val="0"/>
        <w:autoSpaceDE w:val="0"/>
        <w:autoSpaceDN w:val="0"/>
        <w:adjustRightInd w:val="0"/>
        <w:ind w:left="720"/>
      </w:pPr>
      <w:proofErr w:type="spellStart"/>
      <w:r>
        <w:t>Mutignani</w:t>
      </w:r>
      <w:proofErr w:type="spellEnd"/>
      <w:r>
        <w:t xml:space="preserve">, L. M., </w:t>
      </w:r>
      <w:r>
        <w:rPr>
          <w:b/>
        </w:rPr>
        <w:t xml:space="preserve">Ostrov, J. M., </w:t>
      </w:r>
      <w:r>
        <w:t>&amp; Murray-Close, D. (2017, April). Physiological reactivity and prosocial behavior durin</w:t>
      </w:r>
      <w:r w:rsidR="00E66F4F">
        <w:t xml:space="preserve">g early childhood. Poster </w:t>
      </w:r>
      <w:r>
        <w:t>presented at the biennial meeting of The Society for Research in Child Development, Austin, TX.</w:t>
      </w:r>
    </w:p>
    <w:p w14:paraId="2F58843D" w14:textId="60753203" w:rsidR="00AB67D0" w:rsidRDefault="00AB67D0" w:rsidP="00D848C2">
      <w:pPr>
        <w:widowControl w:val="0"/>
        <w:autoSpaceDE w:val="0"/>
        <w:autoSpaceDN w:val="0"/>
        <w:adjustRightInd w:val="0"/>
        <w:ind w:left="720"/>
      </w:pPr>
    </w:p>
    <w:p w14:paraId="0BA92790" w14:textId="27934A99" w:rsidR="00AB67D0" w:rsidRDefault="00AB67D0" w:rsidP="00D848C2">
      <w:pPr>
        <w:widowControl w:val="0"/>
        <w:autoSpaceDE w:val="0"/>
        <w:autoSpaceDN w:val="0"/>
        <w:adjustRightInd w:val="0"/>
        <w:ind w:left="720"/>
      </w:pPr>
      <w:r>
        <w:rPr>
          <w:b/>
        </w:rPr>
        <w:t xml:space="preserve">Ostrov, J. M., </w:t>
      </w:r>
      <w:r>
        <w:t>*Perry, K. J., &amp; *Blakely-McClure, S. J. (2017, April). Unique associations between relational victimization, aggression, and bullying</w:t>
      </w:r>
      <w:r w:rsidR="00E66F4F">
        <w:t xml:space="preserve"> during early childhood.  Paper</w:t>
      </w:r>
      <w:r w:rsidR="00F074E8">
        <w:t xml:space="preserve"> </w:t>
      </w:r>
      <w:r>
        <w:t xml:space="preserve">presented at the biennial meeting of The Society for Research in Child Development, Austin, TX. </w:t>
      </w:r>
    </w:p>
    <w:p w14:paraId="5A452AAA" w14:textId="77777777" w:rsidR="00AB67D0" w:rsidRDefault="00AB67D0" w:rsidP="00D848C2">
      <w:pPr>
        <w:widowControl w:val="0"/>
        <w:autoSpaceDE w:val="0"/>
        <w:autoSpaceDN w:val="0"/>
        <w:adjustRightInd w:val="0"/>
        <w:ind w:left="720"/>
      </w:pPr>
    </w:p>
    <w:p w14:paraId="71F6719F" w14:textId="52818D98" w:rsidR="00AB67D0" w:rsidRDefault="00AB67D0" w:rsidP="00D848C2">
      <w:pPr>
        <w:widowControl w:val="0"/>
        <w:autoSpaceDE w:val="0"/>
        <w:autoSpaceDN w:val="0"/>
        <w:adjustRightInd w:val="0"/>
        <w:ind w:left="720"/>
      </w:pPr>
      <w:r>
        <w:rPr>
          <w:b/>
        </w:rPr>
        <w:t xml:space="preserve">Ostrov, J. M. </w:t>
      </w:r>
      <w:r>
        <w:t xml:space="preserve">(2017, April). Relational and physical victimization, aggression, and bullying in early and middle childhood. Chair of a paper symposium presented at the biennial meeting of The Society for Research in Child Development, Austin, TX. </w:t>
      </w:r>
    </w:p>
    <w:p w14:paraId="4D0EF140" w14:textId="77777777" w:rsidR="00601F5C" w:rsidRDefault="00601F5C" w:rsidP="00D848C2">
      <w:pPr>
        <w:widowControl w:val="0"/>
        <w:autoSpaceDE w:val="0"/>
        <w:autoSpaceDN w:val="0"/>
        <w:adjustRightInd w:val="0"/>
        <w:ind w:left="720"/>
      </w:pPr>
    </w:p>
    <w:p w14:paraId="1CC3B698" w14:textId="7ABF1A10" w:rsidR="00601F5C" w:rsidRDefault="00C54BA5" w:rsidP="00601F5C">
      <w:pPr>
        <w:widowControl w:val="0"/>
        <w:autoSpaceDE w:val="0"/>
        <w:autoSpaceDN w:val="0"/>
        <w:adjustRightInd w:val="0"/>
        <w:ind w:left="720"/>
      </w:pPr>
      <w:r>
        <w:t>*</w:t>
      </w:r>
      <w:proofErr w:type="spellStart"/>
      <w:r w:rsidR="00601F5C">
        <w:t>Kamper</w:t>
      </w:r>
      <w:proofErr w:type="spellEnd"/>
      <w:r w:rsidR="00601F5C">
        <w:t xml:space="preserve">-DeMarco, K. &amp; </w:t>
      </w:r>
      <w:r w:rsidR="00601F5C">
        <w:rPr>
          <w:b/>
        </w:rPr>
        <w:t xml:space="preserve">Ostrov, J. M. </w:t>
      </w:r>
      <w:r w:rsidR="00601F5C">
        <w:t>(2017, April). The influence of friendships on aggressive behavior in early childhood: Examining the interdepende</w:t>
      </w:r>
      <w:r w:rsidR="00E66F4F">
        <w:t xml:space="preserve">nce of Aggression. </w:t>
      </w:r>
      <w:r w:rsidR="00E66F4F">
        <w:lastRenderedPageBreak/>
        <w:t xml:space="preserve">Poster </w:t>
      </w:r>
      <w:r w:rsidR="00601F5C">
        <w:t>presented at the biennial meeting of The Society for Research in Child Development, Austin, TX.</w:t>
      </w:r>
    </w:p>
    <w:p w14:paraId="514A0F79" w14:textId="3B1B2E15" w:rsidR="00601F5C" w:rsidRPr="00AB67D0" w:rsidRDefault="00601F5C" w:rsidP="00D848C2">
      <w:pPr>
        <w:widowControl w:val="0"/>
        <w:autoSpaceDE w:val="0"/>
        <w:autoSpaceDN w:val="0"/>
        <w:adjustRightInd w:val="0"/>
        <w:ind w:left="720"/>
      </w:pPr>
    </w:p>
    <w:p w14:paraId="25762B8D" w14:textId="4861688A" w:rsidR="00F074E8" w:rsidRDefault="00F074E8" w:rsidP="00F074E8">
      <w:pPr>
        <w:widowControl w:val="0"/>
        <w:autoSpaceDE w:val="0"/>
        <w:autoSpaceDN w:val="0"/>
        <w:adjustRightInd w:val="0"/>
        <w:ind w:left="720"/>
      </w:pPr>
      <w:r>
        <w:t>*</w:t>
      </w:r>
      <w:r w:rsidR="00601F5C">
        <w:t xml:space="preserve">Blakely-McClure, S. J., &amp; </w:t>
      </w:r>
      <w:r w:rsidR="00601F5C">
        <w:rPr>
          <w:b/>
        </w:rPr>
        <w:t>Ostrov, J. M.</w:t>
      </w:r>
      <w:r w:rsidR="00601F5C">
        <w:t xml:space="preserve"> (2017, April). An exploratory factor analysis of the behavioral rating scale of presented self-esteem in young children (BPSEYC)</w:t>
      </w:r>
      <w:r w:rsidR="00E66F4F">
        <w:t xml:space="preserve">.  Poster </w:t>
      </w:r>
      <w:r>
        <w:t>presented at the biennial meeting of The Society for Research in Child Development, Austin, TX.</w:t>
      </w:r>
    </w:p>
    <w:p w14:paraId="063A24E9" w14:textId="32669BDD" w:rsidR="00AB67D0" w:rsidRDefault="00AB67D0" w:rsidP="00D848C2">
      <w:pPr>
        <w:widowControl w:val="0"/>
        <w:autoSpaceDE w:val="0"/>
        <w:autoSpaceDN w:val="0"/>
        <w:adjustRightInd w:val="0"/>
        <w:ind w:left="720"/>
      </w:pPr>
    </w:p>
    <w:p w14:paraId="5E0629F2" w14:textId="6B538D4F" w:rsidR="00F074E8" w:rsidRDefault="00F074E8" w:rsidP="00F074E8">
      <w:pPr>
        <w:widowControl w:val="0"/>
        <w:autoSpaceDE w:val="0"/>
        <w:autoSpaceDN w:val="0"/>
        <w:adjustRightInd w:val="0"/>
        <w:ind w:left="720"/>
      </w:pPr>
      <w:r>
        <w:t xml:space="preserve">*Blakely-McClure, S. J., &amp; </w:t>
      </w:r>
      <w:r>
        <w:rPr>
          <w:b/>
        </w:rPr>
        <w:t xml:space="preserve">Ostrov, J. M. </w:t>
      </w:r>
      <w:r>
        <w:t>(2017, April). Examining co-occurring and pure relational and physical victimization i</w:t>
      </w:r>
      <w:r w:rsidR="00E66F4F">
        <w:t xml:space="preserve">n early childhood. Poster </w:t>
      </w:r>
      <w:r>
        <w:t>presented at the biennial meeting of The Society for Research in Child Development, Austin, TX.</w:t>
      </w:r>
    </w:p>
    <w:p w14:paraId="417197E4" w14:textId="360E4F54" w:rsidR="00F074E8" w:rsidRDefault="00F074E8" w:rsidP="00D848C2">
      <w:pPr>
        <w:widowControl w:val="0"/>
        <w:autoSpaceDE w:val="0"/>
        <w:autoSpaceDN w:val="0"/>
        <w:adjustRightInd w:val="0"/>
        <w:ind w:left="720"/>
      </w:pPr>
    </w:p>
    <w:p w14:paraId="71028404" w14:textId="285C8F6A" w:rsidR="00F074E8" w:rsidRDefault="00F074E8" w:rsidP="00F074E8">
      <w:pPr>
        <w:widowControl w:val="0"/>
        <w:autoSpaceDE w:val="0"/>
        <w:autoSpaceDN w:val="0"/>
        <w:adjustRightInd w:val="0"/>
        <w:ind w:left="720"/>
      </w:pPr>
      <w:r>
        <w:t xml:space="preserve">*Perry, K. J., &amp; </w:t>
      </w:r>
      <w:r>
        <w:rPr>
          <w:b/>
        </w:rPr>
        <w:t xml:space="preserve">Ostrov, J. M. </w:t>
      </w:r>
      <w:r>
        <w:t>(2017, April). Testing a higher order model of internalizing and externalizing behavior: The role of the forms and functi</w:t>
      </w:r>
      <w:r w:rsidR="00E66F4F">
        <w:t xml:space="preserve">ons of aggression. Poster </w:t>
      </w:r>
      <w:r>
        <w:t>presented at the biennial meeting of The Society for Research in Child Development, Austin, TX.</w:t>
      </w:r>
    </w:p>
    <w:p w14:paraId="06B01268" w14:textId="77777777" w:rsidR="00F074E8" w:rsidRDefault="00F074E8" w:rsidP="00F074E8">
      <w:pPr>
        <w:widowControl w:val="0"/>
        <w:autoSpaceDE w:val="0"/>
        <w:autoSpaceDN w:val="0"/>
        <w:adjustRightInd w:val="0"/>
        <w:ind w:left="720"/>
      </w:pPr>
    </w:p>
    <w:p w14:paraId="2BBEC34D" w14:textId="7E7B2C37" w:rsidR="00F074E8" w:rsidRPr="00BD1DF3" w:rsidRDefault="00BD1DF3" w:rsidP="00F074E8">
      <w:pPr>
        <w:widowControl w:val="0"/>
        <w:autoSpaceDE w:val="0"/>
        <w:autoSpaceDN w:val="0"/>
        <w:adjustRightInd w:val="0"/>
        <w:ind w:left="720"/>
      </w:pPr>
      <w:r>
        <w:t>*</w:t>
      </w:r>
      <w:proofErr w:type="spellStart"/>
      <w:r>
        <w:t>Cantlon</w:t>
      </w:r>
      <w:proofErr w:type="spellEnd"/>
      <w:r>
        <w:t xml:space="preserve">, M., Perry, K., &amp; </w:t>
      </w:r>
      <w:r>
        <w:rPr>
          <w:b/>
        </w:rPr>
        <w:t xml:space="preserve">Ostrov, J. M. </w:t>
      </w:r>
      <w:r>
        <w:t>(2017, March). Relational and physical victimization and its predictions on pe</w:t>
      </w:r>
      <w:r w:rsidR="00E66F4F">
        <w:t xml:space="preserve">er relationships.  Poster </w:t>
      </w:r>
      <w:r>
        <w:t xml:space="preserve">presented at the annual meeting of the Eastern Psychological Association, Boston, MA. </w:t>
      </w:r>
    </w:p>
    <w:p w14:paraId="2F2639FD" w14:textId="77777777" w:rsidR="00601F5C" w:rsidRPr="00601F5C" w:rsidRDefault="00601F5C" w:rsidP="00D848C2">
      <w:pPr>
        <w:widowControl w:val="0"/>
        <w:autoSpaceDE w:val="0"/>
        <w:autoSpaceDN w:val="0"/>
        <w:adjustRightInd w:val="0"/>
        <w:ind w:left="720"/>
      </w:pPr>
    </w:p>
    <w:p w14:paraId="6766EB6B" w14:textId="6A33E763" w:rsidR="006172D3" w:rsidRPr="006172D3" w:rsidRDefault="006172D3" w:rsidP="00D848C2">
      <w:pPr>
        <w:widowControl w:val="0"/>
        <w:autoSpaceDE w:val="0"/>
        <w:autoSpaceDN w:val="0"/>
        <w:adjustRightInd w:val="0"/>
        <w:ind w:left="720"/>
      </w:pPr>
      <w:r>
        <w:rPr>
          <w:b/>
        </w:rPr>
        <w:t xml:space="preserve">Ostrov, J. M. </w:t>
      </w:r>
      <w:r>
        <w:t>(2015, March).  Advances and future direction in the study of peer relations across development: Key questions in theory and translation. Moderator of con</w:t>
      </w:r>
      <w:r w:rsidR="00BF778B">
        <w:t xml:space="preserve">versation roundtable </w:t>
      </w:r>
      <w:r>
        <w:t xml:space="preserve">at the biennial meeting of The Society for Research in Child Development, Philadelphia, PA. </w:t>
      </w:r>
    </w:p>
    <w:p w14:paraId="72626466" w14:textId="77777777" w:rsidR="006172D3" w:rsidRDefault="006172D3" w:rsidP="00D848C2">
      <w:pPr>
        <w:widowControl w:val="0"/>
        <w:autoSpaceDE w:val="0"/>
        <w:autoSpaceDN w:val="0"/>
        <w:adjustRightInd w:val="0"/>
        <w:ind w:left="720"/>
        <w:rPr>
          <w:b/>
        </w:rPr>
      </w:pPr>
    </w:p>
    <w:p w14:paraId="16D9B5FD" w14:textId="76FFC95F" w:rsidR="00EF19E1" w:rsidRDefault="00EF19E1" w:rsidP="00D848C2">
      <w:pPr>
        <w:widowControl w:val="0"/>
        <w:autoSpaceDE w:val="0"/>
        <w:autoSpaceDN w:val="0"/>
        <w:adjustRightInd w:val="0"/>
        <w:ind w:left="720"/>
      </w:pPr>
      <w:r>
        <w:rPr>
          <w:b/>
        </w:rPr>
        <w:t xml:space="preserve">Ostrov, J. M., </w:t>
      </w:r>
      <w:r w:rsidR="00AB67D0">
        <w:rPr>
          <w:b/>
        </w:rPr>
        <w:t>*</w:t>
      </w:r>
      <w:proofErr w:type="spellStart"/>
      <w:r>
        <w:t>Kamper</w:t>
      </w:r>
      <w:proofErr w:type="spellEnd"/>
      <w:r>
        <w:t xml:space="preserve">-DeMarco, K. E., &amp; </w:t>
      </w:r>
      <w:r w:rsidR="00AB67D0">
        <w:t>*</w:t>
      </w:r>
      <w:r>
        <w:t>Blakely-McClure, S. J. (2015, March).  Prospective associations between aggression and peer victimization during early childhood: A social process model.  Paper</w:t>
      </w:r>
      <w:r w:rsidR="00BF778B">
        <w:t xml:space="preserve"> </w:t>
      </w:r>
      <w:r>
        <w:t xml:space="preserve">presented at the biennial meeting of The Society for Research in Child Development, Philadelphia, PA. </w:t>
      </w:r>
    </w:p>
    <w:p w14:paraId="5252E36B" w14:textId="77777777" w:rsidR="00EF19E1" w:rsidRDefault="00EF19E1" w:rsidP="00D848C2">
      <w:pPr>
        <w:widowControl w:val="0"/>
        <w:autoSpaceDE w:val="0"/>
        <w:autoSpaceDN w:val="0"/>
        <w:adjustRightInd w:val="0"/>
        <w:ind w:left="720"/>
      </w:pPr>
    </w:p>
    <w:p w14:paraId="7141DCC0" w14:textId="7E2CBAD1" w:rsidR="00EF19E1" w:rsidRDefault="00EF19E1" w:rsidP="00D848C2">
      <w:pPr>
        <w:widowControl w:val="0"/>
        <w:autoSpaceDE w:val="0"/>
        <w:autoSpaceDN w:val="0"/>
        <w:adjustRightInd w:val="0"/>
        <w:ind w:left="720"/>
      </w:pPr>
      <w:proofErr w:type="spellStart"/>
      <w:r>
        <w:t>Godleski</w:t>
      </w:r>
      <w:proofErr w:type="spellEnd"/>
      <w:r>
        <w:t>, S. A., *</w:t>
      </w:r>
      <w:proofErr w:type="spellStart"/>
      <w:r>
        <w:t>Kamper</w:t>
      </w:r>
      <w:proofErr w:type="spellEnd"/>
      <w:r>
        <w:t xml:space="preserve">, K. E., &amp; </w:t>
      </w:r>
      <w:r>
        <w:rPr>
          <w:b/>
        </w:rPr>
        <w:t xml:space="preserve">Ostrov, J. M. </w:t>
      </w:r>
      <w:r>
        <w:t xml:space="preserve"> (2015, March).  Parent peer relational aggression and victimization and child peer relational aggression.  Paper</w:t>
      </w:r>
      <w:r w:rsidR="00BF778B">
        <w:t xml:space="preserve"> </w:t>
      </w:r>
      <w:r>
        <w:t>presented at the biennial meeting of The Society for Research in Child Development, Philadelphia, PA.</w:t>
      </w:r>
    </w:p>
    <w:p w14:paraId="005A71A4" w14:textId="77777777" w:rsidR="0004011B" w:rsidRDefault="0004011B" w:rsidP="00E41236">
      <w:pPr>
        <w:widowControl w:val="0"/>
        <w:autoSpaceDE w:val="0"/>
        <w:autoSpaceDN w:val="0"/>
        <w:adjustRightInd w:val="0"/>
      </w:pPr>
    </w:p>
    <w:p w14:paraId="119A486D" w14:textId="1507DA64" w:rsidR="00EF19E1" w:rsidRDefault="00EF19E1" w:rsidP="00EF19E1">
      <w:pPr>
        <w:widowControl w:val="0"/>
        <w:autoSpaceDE w:val="0"/>
        <w:autoSpaceDN w:val="0"/>
        <w:adjustRightInd w:val="0"/>
        <w:ind w:left="720"/>
      </w:pPr>
      <w:r>
        <w:rPr>
          <w:b/>
        </w:rPr>
        <w:t>Ostrov, J. M.</w:t>
      </w:r>
      <w:proofErr w:type="gramStart"/>
      <w:r>
        <w:rPr>
          <w:b/>
        </w:rPr>
        <w:t xml:space="preserve">, </w:t>
      </w:r>
      <w:r>
        <w:t xml:space="preserve"> and</w:t>
      </w:r>
      <w:proofErr w:type="gramEnd"/>
      <w:r>
        <w:t xml:space="preserve"> *</w:t>
      </w:r>
      <w:proofErr w:type="spellStart"/>
      <w:r>
        <w:t>Kamper</w:t>
      </w:r>
      <w:proofErr w:type="spellEnd"/>
      <w:r>
        <w:t xml:space="preserve">-DeMarco, K. E. (2015, March).  Relational aggression and relational victimization during early childhood: Multiple methods and informants in </w:t>
      </w:r>
      <w:r w:rsidR="006172D3">
        <w:t>three countries.  Co-Chairs of a p</w:t>
      </w:r>
      <w:r>
        <w:t xml:space="preserve">aper symposium presented at the biennial meeting of The </w:t>
      </w:r>
      <w:r>
        <w:lastRenderedPageBreak/>
        <w:t>Society for Research in Child Development, Philadelphia, PA.</w:t>
      </w:r>
    </w:p>
    <w:p w14:paraId="39277803" w14:textId="77777777" w:rsidR="00EF19E1" w:rsidRDefault="00EF19E1" w:rsidP="00EF19E1">
      <w:pPr>
        <w:widowControl w:val="0"/>
        <w:autoSpaceDE w:val="0"/>
        <w:autoSpaceDN w:val="0"/>
        <w:adjustRightInd w:val="0"/>
      </w:pPr>
    </w:p>
    <w:p w14:paraId="71D81452" w14:textId="065321DF" w:rsidR="0033165B" w:rsidRDefault="00FF19EB" w:rsidP="0033165B">
      <w:pPr>
        <w:widowControl w:val="0"/>
        <w:autoSpaceDE w:val="0"/>
        <w:autoSpaceDN w:val="0"/>
        <w:adjustRightInd w:val="0"/>
        <w:ind w:left="720"/>
      </w:pPr>
      <w:r>
        <w:t xml:space="preserve">*Blakely-McClure, S. J. &amp; </w:t>
      </w:r>
      <w:r>
        <w:rPr>
          <w:b/>
        </w:rPr>
        <w:t xml:space="preserve">Ostrov, J. M. </w:t>
      </w:r>
      <w:r>
        <w:t xml:space="preserve">(2015, March).  </w:t>
      </w:r>
      <w:r w:rsidR="0033165B">
        <w:t>Examining the consequences of peer victimization status amon</w:t>
      </w:r>
      <w:r w:rsidR="00BF778B">
        <w:t xml:space="preserve">g young children.  Poster </w:t>
      </w:r>
      <w:r w:rsidR="0033165B">
        <w:t>presented at the biennial meeting of The Society for Research in Child Development, Philadelphia, PA.</w:t>
      </w:r>
    </w:p>
    <w:p w14:paraId="0E1BA64E" w14:textId="692844BE" w:rsidR="00FF19EB" w:rsidRDefault="00FF19EB" w:rsidP="00D848C2">
      <w:pPr>
        <w:widowControl w:val="0"/>
        <w:autoSpaceDE w:val="0"/>
        <w:autoSpaceDN w:val="0"/>
        <w:adjustRightInd w:val="0"/>
        <w:ind w:left="720"/>
      </w:pPr>
    </w:p>
    <w:p w14:paraId="5AE7520F" w14:textId="4ACDC6DF" w:rsidR="0033165B" w:rsidRDefault="0033165B" w:rsidP="0033165B">
      <w:pPr>
        <w:widowControl w:val="0"/>
        <w:autoSpaceDE w:val="0"/>
        <w:autoSpaceDN w:val="0"/>
        <w:adjustRightInd w:val="0"/>
        <w:ind w:left="720"/>
      </w:pPr>
      <w:r>
        <w:t xml:space="preserve">*Blakely-McClure, S. J., &amp; </w:t>
      </w:r>
      <w:r>
        <w:rPr>
          <w:b/>
        </w:rPr>
        <w:t xml:space="preserve">Ostrov, J. M. </w:t>
      </w:r>
      <w:r>
        <w:t>(2015, March).  Relational aggression, victimization and self-concept: Understanding pathways to</w:t>
      </w:r>
      <w:r w:rsidR="00BF778B">
        <w:t xml:space="preserve"> low self-concept.  Poster</w:t>
      </w:r>
      <w:r>
        <w:t xml:space="preserve"> presented at the biennial meeting of The Society for Research in Child Development, Philadelphia, PA.</w:t>
      </w:r>
    </w:p>
    <w:p w14:paraId="55C7B5C8" w14:textId="77777777" w:rsidR="00FF19EB" w:rsidRDefault="00FF19EB" w:rsidP="00925732">
      <w:pPr>
        <w:widowControl w:val="0"/>
        <w:autoSpaceDE w:val="0"/>
        <w:autoSpaceDN w:val="0"/>
        <w:adjustRightInd w:val="0"/>
      </w:pPr>
    </w:p>
    <w:p w14:paraId="7066EE46" w14:textId="77777777" w:rsidR="00D848C2" w:rsidRPr="00D848C2" w:rsidRDefault="00D848C2" w:rsidP="00D848C2">
      <w:pPr>
        <w:widowControl w:val="0"/>
        <w:autoSpaceDE w:val="0"/>
        <w:autoSpaceDN w:val="0"/>
        <w:adjustRightInd w:val="0"/>
        <w:ind w:left="720"/>
        <w:rPr>
          <w:rFonts w:ascii="Helvetica" w:hAnsi="Helvetica" w:cs="Helvetica"/>
        </w:rPr>
      </w:pPr>
      <w:r w:rsidRPr="00D848C2">
        <w:t>*</w:t>
      </w:r>
      <w:proofErr w:type="spellStart"/>
      <w:r w:rsidRPr="00D848C2">
        <w:t>Kamper</w:t>
      </w:r>
      <w:proofErr w:type="spellEnd"/>
      <w:r w:rsidRPr="00D848C2">
        <w:t xml:space="preserve">, K. E. &amp; </w:t>
      </w:r>
      <w:r w:rsidRPr="00D848C2">
        <w:rPr>
          <w:b/>
        </w:rPr>
        <w:t xml:space="preserve">Ostrov, J. M. </w:t>
      </w:r>
      <w:r w:rsidRPr="00D848C2">
        <w:t>(2014, July).  Prospective Associations between Peer Victimization and Social-Psychological Adjustment.  Paper presented at the 21</w:t>
      </w:r>
      <w:r w:rsidRPr="00D848C2">
        <w:rPr>
          <w:vertAlign w:val="superscript"/>
        </w:rPr>
        <w:t>st</w:t>
      </w:r>
      <w:r w:rsidRPr="00D848C2">
        <w:t xml:space="preserve"> World meeting of the International Society for Research on Aggression.  Atlanta, GA. </w:t>
      </w:r>
    </w:p>
    <w:p w14:paraId="37CFD895" w14:textId="77777777" w:rsidR="00D848C2" w:rsidRPr="00D848C2" w:rsidRDefault="00D848C2" w:rsidP="00D848C2">
      <w:pPr>
        <w:ind w:left="720"/>
        <w:rPr>
          <w:b/>
        </w:rPr>
      </w:pPr>
    </w:p>
    <w:p w14:paraId="3BB4AE5C" w14:textId="77777777" w:rsidR="00D848C2" w:rsidRDefault="00D848C2" w:rsidP="00D848C2">
      <w:pPr>
        <w:ind w:left="720"/>
      </w:pPr>
      <w:r w:rsidRPr="00D848C2">
        <w:rPr>
          <w:b/>
        </w:rPr>
        <w:t xml:space="preserve">Ostrov, J. M. </w:t>
      </w:r>
      <w:r w:rsidRPr="00D848C2">
        <w:t>(2014, May).  A gender-balanced approach to the study of peer victimization and aggression subtypes in early childhood.  Poster presented at the annual convention of the Association for Psychological Science.  (Psychology of Violence Thematic Program Content).  San Francisco, CA.</w:t>
      </w:r>
      <w:r>
        <w:t xml:space="preserve"> </w:t>
      </w:r>
    </w:p>
    <w:p w14:paraId="5E2D8BFF" w14:textId="77777777" w:rsidR="00C87C49" w:rsidRPr="00FC1B96" w:rsidRDefault="00C87C49" w:rsidP="00D848C2">
      <w:pPr>
        <w:ind w:left="720"/>
      </w:pPr>
    </w:p>
    <w:p w14:paraId="06688885" w14:textId="77777777" w:rsidR="003F291A" w:rsidRPr="00A73756" w:rsidRDefault="003F291A" w:rsidP="003F291A">
      <w:pPr>
        <w:ind w:left="720"/>
      </w:pPr>
      <w:r>
        <w:rPr>
          <w:b/>
        </w:rPr>
        <w:t xml:space="preserve">Ostrov, J. M. </w:t>
      </w:r>
      <w:r>
        <w:t>(2013, April).  The development of hostile attribution biases and peer victimization.  Chair of paper symposium at the biennial meeting of The Society for Research in Child Development, Seattle, WA.</w:t>
      </w:r>
    </w:p>
    <w:p w14:paraId="734A1AA6" w14:textId="77777777" w:rsidR="003F291A" w:rsidRDefault="003F291A" w:rsidP="00167B57">
      <w:pPr>
        <w:ind w:left="720"/>
      </w:pPr>
    </w:p>
    <w:p w14:paraId="7CED4551" w14:textId="77777777" w:rsidR="00A73756" w:rsidRPr="00A73756" w:rsidRDefault="00A73756" w:rsidP="00167B57">
      <w:pPr>
        <w:ind w:left="720"/>
      </w:pPr>
      <w:r>
        <w:t>*</w:t>
      </w:r>
      <w:proofErr w:type="spellStart"/>
      <w:r>
        <w:t>Kamper</w:t>
      </w:r>
      <w:proofErr w:type="spellEnd"/>
      <w:r>
        <w:t>, K. A., *</w:t>
      </w:r>
      <w:proofErr w:type="spellStart"/>
      <w:r>
        <w:t>Godleski</w:t>
      </w:r>
      <w:proofErr w:type="spellEnd"/>
      <w:r>
        <w:t xml:space="preserve">, S. A., *Hart, E. J., &amp; </w:t>
      </w:r>
      <w:r>
        <w:rPr>
          <w:b/>
        </w:rPr>
        <w:t xml:space="preserve">Ostrov, J. M. </w:t>
      </w:r>
      <w:r>
        <w:t>(2013, April).  Hostile attribution biases for relational provocation and future relational victimization: A short-term longitudinal study in early childhood.  Paper presented at the biennial meeting of The Society for Research in Child Development, Seattle, WA.</w:t>
      </w:r>
    </w:p>
    <w:p w14:paraId="35892DBC" w14:textId="77777777" w:rsidR="00A73756" w:rsidRDefault="00A73756" w:rsidP="00167B57">
      <w:pPr>
        <w:ind w:left="720"/>
      </w:pPr>
    </w:p>
    <w:p w14:paraId="6AAC6221" w14:textId="77777777" w:rsidR="00A73756" w:rsidRPr="00A73756" w:rsidRDefault="00A73756" w:rsidP="00167B57">
      <w:pPr>
        <w:ind w:left="720"/>
      </w:pPr>
      <w:r>
        <w:t>*</w:t>
      </w:r>
      <w:proofErr w:type="spellStart"/>
      <w:r>
        <w:t>Godleski</w:t>
      </w:r>
      <w:proofErr w:type="spellEnd"/>
      <w:r>
        <w:t xml:space="preserve">, S. A., </w:t>
      </w:r>
      <w:r>
        <w:rPr>
          <w:b/>
        </w:rPr>
        <w:t xml:space="preserve">Ostrov, J. M. </w:t>
      </w:r>
      <w:r>
        <w:t xml:space="preserve">(2013, April). Parental influences on relational social information processing during early childhood. Poster presented at the biennial meeting of The Society for Research in Child Development, Seattle, WA. </w:t>
      </w:r>
    </w:p>
    <w:p w14:paraId="723D8E36" w14:textId="77777777" w:rsidR="00A73756" w:rsidRDefault="00A73756" w:rsidP="00167B57">
      <w:pPr>
        <w:ind w:left="720"/>
      </w:pPr>
    </w:p>
    <w:p w14:paraId="3E85A1FB" w14:textId="77777777" w:rsidR="00273133" w:rsidRDefault="00273133" w:rsidP="00167B57">
      <w:pPr>
        <w:ind w:left="720"/>
      </w:pPr>
      <w:r>
        <w:t>*</w:t>
      </w:r>
      <w:proofErr w:type="spellStart"/>
      <w:r>
        <w:t>Kamper</w:t>
      </w:r>
      <w:proofErr w:type="spellEnd"/>
      <w:r>
        <w:t xml:space="preserve">, K., &amp; </w:t>
      </w:r>
      <w:r>
        <w:rPr>
          <w:b/>
        </w:rPr>
        <w:t>Ostrov, J. M.</w:t>
      </w:r>
      <w:r>
        <w:t xml:space="preserve"> (2012, March).  Forms of aggression and psychopathology: The role of friendship conflict.  Poster presented at the biennial meeting of The Society for Research on Adolescence, Vancouver, CA</w:t>
      </w:r>
    </w:p>
    <w:p w14:paraId="27A3F779" w14:textId="77777777" w:rsidR="00273133" w:rsidRDefault="00273133" w:rsidP="00167B57">
      <w:pPr>
        <w:ind w:left="720"/>
      </w:pPr>
    </w:p>
    <w:p w14:paraId="585995E7" w14:textId="77777777" w:rsidR="00273133" w:rsidRPr="00273133" w:rsidRDefault="00273133" w:rsidP="00167B57">
      <w:pPr>
        <w:ind w:left="720"/>
      </w:pPr>
      <w:r>
        <w:lastRenderedPageBreak/>
        <w:t xml:space="preserve">*Hart, E. J., &amp; </w:t>
      </w:r>
      <w:r>
        <w:rPr>
          <w:b/>
        </w:rPr>
        <w:t xml:space="preserve">Ostrov, J. M. </w:t>
      </w:r>
      <w:r>
        <w:t>(2012, March).  Relations among narcissism, aggressive behavior, and social cognition.  Poster presented at the biennial meeting of The Society for Research on Adolescence, Vancouver, CA</w:t>
      </w:r>
    </w:p>
    <w:p w14:paraId="7FD89A8D" w14:textId="77777777" w:rsidR="00273133" w:rsidRDefault="00273133" w:rsidP="00167B57">
      <w:pPr>
        <w:ind w:left="720"/>
        <w:rPr>
          <w:b/>
        </w:rPr>
      </w:pPr>
    </w:p>
    <w:p w14:paraId="33AE190C" w14:textId="77777777" w:rsidR="00167B57" w:rsidRDefault="00167B57" w:rsidP="00167B57">
      <w:pPr>
        <w:ind w:left="720"/>
      </w:pPr>
      <w:r>
        <w:rPr>
          <w:b/>
        </w:rPr>
        <w:t>Ostrov, J. M.</w:t>
      </w:r>
      <w:r w:rsidR="009D6504">
        <w:rPr>
          <w:b/>
        </w:rPr>
        <w:t xml:space="preserve">, </w:t>
      </w:r>
      <w:r w:rsidR="009D6504">
        <w:t>Murray-Close, D., *</w:t>
      </w:r>
      <w:proofErr w:type="spellStart"/>
      <w:r w:rsidR="009D6504">
        <w:t>Godleski</w:t>
      </w:r>
      <w:proofErr w:type="spellEnd"/>
      <w:r w:rsidR="009D6504">
        <w:t>, S. A., &amp; *Hart, E. J.</w:t>
      </w:r>
      <w:r>
        <w:rPr>
          <w:b/>
        </w:rPr>
        <w:t xml:space="preserve"> </w:t>
      </w:r>
      <w:r>
        <w:t xml:space="preserve">(2011, March).  </w:t>
      </w:r>
      <w:r w:rsidR="009D6504">
        <w:t>Forms and functions of aggression and adjustment in early childhood: A short-term longitudinal analysis.</w:t>
      </w:r>
      <w:r>
        <w:t xml:space="preserve">  Paper presented </w:t>
      </w:r>
      <w:r w:rsidR="00803717">
        <w:t xml:space="preserve">as part of a symposium (Chaired by </w:t>
      </w:r>
      <w:proofErr w:type="spellStart"/>
      <w:r w:rsidR="00803717">
        <w:t>Tiina</w:t>
      </w:r>
      <w:proofErr w:type="spellEnd"/>
      <w:r w:rsidR="00803717">
        <w:t xml:space="preserve"> </w:t>
      </w:r>
      <w:proofErr w:type="spellStart"/>
      <w:r w:rsidR="00803717">
        <w:t>Ojanen</w:t>
      </w:r>
      <w:proofErr w:type="spellEnd"/>
      <w:r w:rsidR="00803717">
        <w:t xml:space="preserve"> &amp; Noel Card) </w:t>
      </w:r>
      <w:r>
        <w:t xml:space="preserve">at the biennial meeting of </w:t>
      </w:r>
      <w:r w:rsidRPr="00C30DC5">
        <w:t>The Society for Research in Child Development</w:t>
      </w:r>
      <w:r>
        <w:t>, Montreal, Quebec, CA</w:t>
      </w:r>
    </w:p>
    <w:p w14:paraId="3903A4B8" w14:textId="77777777" w:rsidR="00167B57" w:rsidRDefault="00167B57" w:rsidP="00167B57">
      <w:pPr>
        <w:rPr>
          <w:b/>
        </w:rPr>
      </w:pPr>
    </w:p>
    <w:p w14:paraId="5BD30BFF" w14:textId="77777777" w:rsidR="00220B75" w:rsidRDefault="00220B75" w:rsidP="00140CA4">
      <w:pPr>
        <w:ind w:left="720"/>
      </w:pPr>
      <w:r w:rsidRPr="00220B75">
        <w:rPr>
          <w:b/>
        </w:rPr>
        <w:t>Ostrov, J. M.</w:t>
      </w:r>
      <w:r>
        <w:t xml:space="preserve"> (2011, March).  The utility of interview and child-reports of relational aggression in early and middle childhood.  Chair of paper symposium presented at the biennial meeting of </w:t>
      </w:r>
      <w:r w:rsidRPr="00C30DC5">
        <w:t>The Society for Research in Child Development</w:t>
      </w:r>
      <w:r>
        <w:t>, Montreal, Quebec, CA</w:t>
      </w:r>
    </w:p>
    <w:p w14:paraId="4A8017B8" w14:textId="77777777" w:rsidR="00BA2E50" w:rsidRDefault="00BA2E50" w:rsidP="00140CA4">
      <w:pPr>
        <w:ind w:left="720"/>
      </w:pPr>
    </w:p>
    <w:p w14:paraId="2F1ABEC5" w14:textId="77777777" w:rsidR="009D6504" w:rsidRPr="006E6394" w:rsidRDefault="006E6394" w:rsidP="00AC6E0E">
      <w:pPr>
        <w:ind w:left="720"/>
      </w:pPr>
      <w:r>
        <w:t>*</w:t>
      </w:r>
      <w:proofErr w:type="spellStart"/>
      <w:r>
        <w:t>Godleski</w:t>
      </w:r>
      <w:proofErr w:type="spellEnd"/>
      <w:r>
        <w:t xml:space="preserve">, S. A., &amp; </w:t>
      </w:r>
      <w:r>
        <w:rPr>
          <w:b/>
        </w:rPr>
        <w:t>Ostrov, J. M.</w:t>
      </w:r>
      <w:r>
        <w:t xml:space="preserve"> (2011, March).  The relation between relational and physical aggression and aptitude scores in middle childhood.  Paper presented as part of a symposium (Chaired by Dianna Murray-Close) at the biennial meeting of </w:t>
      </w:r>
      <w:r w:rsidRPr="00C30DC5">
        <w:t>The Society for Research in Child Development</w:t>
      </w:r>
      <w:r>
        <w:t>, Montreal, Quebec, CA</w:t>
      </w:r>
    </w:p>
    <w:p w14:paraId="301545A3" w14:textId="77777777" w:rsidR="009D6504" w:rsidRDefault="009D6504" w:rsidP="00BA2E50">
      <w:pPr>
        <w:ind w:left="720"/>
      </w:pPr>
    </w:p>
    <w:p w14:paraId="3B1D4F4A" w14:textId="77777777" w:rsidR="00BA2E50" w:rsidRDefault="00BA2E50" w:rsidP="00BA2E50">
      <w:pPr>
        <w:ind w:left="720"/>
      </w:pPr>
      <w:r>
        <w:t>*</w:t>
      </w:r>
      <w:proofErr w:type="spellStart"/>
      <w:r>
        <w:t>Godleski</w:t>
      </w:r>
      <w:proofErr w:type="spellEnd"/>
      <w:r>
        <w:t xml:space="preserve">, S. A., &amp; </w:t>
      </w:r>
      <w:r>
        <w:rPr>
          <w:b/>
        </w:rPr>
        <w:t>Ostrov, J. M.</w:t>
      </w:r>
      <w:r>
        <w:t xml:space="preserve"> (2011, March).  Child-report of relational and physical aggression predicting peer rejection in early childhood.  Paper presented </w:t>
      </w:r>
      <w:r w:rsidR="007951C1">
        <w:t xml:space="preserve">as part of a symposium (Chaired by Jamie Ostrov) </w:t>
      </w:r>
      <w:r>
        <w:t xml:space="preserve">at the biennial meeting of </w:t>
      </w:r>
      <w:r w:rsidRPr="00C30DC5">
        <w:t>The Society for Research in Child Development</w:t>
      </w:r>
      <w:r>
        <w:t>, Montreal, Quebec, CA</w:t>
      </w:r>
    </w:p>
    <w:p w14:paraId="6E7791E3" w14:textId="77777777" w:rsidR="00BA2E50" w:rsidRPr="00BA2E50" w:rsidRDefault="00BA2E50" w:rsidP="00140CA4">
      <w:pPr>
        <w:ind w:left="720"/>
      </w:pPr>
    </w:p>
    <w:p w14:paraId="7C24A0A8" w14:textId="77777777" w:rsidR="00B82DDF" w:rsidRDefault="00B82DDF" w:rsidP="00B82DDF">
      <w:pPr>
        <w:ind w:left="720"/>
      </w:pPr>
      <w:r>
        <w:t>*</w:t>
      </w:r>
      <w:proofErr w:type="spellStart"/>
      <w:r>
        <w:t>Godleski</w:t>
      </w:r>
      <w:proofErr w:type="spellEnd"/>
      <w:r>
        <w:t xml:space="preserve">, S. A., &amp; </w:t>
      </w:r>
      <w:r>
        <w:rPr>
          <w:b/>
        </w:rPr>
        <w:t xml:space="preserve">Ostrov, J. M. </w:t>
      </w:r>
      <w:r>
        <w:t xml:space="preserve"> (2011, March).  Prospective associations between aggression and victimization subtypes in middle childhood.  Poster presented at the biennial meeting of </w:t>
      </w:r>
      <w:r w:rsidRPr="00C30DC5">
        <w:t>The Society for Research in Child Development</w:t>
      </w:r>
      <w:r>
        <w:t>, Montreal, Quebec, CA</w:t>
      </w:r>
    </w:p>
    <w:p w14:paraId="24343C27" w14:textId="77777777" w:rsidR="00AC6E0E" w:rsidRDefault="00AC6E0E" w:rsidP="00B82DDF">
      <w:pPr>
        <w:ind w:left="720"/>
      </w:pPr>
    </w:p>
    <w:p w14:paraId="02F46609" w14:textId="77777777" w:rsidR="00AC6E0E" w:rsidRDefault="00AC6E0E" w:rsidP="00AC6E0E">
      <w:pPr>
        <w:ind w:left="720"/>
      </w:pPr>
      <w:proofErr w:type="spellStart"/>
      <w:r>
        <w:t>Schlienz</w:t>
      </w:r>
      <w:proofErr w:type="spellEnd"/>
      <w:r>
        <w:t>, N. J., Houston, R. J., *</w:t>
      </w:r>
      <w:proofErr w:type="spellStart"/>
      <w:r>
        <w:t>Godleski</w:t>
      </w:r>
      <w:proofErr w:type="spellEnd"/>
      <w:r>
        <w:t xml:space="preserve">, S. A., &amp; </w:t>
      </w:r>
      <w:r>
        <w:rPr>
          <w:b/>
        </w:rPr>
        <w:t xml:space="preserve">Ostrov, J. M. </w:t>
      </w:r>
      <w:r>
        <w:t xml:space="preserve">(2011, March).  Error-processing and reactive and proactive relational aggression in emerging adults.  Poster presented at the biennial meeting of </w:t>
      </w:r>
      <w:r w:rsidRPr="00C30DC5">
        <w:t>The Society for Research in Child Development</w:t>
      </w:r>
      <w:r>
        <w:t>, Montreal, Quebec, CA</w:t>
      </w:r>
    </w:p>
    <w:p w14:paraId="74FB0DC8" w14:textId="77777777" w:rsidR="00AC6E0E" w:rsidRPr="00AC6E0E" w:rsidRDefault="00AC6E0E" w:rsidP="00B82DDF">
      <w:pPr>
        <w:ind w:left="720"/>
      </w:pPr>
    </w:p>
    <w:p w14:paraId="5E4C996F" w14:textId="77777777" w:rsidR="007C0D1C" w:rsidRDefault="007C0D1C" w:rsidP="007C0D1C">
      <w:pPr>
        <w:ind w:left="720"/>
      </w:pPr>
      <w:r>
        <w:t xml:space="preserve">Vaillancourt, T., Muir, C., </w:t>
      </w:r>
      <w:proofErr w:type="spellStart"/>
      <w:r>
        <w:t>Brittain</w:t>
      </w:r>
      <w:proofErr w:type="spellEnd"/>
      <w:r>
        <w:t xml:space="preserve">, H., </w:t>
      </w:r>
      <w:r>
        <w:rPr>
          <w:b/>
        </w:rPr>
        <w:t xml:space="preserve">Ostrov, J. M., </w:t>
      </w:r>
      <w:r>
        <w:t xml:space="preserve">Clinton, J., &amp; Schmidt, L. A. (2011, March).  Testosterone/Cortisol ratio and peer victimization among toddlers: A multi-informant, multi-method approach.  Paper presented as part of a symposium </w:t>
      </w:r>
      <w:r>
        <w:lastRenderedPageBreak/>
        <w:t xml:space="preserve">(Chaired by Wendy Troop-Gordon &amp; Tracy Vaillancourt) presented at the biennial meeting of </w:t>
      </w:r>
      <w:r w:rsidRPr="00C30DC5">
        <w:t>The Society for Research in Child Development</w:t>
      </w:r>
      <w:r>
        <w:t>, Montreal, Quebec, CA</w:t>
      </w:r>
    </w:p>
    <w:p w14:paraId="3BA717C2" w14:textId="77777777" w:rsidR="00220B75" w:rsidRPr="007C0D1C" w:rsidRDefault="00220B75" w:rsidP="00140CA4">
      <w:pPr>
        <w:ind w:left="720"/>
      </w:pPr>
    </w:p>
    <w:p w14:paraId="14473E8D" w14:textId="77777777" w:rsidR="00AC36A7" w:rsidRDefault="00AC36A7" w:rsidP="00140CA4">
      <w:pPr>
        <w:ind w:left="720"/>
      </w:pPr>
      <w:r>
        <w:t xml:space="preserve">*Gambino, J., </w:t>
      </w:r>
      <w:r w:rsidR="00FC4910">
        <w:t>*</w:t>
      </w:r>
      <w:r>
        <w:t xml:space="preserve">Kane, J., </w:t>
      </w:r>
      <w:r w:rsidR="00FC4910">
        <w:t>*</w:t>
      </w:r>
      <w:proofErr w:type="spellStart"/>
      <w:r>
        <w:t>Godleski</w:t>
      </w:r>
      <w:proofErr w:type="spellEnd"/>
      <w:r>
        <w:t xml:space="preserve">, S. A., &amp; </w:t>
      </w:r>
      <w:r>
        <w:rPr>
          <w:b/>
        </w:rPr>
        <w:t>Ostrov, J. M.</w:t>
      </w:r>
      <w:r>
        <w:t xml:space="preserve"> (May 2010).  Deception uniquely predicts proactive and reactive relational aggression during early childhood.  </w:t>
      </w:r>
      <w:r w:rsidR="00140CA4">
        <w:t xml:space="preserve">Poster </w:t>
      </w:r>
      <w:r>
        <w:t>presented</w:t>
      </w:r>
      <w:r w:rsidRPr="00B23891">
        <w:t xml:space="preserve"> at the 22</w:t>
      </w:r>
      <w:r w:rsidRPr="00B23891">
        <w:rPr>
          <w:vertAlign w:val="superscript"/>
        </w:rPr>
        <w:t>nd</w:t>
      </w:r>
      <w:r w:rsidRPr="00B23891">
        <w:t xml:space="preserve"> annual meeting of the Association for Psychological Science, Boston, MA.</w:t>
      </w:r>
    </w:p>
    <w:p w14:paraId="0C376F3B" w14:textId="77777777" w:rsidR="00AC36A7" w:rsidRDefault="00AC36A7" w:rsidP="000D0699">
      <w:pPr>
        <w:ind w:left="720"/>
      </w:pPr>
    </w:p>
    <w:p w14:paraId="45B2F344" w14:textId="77777777" w:rsidR="00B23891" w:rsidRDefault="00B23891" w:rsidP="000D0699">
      <w:pPr>
        <w:ind w:left="720"/>
      </w:pPr>
      <w:proofErr w:type="spellStart"/>
      <w:r w:rsidRPr="00B23891">
        <w:t>Panczakiewicz</w:t>
      </w:r>
      <w:proofErr w:type="spellEnd"/>
      <w:r w:rsidRPr="00B23891">
        <w:t xml:space="preserve">, A.L., Houston, R.J. &amp; </w:t>
      </w:r>
      <w:r w:rsidRPr="00A54C74">
        <w:rPr>
          <w:b/>
        </w:rPr>
        <w:t>Ostrov, J.M.</w:t>
      </w:r>
      <w:r w:rsidRPr="00B23891">
        <w:t xml:space="preserve"> (May</w:t>
      </w:r>
      <w:r w:rsidR="00A54C74">
        <w:t>,</w:t>
      </w:r>
      <w:r w:rsidRPr="00B23891">
        <w:t xml:space="preserve"> 2010). Forms and Functions of Aggression Predict Different Aspects of Borderline Personality Features.  </w:t>
      </w:r>
      <w:r w:rsidR="00BA3205">
        <w:t xml:space="preserve">To </w:t>
      </w:r>
      <w:proofErr w:type="gramStart"/>
      <w:r w:rsidR="00BA3205">
        <w:t xml:space="preserve">be </w:t>
      </w:r>
      <w:r w:rsidRPr="00B23891">
        <w:t xml:space="preserve"> </w:t>
      </w:r>
      <w:r w:rsidR="00BA3205">
        <w:t>presented</w:t>
      </w:r>
      <w:proofErr w:type="gramEnd"/>
      <w:r w:rsidRPr="00B23891">
        <w:t xml:space="preserve"> at the 22</w:t>
      </w:r>
      <w:r w:rsidRPr="00B23891">
        <w:rPr>
          <w:vertAlign w:val="superscript"/>
        </w:rPr>
        <w:t>nd</w:t>
      </w:r>
      <w:r w:rsidRPr="00B23891">
        <w:t xml:space="preserve"> annual meeting of the Association for Psychological Science, Boston, MA.</w:t>
      </w:r>
    </w:p>
    <w:p w14:paraId="7D2B4075" w14:textId="77777777" w:rsidR="00B23891" w:rsidRPr="00B23891" w:rsidRDefault="00B23891" w:rsidP="000D0699">
      <w:pPr>
        <w:ind w:left="720"/>
      </w:pPr>
    </w:p>
    <w:p w14:paraId="7F54B0A7" w14:textId="77777777" w:rsidR="008D5841" w:rsidRPr="008D5841" w:rsidRDefault="008D5841" w:rsidP="000D0699">
      <w:pPr>
        <w:ind w:left="720"/>
      </w:pPr>
      <w:r>
        <w:t xml:space="preserve">Vaillancourt, T., Muir, C., </w:t>
      </w:r>
      <w:proofErr w:type="spellStart"/>
      <w:r>
        <w:t>Brittain</w:t>
      </w:r>
      <w:proofErr w:type="spellEnd"/>
      <w:r>
        <w:t xml:space="preserve">, H., </w:t>
      </w:r>
      <w:r>
        <w:rPr>
          <w:b/>
        </w:rPr>
        <w:t>Ostrov, J. M.,</w:t>
      </w:r>
      <w:r>
        <w:t xml:space="preserve"> Clinton, J., &amp; Schmidt, L. (2010, July). Preschoolers’ salivary cortisol levels and peer relations: A multi-informant, multi-method approach.  Paper to be presented at the 21</w:t>
      </w:r>
      <w:r w:rsidRPr="008D5841">
        <w:rPr>
          <w:vertAlign w:val="superscript"/>
        </w:rPr>
        <w:t>st</w:t>
      </w:r>
      <w:r>
        <w:t xml:space="preserve"> Biennial Congress of the International Society for the Study of Behavioral Development (ISSBD).  </w:t>
      </w:r>
      <w:r w:rsidR="00DB4349">
        <w:t>Lusaka, Zambia</w:t>
      </w:r>
      <w:r>
        <w:t xml:space="preserve">. </w:t>
      </w:r>
    </w:p>
    <w:p w14:paraId="6F09E316" w14:textId="77777777" w:rsidR="008D5841" w:rsidRDefault="008D5841" w:rsidP="000D0699">
      <w:pPr>
        <w:ind w:left="720"/>
      </w:pPr>
    </w:p>
    <w:p w14:paraId="6959BCE6" w14:textId="77777777" w:rsidR="006A4D56" w:rsidRPr="006A4D56" w:rsidRDefault="006A4D56" w:rsidP="000D0699">
      <w:pPr>
        <w:ind w:left="720"/>
      </w:pPr>
      <w:r>
        <w:t>*</w:t>
      </w:r>
      <w:proofErr w:type="spellStart"/>
      <w:r>
        <w:t>Godleski</w:t>
      </w:r>
      <w:proofErr w:type="spellEnd"/>
      <w:r>
        <w:t xml:space="preserve">, S. A., &amp; </w:t>
      </w:r>
      <w:r>
        <w:rPr>
          <w:b/>
        </w:rPr>
        <w:t xml:space="preserve">Ostrov, J. M. </w:t>
      </w:r>
      <w:r>
        <w:t xml:space="preserve">(2010, March).  The role of aggression and social cognition in predicting future internalizing problems in adolescence.  Poster presented at the biennial meeting of The Society </w:t>
      </w:r>
      <w:r w:rsidR="006173EF">
        <w:t>for Research in Adolescence, Philadelphia, PA.</w:t>
      </w:r>
    </w:p>
    <w:p w14:paraId="32B0B1C6" w14:textId="77777777" w:rsidR="006A4D56" w:rsidRDefault="006A4D56" w:rsidP="000D0699">
      <w:pPr>
        <w:ind w:left="720"/>
      </w:pPr>
    </w:p>
    <w:p w14:paraId="3FA0DA30" w14:textId="77777777" w:rsidR="00A22DA5" w:rsidRDefault="00A22DA5" w:rsidP="000D0699">
      <w:pPr>
        <w:ind w:left="720"/>
      </w:pPr>
      <w:r>
        <w:t>*</w:t>
      </w:r>
      <w:proofErr w:type="spellStart"/>
      <w:r>
        <w:t>Godleski</w:t>
      </w:r>
      <w:proofErr w:type="spellEnd"/>
      <w:r>
        <w:t xml:space="preserve">, S. A., &amp; </w:t>
      </w:r>
      <w:r>
        <w:rPr>
          <w:b/>
        </w:rPr>
        <w:t xml:space="preserve">Ostrov, J. M. </w:t>
      </w:r>
      <w:r>
        <w:t xml:space="preserve"> (2009, November).  The role of</w:t>
      </w:r>
    </w:p>
    <w:p w14:paraId="18DF3470" w14:textId="77777777" w:rsidR="00A22DA5" w:rsidRPr="00A22DA5" w:rsidRDefault="003E125B" w:rsidP="000D0699">
      <w:pPr>
        <w:ind w:left="720"/>
      </w:pPr>
      <w:r>
        <w:t>s</w:t>
      </w:r>
      <w:r w:rsidR="00A22DA5">
        <w:t>ubtypes of aggression and peer victimization in predicting future externalizing problems.  Poster presented at the 43</w:t>
      </w:r>
      <w:r w:rsidR="00A22DA5" w:rsidRPr="00A22DA5">
        <w:rPr>
          <w:vertAlign w:val="superscript"/>
        </w:rPr>
        <w:t>rd</w:t>
      </w:r>
      <w:r w:rsidR="00A22DA5">
        <w:t xml:space="preserve"> Annual </w:t>
      </w:r>
      <w:r w:rsidR="00A22DA5" w:rsidRPr="00C30DC5">
        <w:t>Associat</w:t>
      </w:r>
      <w:r w:rsidR="00A22DA5">
        <w:t xml:space="preserve">ion for Behavioral and </w:t>
      </w:r>
      <w:r w:rsidR="00A22DA5" w:rsidRPr="00C30DC5">
        <w:t>Cognitive Therapies</w:t>
      </w:r>
      <w:r w:rsidR="00A22DA5">
        <w:t xml:space="preserve"> (ABCT) Convention, New York, NY. </w:t>
      </w:r>
    </w:p>
    <w:p w14:paraId="45EB6DBA" w14:textId="77777777" w:rsidR="00AE73EA" w:rsidRDefault="00AE73EA" w:rsidP="000D0699">
      <w:pPr>
        <w:ind w:left="720"/>
        <w:rPr>
          <w:b/>
        </w:rPr>
      </w:pPr>
    </w:p>
    <w:p w14:paraId="73DD4585" w14:textId="77777777" w:rsidR="000D0699" w:rsidRDefault="000D0699" w:rsidP="000D0699">
      <w:pPr>
        <w:ind w:left="720"/>
      </w:pPr>
      <w:r>
        <w:rPr>
          <w:b/>
        </w:rPr>
        <w:t xml:space="preserve">Ostrov, J. M. </w:t>
      </w:r>
      <w:r w:rsidR="008A4D82">
        <w:t>(2009, April</w:t>
      </w:r>
      <w:r>
        <w:t xml:space="preserve">).  Integrating theoretical perspectives on the development </w:t>
      </w:r>
    </w:p>
    <w:p w14:paraId="0AC0EE10" w14:textId="77777777" w:rsidR="000D0699" w:rsidRPr="00023194" w:rsidRDefault="000D0699" w:rsidP="000B5CB7">
      <w:pPr>
        <w:ind w:left="720"/>
      </w:pPr>
      <w:r>
        <w:t>of relational aggres</w:t>
      </w:r>
      <w:r w:rsidR="00032AE0">
        <w:t xml:space="preserve">sion. Chair of roundtable </w:t>
      </w:r>
      <w:r>
        <w:t xml:space="preserve">discussion </w:t>
      </w:r>
      <w:r w:rsidR="00032AE0">
        <w:t xml:space="preserve">symposium </w:t>
      </w:r>
      <w:r>
        <w:t xml:space="preserve">presented at </w:t>
      </w:r>
      <w:r w:rsidRPr="00C30DC5">
        <w:t>the biennial meeting of The Society for Research in Child Development</w:t>
      </w:r>
      <w:r>
        <w:t>, Denver, CO.</w:t>
      </w:r>
    </w:p>
    <w:p w14:paraId="2679A146" w14:textId="77777777" w:rsidR="000D0699" w:rsidRDefault="000D0699" w:rsidP="007876E7">
      <w:pPr>
        <w:ind w:left="720"/>
        <w:rPr>
          <w:b/>
        </w:rPr>
      </w:pPr>
    </w:p>
    <w:p w14:paraId="232CBC85" w14:textId="77777777" w:rsidR="007876E7" w:rsidRDefault="000C1409" w:rsidP="007876E7">
      <w:pPr>
        <w:ind w:left="720"/>
      </w:pPr>
      <w:r>
        <w:rPr>
          <w:b/>
        </w:rPr>
        <w:t xml:space="preserve">Ostrov, J. M., </w:t>
      </w:r>
      <w:r w:rsidR="009B5C8D">
        <w:t>(2009, April</w:t>
      </w:r>
      <w:r>
        <w:t xml:space="preserve">). Psychophysiological mechanisms </w:t>
      </w:r>
      <w:r w:rsidR="007876E7">
        <w:t xml:space="preserve">and relational </w:t>
      </w:r>
    </w:p>
    <w:p w14:paraId="0648F5BD" w14:textId="77777777" w:rsidR="000A5730" w:rsidRDefault="007876E7" w:rsidP="000B5CB7">
      <w:pPr>
        <w:ind w:left="720"/>
      </w:pPr>
      <w:r>
        <w:t xml:space="preserve">aggression across development.  Chair of paper symposium </w:t>
      </w:r>
      <w:r w:rsidRPr="00C30DC5">
        <w:t>presented at the biennial meeting of The Society for Research in Child Development</w:t>
      </w:r>
      <w:r>
        <w:t>, Denver, CO</w:t>
      </w:r>
    </w:p>
    <w:p w14:paraId="380808B6" w14:textId="77777777" w:rsidR="007876E7" w:rsidRDefault="007876E7" w:rsidP="007876E7">
      <w:pPr>
        <w:ind w:left="1440"/>
      </w:pPr>
    </w:p>
    <w:p w14:paraId="2742F8AC" w14:textId="77777777" w:rsidR="007876E7" w:rsidRDefault="007876E7" w:rsidP="007876E7">
      <w:pPr>
        <w:ind w:left="720"/>
      </w:pPr>
      <w:r>
        <w:t xml:space="preserve">Houston, R. H., </w:t>
      </w:r>
      <w:r>
        <w:rPr>
          <w:b/>
        </w:rPr>
        <w:t xml:space="preserve">Ostrov, J. M., </w:t>
      </w:r>
      <w:r w:rsidR="000B5CB7">
        <w:rPr>
          <w:b/>
        </w:rPr>
        <w:t>*</w:t>
      </w:r>
      <w:proofErr w:type="spellStart"/>
      <w:r w:rsidR="00032AE0">
        <w:t>Godleski</w:t>
      </w:r>
      <w:proofErr w:type="spellEnd"/>
      <w:r w:rsidR="00032AE0">
        <w:t xml:space="preserve">, S., &amp; </w:t>
      </w:r>
      <w:proofErr w:type="spellStart"/>
      <w:r>
        <w:t>Schlienz</w:t>
      </w:r>
      <w:proofErr w:type="spellEnd"/>
      <w:r>
        <w:t>, N. J.</w:t>
      </w:r>
      <w:r w:rsidR="009B5C8D">
        <w:t xml:space="preserve"> (2009, April</w:t>
      </w:r>
      <w:r>
        <w:t xml:space="preserve">).  </w:t>
      </w:r>
    </w:p>
    <w:p w14:paraId="4F4AAE0F" w14:textId="77777777" w:rsidR="007876E7" w:rsidRDefault="007876E7" w:rsidP="000B5CB7">
      <w:pPr>
        <w:ind w:left="720"/>
      </w:pPr>
      <w:r>
        <w:lastRenderedPageBreak/>
        <w:t xml:space="preserve">Neurocognitive processing of relational and physical aggression cues in emerging adulthood: An ERP study.  Paper presented at the </w:t>
      </w:r>
      <w:r w:rsidRPr="00C30DC5">
        <w:t>presented at the biennial meeting of The Society for Research in Child Development</w:t>
      </w:r>
      <w:r>
        <w:t>, Denver, CO</w:t>
      </w:r>
    </w:p>
    <w:p w14:paraId="7F044B8A" w14:textId="77777777" w:rsidR="007876E7" w:rsidRDefault="007876E7" w:rsidP="007876E7">
      <w:pPr>
        <w:ind w:left="1440"/>
      </w:pPr>
    </w:p>
    <w:p w14:paraId="62D2E205" w14:textId="77777777" w:rsidR="000D0699" w:rsidRDefault="000B5CB7" w:rsidP="000D0699">
      <w:pPr>
        <w:ind w:left="720"/>
      </w:pPr>
      <w:r>
        <w:t>*</w:t>
      </w:r>
      <w:proofErr w:type="spellStart"/>
      <w:r w:rsidR="000D0699">
        <w:t>Godleski</w:t>
      </w:r>
      <w:proofErr w:type="spellEnd"/>
      <w:r w:rsidR="000D0699">
        <w:t xml:space="preserve">, S.A., &amp; </w:t>
      </w:r>
      <w:r w:rsidR="000D0699">
        <w:rPr>
          <w:b/>
        </w:rPr>
        <w:t xml:space="preserve">Ostrov, J. M. </w:t>
      </w:r>
      <w:r w:rsidR="008A4D82">
        <w:t>(2009, April</w:t>
      </w:r>
      <w:r w:rsidR="000D0699">
        <w:t xml:space="preserve">).  Relational aggression and hostile </w:t>
      </w:r>
    </w:p>
    <w:p w14:paraId="4F35C171" w14:textId="77777777" w:rsidR="000D0699" w:rsidRDefault="000D0699" w:rsidP="000B5CB7">
      <w:pPr>
        <w:ind w:left="720"/>
      </w:pPr>
      <w:r>
        <w:t xml:space="preserve">attribution biases: Testing multiple statistical methods and models.  Paper </w:t>
      </w:r>
      <w:r w:rsidRPr="00C30DC5">
        <w:t>presented at the biennial meeting of The Society for Research in Child Development</w:t>
      </w:r>
      <w:r>
        <w:t xml:space="preserve">, Denver, CO. </w:t>
      </w:r>
    </w:p>
    <w:p w14:paraId="5C4AEDE8" w14:textId="77777777" w:rsidR="000D0699" w:rsidRDefault="000D0699" w:rsidP="00095856"/>
    <w:p w14:paraId="4195BFAA" w14:textId="77777777" w:rsidR="00B810B2" w:rsidRDefault="000B5CB7" w:rsidP="007876E7">
      <w:pPr>
        <w:ind w:left="720"/>
      </w:pPr>
      <w:r>
        <w:t>*</w:t>
      </w:r>
      <w:proofErr w:type="spellStart"/>
      <w:r w:rsidR="007876E7">
        <w:t>Godleski</w:t>
      </w:r>
      <w:proofErr w:type="spellEnd"/>
      <w:r w:rsidR="007876E7">
        <w:t xml:space="preserve">, S. A., &amp; </w:t>
      </w:r>
      <w:r w:rsidR="007876E7">
        <w:rPr>
          <w:b/>
        </w:rPr>
        <w:t>Ostrov, J.</w:t>
      </w:r>
      <w:r w:rsidR="00B810B2">
        <w:rPr>
          <w:b/>
        </w:rPr>
        <w:t xml:space="preserve"> M. </w:t>
      </w:r>
      <w:r w:rsidR="009B5C8D">
        <w:t>(2009, April</w:t>
      </w:r>
      <w:r w:rsidR="00B810B2">
        <w:t xml:space="preserve">).  The role of victimization and peer </w:t>
      </w:r>
    </w:p>
    <w:p w14:paraId="28E6A331" w14:textId="77777777" w:rsidR="007876E7" w:rsidRDefault="00B810B2" w:rsidP="000B5CB7">
      <w:pPr>
        <w:ind w:left="720"/>
      </w:pPr>
      <w:r>
        <w:t xml:space="preserve">rejection in predicting future forms and functions of aggression in early childhood.  Poster </w:t>
      </w:r>
      <w:r w:rsidRPr="00C30DC5">
        <w:t>presented at the biennial meeting of The Society for Research in Child Development</w:t>
      </w:r>
      <w:r>
        <w:t xml:space="preserve">, Denver, CO. </w:t>
      </w:r>
    </w:p>
    <w:p w14:paraId="330F5EC0" w14:textId="77777777" w:rsidR="00205B74" w:rsidRDefault="00205B74" w:rsidP="00B810B2">
      <w:pPr>
        <w:ind w:left="1440"/>
      </w:pPr>
    </w:p>
    <w:p w14:paraId="6FB2BE52" w14:textId="77777777" w:rsidR="00205B74" w:rsidRDefault="000B5CB7" w:rsidP="00205B74">
      <w:pPr>
        <w:ind w:left="720"/>
      </w:pPr>
      <w:r>
        <w:t>*</w:t>
      </w:r>
      <w:r w:rsidR="00205B74">
        <w:t xml:space="preserve">Hart, E. J., &amp; </w:t>
      </w:r>
      <w:r w:rsidR="00205B74">
        <w:rPr>
          <w:b/>
        </w:rPr>
        <w:t xml:space="preserve">Ostrov, J. M. </w:t>
      </w:r>
      <w:r w:rsidR="008A4D82">
        <w:t>(2009, April</w:t>
      </w:r>
      <w:r w:rsidR="00205B74">
        <w:t xml:space="preserve">).  Functions of aggressive behavior </w:t>
      </w:r>
    </w:p>
    <w:p w14:paraId="373C3013" w14:textId="77777777" w:rsidR="00205B74" w:rsidRDefault="00205B74" w:rsidP="000B5CB7">
      <w:pPr>
        <w:ind w:left="720"/>
      </w:pPr>
      <w:r>
        <w:t xml:space="preserve">and future close relationship impairment. Poster </w:t>
      </w:r>
      <w:r w:rsidRPr="00C30DC5">
        <w:t>presented at the biennial meeting of The Society for Research in Child Development</w:t>
      </w:r>
      <w:r>
        <w:t xml:space="preserve">, Denver, CO. </w:t>
      </w:r>
    </w:p>
    <w:p w14:paraId="1B0D0C1E" w14:textId="77777777" w:rsidR="00A864C7" w:rsidRDefault="00CE12D2" w:rsidP="000B5CB7">
      <w:pPr>
        <w:rPr>
          <w:b/>
        </w:rPr>
      </w:pPr>
      <w:r>
        <w:rPr>
          <w:b/>
        </w:rPr>
        <w:tab/>
      </w:r>
    </w:p>
    <w:p w14:paraId="5E968BC0" w14:textId="77777777" w:rsidR="00CE12D2" w:rsidRPr="0002640A" w:rsidRDefault="00CE12D2" w:rsidP="000C1409">
      <w:pPr>
        <w:ind w:firstLine="720"/>
      </w:pPr>
      <w:r w:rsidRPr="0002640A">
        <w:rPr>
          <w:b/>
        </w:rPr>
        <w:t>*</w:t>
      </w:r>
      <w:proofErr w:type="spellStart"/>
      <w:r w:rsidRPr="0002640A">
        <w:t>Godleski</w:t>
      </w:r>
      <w:proofErr w:type="spellEnd"/>
      <w:r w:rsidRPr="0002640A">
        <w:t xml:space="preserve">, S. A., &amp; </w:t>
      </w:r>
      <w:r w:rsidRPr="0002640A">
        <w:rPr>
          <w:b/>
        </w:rPr>
        <w:t xml:space="preserve">Ostrov, J. M. </w:t>
      </w:r>
      <w:r w:rsidRPr="0002640A">
        <w:t xml:space="preserve"> (2008, November).  The role of response </w:t>
      </w:r>
    </w:p>
    <w:p w14:paraId="507C2F13" w14:textId="77777777" w:rsidR="00CE12D2" w:rsidRPr="00CE12D2" w:rsidRDefault="000B5CB7" w:rsidP="000A5730">
      <w:r>
        <w:tab/>
      </w:r>
      <w:r w:rsidR="00CE12D2" w:rsidRPr="00CE12D2">
        <w:t>decision and subtypes of aggression in predicting future externalizing</w:t>
      </w:r>
    </w:p>
    <w:p w14:paraId="4726BC13" w14:textId="77777777" w:rsidR="00CE12D2" w:rsidRPr="00CE12D2" w:rsidRDefault="000B5CB7" w:rsidP="000A5730">
      <w:pPr>
        <w:rPr>
          <w:b/>
        </w:rPr>
      </w:pPr>
      <w:r>
        <w:tab/>
      </w:r>
      <w:r w:rsidR="00CE12D2">
        <w:t>and intern</w:t>
      </w:r>
      <w:r w:rsidR="006235E5">
        <w:t xml:space="preserve">alizing problems.  Poster </w:t>
      </w:r>
      <w:r w:rsidR="00CE12D2">
        <w:t>presented at the 42</w:t>
      </w:r>
      <w:r w:rsidR="00CE12D2" w:rsidRPr="00CE12D2">
        <w:rPr>
          <w:vertAlign w:val="superscript"/>
        </w:rPr>
        <w:t>nd</w:t>
      </w:r>
      <w:r w:rsidR="00CE12D2">
        <w:t xml:space="preserve"> Annual </w:t>
      </w:r>
      <w:r w:rsidR="003078CC" w:rsidRPr="00C30DC5">
        <w:t>Associat</w:t>
      </w:r>
      <w:r w:rsidR="003078CC">
        <w:t xml:space="preserve">ion </w:t>
      </w:r>
      <w:r w:rsidR="003078CC">
        <w:tab/>
      </w:r>
      <w:r w:rsidR="003078CC">
        <w:tab/>
      </w:r>
      <w:r w:rsidR="006235E5">
        <w:tab/>
      </w:r>
      <w:r w:rsidR="003078CC">
        <w:t xml:space="preserve">for Behavioral and </w:t>
      </w:r>
      <w:r w:rsidR="003078CC" w:rsidRPr="00C30DC5">
        <w:t>Cognitive Therapies</w:t>
      </w:r>
      <w:r w:rsidR="003078CC">
        <w:t xml:space="preserve"> (</w:t>
      </w:r>
      <w:r w:rsidR="00CE12D2">
        <w:t>ABCT</w:t>
      </w:r>
      <w:r w:rsidR="003078CC">
        <w:t xml:space="preserve">) </w:t>
      </w:r>
      <w:r w:rsidR="00CE12D2">
        <w:t xml:space="preserve">Convention, Orlando, FL. </w:t>
      </w:r>
      <w:r w:rsidR="000A5730" w:rsidRPr="00CE12D2">
        <w:rPr>
          <w:b/>
        </w:rPr>
        <w:tab/>
      </w:r>
    </w:p>
    <w:p w14:paraId="340A0C61" w14:textId="77777777" w:rsidR="000A5730" w:rsidRPr="00507FCE" w:rsidRDefault="000A5730" w:rsidP="000A5730"/>
    <w:p w14:paraId="0089B92A" w14:textId="77777777" w:rsidR="000A5730" w:rsidRDefault="000A5730" w:rsidP="000A5730">
      <w:r>
        <w:rPr>
          <w:b/>
        </w:rPr>
        <w:tab/>
      </w:r>
      <w:r w:rsidR="00A2165E">
        <w:rPr>
          <w:b/>
        </w:rPr>
        <w:t>*</w:t>
      </w:r>
      <w:r w:rsidR="00A2165E">
        <w:t>Buchman, M., *</w:t>
      </w:r>
      <w:proofErr w:type="spellStart"/>
      <w:r w:rsidR="00A2165E">
        <w:t>Slootsky</w:t>
      </w:r>
      <w:proofErr w:type="spellEnd"/>
      <w:r w:rsidR="00A2165E">
        <w:t>, N., *</w:t>
      </w:r>
      <w:proofErr w:type="spellStart"/>
      <w:r w:rsidR="00A2165E">
        <w:t>Tevens</w:t>
      </w:r>
      <w:proofErr w:type="spellEnd"/>
      <w:r w:rsidR="00A2165E">
        <w:t>, A., *</w:t>
      </w:r>
      <w:proofErr w:type="spellStart"/>
      <w:r w:rsidRPr="00034073">
        <w:t>Godleski</w:t>
      </w:r>
      <w:proofErr w:type="spellEnd"/>
      <w:r w:rsidRPr="00034073">
        <w:t xml:space="preserve">, S. A., &amp; </w:t>
      </w:r>
      <w:r w:rsidRPr="00034073">
        <w:rPr>
          <w:b/>
        </w:rPr>
        <w:t xml:space="preserve">Ostrov, J. M. </w:t>
      </w:r>
      <w:r w:rsidR="00A2165E">
        <w:t xml:space="preserve">(2008, </w:t>
      </w:r>
      <w:r w:rsidR="00A2165E">
        <w:tab/>
      </w:r>
      <w:r w:rsidR="00A2165E">
        <w:tab/>
      </w:r>
      <w:r w:rsidRPr="00034073">
        <w:t xml:space="preserve">April).  </w:t>
      </w:r>
      <w:r>
        <w:t xml:space="preserve">The association between anxious-fearful behavior and relational </w:t>
      </w:r>
      <w:r>
        <w:tab/>
      </w:r>
      <w:r>
        <w:tab/>
      </w:r>
      <w:r>
        <w:tab/>
      </w:r>
      <w:r>
        <w:tab/>
        <w:t xml:space="preserve">aggression in early childhood.  Poster presented at the Celebration of Academic </w:t>
      </w:r>
      <w:r>
        <w:tab/>
      </w:r>
      <w:r>
        <w:tab/>
      </w:r>
      <w:r>
        <w:tab/>
        <w:t>Excellence, Buffalo, NY.</w:t>
      </w:r>
    </w:p>
    <w:p w14:paraId="3E911E28" w14:textId="77777777" w:rsidR="000A5730" w:rsidRDefault="000A5730" w:rsidP="000A5730">
      <w:pPr>
        <w:rPr>
          <w:b/>
        </w:rPr>
      </w:pPr>
    </w:p>
    <w:p w14:paraId="603EAA37" w14:textId="77777777" w:rsidR="000A5730" w:rsidRDefault="000A5730" w:rsidP="000A5730">
      <w:r>
        <w:rPr>
          <w:b/>
        </w:rPr>
        <w:tab/>
      </w:r>
      <w:r w:rsidR="00A2165E">
        <w:rPr>
          <w:b/>
        </w:rPr>
        <w:t>*</w:t>
      </w:r>
      <w:r w:rsidR="00A2165E">
        <w:t>Buchman, M., *</w:t>
      </w:r>
      <w:proofErr w:type="spellStart"/>
      <w:r w:rsidR="00A2165E">
        <w:t>Slootsky</w:t>
      </w:r>
      <w:proofErr w:type="spellEnd"/>
      <w:r w:rsidR="00A2165E">
        <w:t>, N., *</w:t>
      </w:r>
      <w:proofErr w:type="spellStart"/>
      <w:r w:rsidR="00A2165E">
        <w:t>Tevens</w:t>
      </w:r>
      <w:proofErr w:type="spellEnd"/>
      <w:r w:rsidR="00A2165E">
        <w:t>, A., *</w:t>
      </w:r>
      <w:proofErr w:type="spellStart"/>
      <w:r w:rsidRPr="00273C8B">
        <w:t>Godleski</w:t>
      </w:r>
      <w:proofErr w:type="spellEnd"/>
      <w:r w:rsidRPr="00273C8B">
        <w:t xml:space="preserve">, S. A., &amp; </w:t>
      </w:r>
      <w:r w:rsidRPr="00273C8B">
        <w:rPr>
          <w:b/>
        </w:rPr>
        <w:t xml:space="preserve">Ostrov, J. M. </w:t>
      </w:r>
      <w:r w:rsidRPr="00273C8B">
        <w:t xml:space="preserve">(2008, </w:t>
      </w:r>
      <w:r w:rsidR="00A2165E">
        <w:tab/>
      </w:r>
      <w:r w:rsidR="00A2165E">
        <w:tab/>
      </w:r>
      <w:r w:rsidRPr="00273C8B">
        <w:t xml:space="preserve">March).  </w:t>
      </w:r>
      <w:r>
        <w:t xml:space="preserve">The association between anxious-fearful behavior and relational </w:t>
      </w:r>
      <w:r>
        <w:tab/>
      </w:r>
      <w:r>
        <w:tab/>
      </w:r>
      <w:r>
        <w:tab/>
      </w:r>
      <w:r>
        <w:tab/>
        <w:t>aggression in early childhood.  Poster presented at the Eastern Psychological</w:t>
      </w:r>
    </w:p>
    <w:p w14:paraId="5F14E26F" w14:textId="77777777" w:rsidR="000A5730" w:rsidRPr="00273C8B" w:rsidRDefault="00A2165E" w:rsidP="000A5730">
      <w:pPr>
        <w:rPr>
          <w:b/>
        </w:rPr>
      </w:pPr>
      <w:r>
        <w:tab/>
      </w:r>
      <w:r w:rsidR="000A5730">
        <w:t xml:space="preserve">Association Meeting, Boston, MA. </w:t>
      </w:r>
      <w:r w:rsidR="000A5730" w:rsidRPr="00273C8B">
        <w:rPr>
          <w:b/>
        </w:rPr>
        <w:tab/>
      </w:r>
    </w:p>
    <w:p w14:paraId="3F3FB017" w14:textId="77777777" w:rsidR="000A5730" w:rsidRPr="00273C8B" w:rsidRDefault="000A5730" w:rsidP="000A5730">
      <w:pPr>
        <w:rPr>
          <w:b/>
        </w:rPr>
      </w:pPr>
    </w:p>
    <w:p w14:paraId="09532E30" w14:textId="77777777" w:rsidR="000A5730" w:rsidRDefault="000A5730" w:rsidP="000A5730">
      <w:r w:rsidRPr="00273C8B">
        <w:rPr>
          <w:b/>
        </w:rPr>
        <w:tab/>
      </w:r>
      <w:r>
        <w:rPr>
          <w:b/>
        </w:rPr>
        <w:t xml:space="preserve">Ostrov, J. M., </w:t>
      </w:r>
      <w:r>
        <w:t xml:space="preserve">&amp; Houston, R. J. (2008, March).  Forms and functions of aggression and </w:t>
      </w:r>
    </w:p>
    <w:p w14:paraId="571F9405" w14:textId="77777777" w:rsidR="000A5730" w:rsidRPr="00C2792B" w:rsidRDefault="00A2165E" w:rsidP="000A5730">
      <w:r>
        <w:tab/>
      </w:r>
      <w:r w:rsidR="000A5730">
        <w:t xml:space="preserve">social-psychological adjustment.  Paper presented at the biennial meeting of </w:t>
      </w:r>
      <w:r w:rsidR="000A5730">
        <w:tab/>
      </w:r>
      <w:r w:rsidR="000A5730">
        <w:tab/>
      </w:r>
      <w:r w:rsidR="000A5730">
        <w:tab/>
        <w:t>the Society for Research in Adolescence, Chicago, IL.</w:t>
      </w:r>
    </w:p>
    <w:p w14:paraId="717E6093" w14:textId="77777777" w:rsidR="000A5730" w:rsidRDefault="000A5730" w:rsidP="000A5730">
      <w:pPr>
        <w:rPr>
          <w:b/>
        </w:rPr>
      </w:pPr>
      <w:r>
        <w:rPr>
          <w:b/>
        </w:rPr>
        <w:tab/>
      </w:r>
    </w:p>
    <w:p w14:paraId="184BE2AA" w14:textId="77777777" w:rsidR="000A5730" w:rsidRDefault="000A5730" w:rsidP="000A5730">
      <w:r>
        <w:rPr>
          <w:b/>
        </w:rPr>
        <w:tab/>
      </w:r>
      <w:r w:rsidRPr="00C2792B">
        <w:rPr>
          <w:b/>
        </w:rPr>
        <w:t>*</w:t>
      </w:r>
      <w:proofErr w:type="spellStart"/>
      <w:r w:rsidRPr="00C2792B">
        <w:t>Godleski</w:t>
      </w:r>
      <w:proofErr w:type="spellEnd"/>
      <w:r w:rsidRPr="00C2792B">
        <w:t xml:space="preserve">, S. A., &amp; </w:t>
      </w:r>
      <w:r w:rsidRPr="00C2792B">
        <w:rPr>
          <w:b/>
        </w:rPr>
        <w:t xml:space="preserve">Ostrov, J. M. </w:t>
      </w:r>
      <w:r w:rsidRPr="00C2792B">
        <w:t xml:space="preserve">(2008, March). </w:t>
      </w:r>
      <w:r>
        <w:t xml:space="preserve"> Relational aggression and </w:t>
      </w:r>
    </w:p>
    <w:p w14:paraId="32433F98" w14:textId="77777777" w:rsidR="000A5730" w:rsidRDefault="00A2165E" w:rsidP="000A5730">
      <w:r>
        <w:tab/>
      </w:r>
      <w:r w:rsidR="000A5730">
        <w:t>hostile attribution bias: Categorical versus dimensional approaches.  Poster</w:t>
      </w:r>
    </w:p>
    <w:p w14:paraId="58EB67A9" w14:textId="77777777" w:rsidR="000A5730" w:rsidRDefault="000A5730" w:rsidP="00A2165E">
      <w:pPr>
        <w:ind w:left="720"/>
      </w:pPr>
      <w:r>
        <w:lastRenderedPageBreak/>
        <w:t xml:space="preserve">presented at the biennial meeting of the Society for Research in Adolescence, Chicago, IL. </w:t>
      </w:r>
    </w:p>
    <w:p w14:paraId="59F49622" w14:textId="77777777" w:rsidR="000A5730" w:rsidRDefault="000A5730" w:rsidP="000A5730"/>
    <w:p w14:paraId="17308B18" w14:textId="77777777" w:rsidR="000A5730" w:rsidRDefault="000A5730" w:rsidP="000A5730">
      <w:r>
        <w:tab/>
      </w:r>
      <w:r w:rsidRPr="00C2792B">
        <w:rPr>
          <w:b/>
        </w:rPr>
        <w:t>*</w:t>
      </w:r>
      <w:proofErr w:type="spellStart"/>
      <w:r w:rsidRPr="00C2792B">
        <w:t>Godleski</w:t>
      </w:r>
      <w:proofErr w:type="spellEnd"/>
      <w:r w:rsidRPr="00C2792B">
        <w:t xml:space="preserve">, S. A., &amp; </w:t>
      </w:r>
      <w:r w:rsidRPr="00C2792B">
        <w:rPr>
          <w:b/>
        </w:rPr>
        <w:t xml:space="preserve">Ostrov, J. M. </w:t>
      </w:r>
      <w:r w:rsidRPr="00C2792B">
        <w:t>(2008, March).</w:t>
      </w:r>
      <w:r>
        <w:t xml:space="preserve"> Relational and physical aggression,</w:t>
      </w:r>
    </w:p>
    <w:p w14:paraId="3C54CB0C" w14:textId="77777777" w:rsidR="000A5730" w:rsidRDefault="00A2165E" w:rsidP="000A5730">
      <w:r>
        <w:tab/>
      </w:r>
      <w:r w:rsidR="000A5730">
        <w:t xml:space="preserve">social information processing, and internalizing problems in early adolescence. </w:t>
      </w:r>
    </w:p>
    <w:p w14:paraId="1BFE4F19" w14:textId="77777777" w:rsidR="000A5730" w:rsidRPr="005E40F4" w:rsidRDefault="00A2165E" w:rsidP="000A5730">
      <w:r>
        <w:tab/>
      </w:r>
      <w:r w:rsidR="000A5730">
        <w:t xml:space="preserve">Poster presented at the biennial meeting of the Society for Research in </w:t>
      </w:r>
      <w:r w:rsidR="000A5730">
        <w:tab/>
      </w:r>
      <w:r w:rsidR="000A5730">
        <w:tab/>
      </w:r>
      <w:r w:rsidR="000A5730">
        <w:tab/>
      </w:r>
      <w:r w:rsidR="000A5730">
        <w:tab/>
        <w:t xml:space="preserve">Adolescence, Chicago, IL. </w:t>
      </w:r>
    </w:p>
    <w:p w14:paraId="062D2D5B" w14:textId="77777777" w:rsidR="000A5730" w:rsidRDefault="000A5730" w:rsidP="000A5730">
      <w:pPr>
        <w:rPr>
          <w:b/>
        </w:rPr>
      </w:pPr>
    </w:p>
    <w:p w14:paraId="0E31A32D" w14:textId="77777777" w:rsidR="000A5730" w:rsidRPr="00C30DC5" w:rsidRDefault="000A5730" w:rsidP="000A5730">
      <w:r>
        <w:rPr>
          <w:b/>
        </w:rPr>
        <w:tab/>
      </w:r>
      <w:proofErr w:type="spellStart"/>
      <w:r w:rsidR="005E40F4">
        <w:t>Fite</w:t>
      </w:r>
      <w:proofErr w:type="spellEnd"/>
      <w:r w:rsidR="005E40F4">
        <w:t>, P. J., *</w:t>
      </w:r>
      <w:proofErr w:type="spellStart"/>
      <w:r w:rsidRPr="00C30DC5">
        <w:t>Stauffacher</w:t>
      </w:r>
      <w:proofErr w:type="spellEnd"/>
      <w:r w:rsidRPr="00C30DC5">
        <w:t xml:space="preserve">, K., </w:t>
      </w:r>
      <w:r w:rsidRPr="00C30DC5">
        <w:rPr>
          <w:b/>
        </w:rPr>
        <w:t xml:space="preserve">Ostrov, J. M., </w:t>
      </w:r>
      <w:r w:rsidRPr="00C30DC5">
        <w:t>&amp;</w:t>
      </w:r>
      <w:r w:rsidRPr="00C30DC5">
        <w:rPr>
          <w:b/>
        </w:rPr>
        <w:t xml:space="preserve"> </w:t>
      </w:r>
      <w:r w:rsidRPr="00C30DC5">
        <w:t xml:space="preserve">Colder, C. R. (2007, November).  </w:t>
      </w:r>
      <w:r w:rsidRPr="00C30DC5">
        <w:tab/>
      </w:r>
      <w:r w:rsidRPr="00C30DC5">
        <w:tab/>
      </w:r>
      <w:r w:rsidRPr="00C30DC5">
        <w:tab/>
        <w:t xml:space="preserve">Replication of the Little et al. forms and functions of aggression measure. Poster </w:t>
      </w:r>
      <w:r w:rsidRPr="00C30DC5">
        <w:tab/>
      </w:r>
      <w:r w:rsidRPr="00C30DC5">
        <w:tab/>
      </w:r>
      <w:r w:rsidRPr="00C30DC5">
        <w:tab/>
        <w:t xml:space="preserve">to be presented at the Annual Convention of the Association for Behavioral and </w:t>
      </w:r>
      <w:r w:rsidRPr="00C30DC5">
        <w:tab/>
      </w:r>
      <w:r w:rsidRPr="00C30DC5">
        <w:tab/>
      </w:r>
      <w:r w:rsidRPr="00C30DC5">
        <w:tab/>
        <w:t>Cognitive Therapies</w:t>
      </w:r>
      <w:r w:rsidR="003078CC">
        <w:t xml:space="preserve"> (ABCT)</w:t>
      </w:r>
      <w:r w:rsidRPr="00C30DC5">
        <w:t xml:space="preserve">, Philadelphia, PA. </w:t>
      </w:r>
    </w:p>
    <w:p w14:paraId="214DA1C8" w14:textId="77777777" w:rsidR="000A5730" w:rsidRPr="00C30DC5" w:rsidRDefault="000A5730" w:rsidP="000A5730"/>
    <w:p w14:paraId="3A44447B" w14:textId="77777777" w:rsidR="000A5730" w:rsidRPr="00C30DC5" w:rsidRDefault="000A5730" w:rsidP="000A5730">
      <w:r w:rsidRPr="00C30DC5">
        <w:rPr>
          <w:b/>
        </w:rPr>
        <w:tab/>
      </w:r>
      <w:proofErr w:type="spellStart"/>
      <w:r w:rsidRPr="00C30DC5">
        <w:t>Schlienz</w:t>
      </w:r>
      <w:proofErr w:type="spellEnd"/>
      <w:r w:rsidRPr="00C30DC5">
        <w:t xml:space="preserve">, N.J., Houston, R.J. &amp; </w:t>
      </w:r>
      <w:r w:rsidRPr="003E125B">
        <w:rPr>
          <w:b/>
        </w:rPr>
        <w:t>Ostrov, J.M.</w:t>
      </w:r>
      <w:r w:rsidRPr="00C30DC5">
        <w:t xml:space="preserve"> (</w:t>
      </w:r>
      <w:r w:rsidR="005E40F4">
        <w:t xml:space="preserve">2007, October). Abnormal P3 </w:t>
      </w:r>
      <w:r w:rsidR="005E40F4">
        <w:tab/>
      </w:r>
      <w:r w:rsidR="005E40F4">
        <w:tab/>
      </w:r>
      <w:r w:rsidR="005E40F4">
        <w:tab/>
      </w:r>
      <w:r w:rsidRPr="00C30DC5">
        <w:t xml:space="preserve">topography in </w:t>
      </w:r>
      <w:r w:rsidRPr="00C30DC5">
        <w:tab/>
        <w:t>relation to impulsive antisociality.  Poster presented at the 47</w:t>
      </w:r>
      <w:r w:rsidRPr="00C30DC5">
        <w:rPr>
          <w:vertAlign w:val="superscript"/>
        </w:rPr>
        <w:t>th</w:t>
      </w:r>
      <w:r w:rsidRPr="00C30DC5">
        <w:t xml:space="preserve"> </w:t>
      </w:r>
      <w:r w:rsidRPr="00C30DC5">
        <w:tab/>
      </w:r>
      <w:r w:rsidRPr="00C30DC5">
        <w:tab/>
      </w:r>
      <w:r w:rsidRPr="00C30DC5">
        <w:tab/>
        <w:t xml:space="preserve">annual </w:t>
      </w:r>
      <w:r w:rsidRPr="00C30DC5">
        <w:tab/>
        <w:t xml:space="preserve">meeting of the Society for Psychophysiological Research, Savannah, GA. </w:t>
      </w:r>
    </w:p>
    <w:p w14:paraId="6803FFD1" w14:textId="77777777" w:rsidR="000A5730" w:rsidRPr="00C30DC5" w:rsidRDefault="000A5730" w:rsidP="000A5730">
      <w:pPr>
        <w:rPr>
          <w:b/>
        </w:rPr>
      </w:pPr>
    </w:p>
    <w:p w14:paraId="7C79ECA8" w14:textId="77777777" w:rsidR="000A5730" w:rsidRPr="00C30DC5" w:rsidRDefault="000A5730" w:rsidP="000A5730">
      <w:r w:rsidRPr="00C30DC5">
        <w:rPr>
          <w:b/>
        </w:rPr>
        <w:tab/>
      </w:r>
      <w:r w:rsidR="005E40F4">
        <w:rPr>
          <w:b/>
        </w:rPr>
        <w:t>*</w:t>
      </w:r>
      <w:r w:rsidRPr="00C30DC5">
        <w:t xml:space="preserve">Mullins, A. D., </w:t>
      </w:r>
      <w:r w:rsidRPr="00C30DC5">
        <w:rPr>
          <w:b/>
        </w:rPr>
        <w:t xml:space="preserve">Ostrov, J. M., </w:t>
      </w:r>
      <w:r w:rsidRPr="00C30DC5">
        <w:t xml:space="preserve">&amp; Houston, R. J. (2007, March).  Violent media </w:t>
      </w:r>
    </w:p>
    <w:p w14:paraId="6C78F346" w14:textId="77777777" w:rsidR="000A5730" w:rsidRPr="00C30DC5" w:rsidRDefault="005E40F4" w:rsidP="000A5730">
      <w:r>
        <w:tab/>
      </w:r>
      <w:r w:rsidR="000A5730" w:rsidRPr="00C30DC5">
        <w:t xml:space="preserve">exposure in emerging adulthood: Associations with alcohol and drug use. Poster </w:t>
      </w:r>
    </w:p>
    <w:p w14:paraId="7719A336" w14:textId="77777777" w:rsidR="000A5730" w:rsidRPr="00C30DC5" w:rsidRDefault="005E40F4" w:rsidP="000A5730">
      <w:r>
        <w:tab/>
      </w:r>
      <w:r w:rsidR="000A5730" w:rsidRPr="00C30DC5">
        <w:t xml:space="preserve">presented at the biennial meeting of The Society for Research in Child </w:t>
      </w:r>
    </w:p>
    <w:p w14:paraId="2D974647" w14:textId="77777777" w:rsidR="000A5730" w:rsidRPr="00C30DC5" w:rsidRDefault="005E40F4" w:rsidP="000A5730">
      <w:r>
        <w:tab/>
      </w:r>
      <w:r w:rsidR="00163CE6">
        <w:t>Development,</w:t>
      </w:r>
      <w:r w:rsidR="000A5730" w:rsidRPr="00C30DC5">
        <w:t xml:space="preserve"> Boston, MA</w:t>
      </w:r>
    </w:p>
    <w:p w14:paraId="1F6FEEC8" w14:textId="77777777" w:rsidR="000A5730" w:rsidRPr="00C30DC5" w:rsidRDefault="000A5730" w:rsidP="000A5730"/>
    <w:p w14:paraId="24283218" w14:textId="77777777" w:rsidR="000A5730" w:rsidRPr="00C30DC5" w:rsidRDefault="005E40F4" w:rsidP="000A5730">
      <w:r>
        <w:tab/>
        <w:t>*</w:t>
      </w:r>
      <w:r w:rsidR="000A5730" w:rsidRPr="00C30DC5">
        <w:t xml:space="preserve">Mullins, A. D., </w:t>
      </w:r>
      <w:r w:rsidR="000A5730" w:rsidRPr="00C30DC5">
        <w:rPr>
          <w:b/>
        </w:rPr>
        <w:t>Ostrov, J. M.</w:t>
      </w:r>
      <w:r w:rsidR="000A5730" w:rsidRPr="00C30DC5">
        <w:t xml:space="preserve"> (2007, March).  Educational media exposure in </w:t>
      </w:r>
    </w:p>
    <w:p w14:paraId="3516887A" w14:textId="77777777" w:rsidR="000A5730" w:rsidRPr="00C30DC5" w:rsidRDefault="005E40F4" w:rsidP="000A5730">
      <w:r>
        <w:tab/>
      </w:r>
      <w:r w:rsidR="000A5730" w:rsidRPr="00C30DC5">
        <w:t>early childhood: Effects on displayed and received aggressive and prosocial</w:t>
      </w:r>
    </w:p>
    <w:p w14:paraId="3C7E8E48" w14:textId="77777777" w:rsidR="000A5730" w:rsidRPr="00C30DC5" w:rsidRDefault="005E40F4" w:rsidP="000A5730">
      <w:r>
        <w:tab/>
      </w:r>
      <w:r w:rsidR="000A5730" w:rsidRPr="00C30DC5">
        <w:t xml:space="preserve">behavior.  Poster presented at the biennial meeting of The Society for Research in </w:t>
      </w:r>
    </w:p>
    <w:p w14:paraId="5E253174" w14:textId="77777777" w:rsidR="000A5730" w:rsidRPr="00C30DC5" w:rsidRDefault="005E40F4" w:rsidP="000A5730">
      <w:r>
        <w:tab/>
      </w:r>
      <w:r w:rsidR="00163CE6">
        <w:t>Child Development,</w:t>
      </w:r>
      <w:r w:rsidR="000A5730" w:rsidRPr="00C30DC5">
        <w:t xml:space="preserve"> Boston, MA</w:t>
      </w:r>
    </w:p>
    <w:p w14:paraId="53E70C0D" w14:textId="77777777" w:rsidR="000A5730" w:rsidRPr="00C30DC5" w:rsidRDefault="000A5730" w:rsidP="000A5730"/>
    <w:p w14:paraId="61C6318D" w14:textId="77777777" w:rsidR="000A5730" w:rsidRPr="00C30DC5" w:rsidRDefault="005E40F4" w:rsidP="000A5730">
      <w:r>
        <w:tab/>
      </w:r>
      <w:proofErr w:type="spellStart"/>
      <w:r>
        <w:t>S</w:t>
      </w:r>
      <w:r w:rsidR="000A5730" w:rsidRPr="00C30DC5">
        <w:t>c</w:t>
      </w:r>
      <w:r>
        <w:t>hlienz</w:t>
      </w:r>
      <w:proofErr w:type="spellEnd"/>
      <w:r>
        <w:t>, N. J., Houston, R. J., *</w:t>
      </w:r>
      <w:proofErr w:type="spellStart"/>
      <w:r w:rsidR="000A5730" w:rsidRPr="00C30DC5">
        <w:t>Godleski</w:t>
      </w:r>
      <w:proofErr w:type="spellEnd"/>
      <w:r w:rsidR="000A5730" w:rsidRPr="00C30DC5">
        <w:t xml:space="preserve">, S. A., &amp; </w:t>
      </w:r>
      <w:r w:rsidR="000A5730" w:rsidRPr="00C30DC5">
        <w:rPr>
          <w:b/>
        </w:rPr>
        <w:t xml:space="preserve">Ostrov, J. M. </w:t>
      </w:r>
      <w:r w:rsidR="000A5730" w:rsidRPr="00C30DC5">
        <w:t xml:space="preserve">(2007, March).  </w:t>
      </w:r>
    </w:p>
    <w:p w14:paraId="0B67DE78" w14:textId="77777777" w:rsidR="000A5730" w:rsidRPr="00C30DC5" w:rsidRDefault="005E40F4" w:rsidP="000A5730">
      <w:r>
        <w:tab/>
      </w:r>
      <w:r w:rsidR="000A5730" w:rsidRPr="00C30DC5">
        <w:t>Forms of peer victimization and self-monitoring: An event-related potential</w:t>
      </w:r>
    </w:p>
    <w:p w14:paraId="2ACE58D1" w14:textId="77777777" w:rsidR="000A5730" w:rsidRPr="00C30DC5" w:rsidRDefault="005E40F4" w:rsidP="000A5730">
      <w:r>
        <w:tab/>
      </w:r>
      <w:r w:rsidR="000A5730" w:rsidRPr="00C30DC5">
        <w:t xml:space="preserve">Study.  Poster presented at the biennial meeting of The Society for Research in </w:t>
      </w:r>
    </w:p>
    <w:p w14:paraId="49321EBF" w14:textId="77777777" w:rsidR="000A5730" w:rsidRPr="00C30DC5" w:rsidRDefault="005E40F4" w:rsidP="000A5730">
      <w:r>
        <w:tab/>
      </w:r>
      <w:r w:rsidR="00163CE6">
        <w:t>Child Development,</w:t>
      </w:r>
      <w:r w:rsidR="000A5730" w:rsidRPr="00C30DC5">
        <w:t xml:space="preserve"> Boston, MA</w:t>
      </w:r>
    </w:p>
    <w:p w14:paraId="22D2508B" w14:textId="77777777" w:rsidR="000A5730" w:rsidRPr="00C30DC5" w:rsidRDefault="000A5730" w:rsidP="000A5730"/>
    <w:p w14:paraId="79689F16" w14:textId="77777777" w:rsidR="000A5730" w:rsidRPr="00C30DC5" w:rsidRDefault="000A5730" w:rsidP="000A5730">
      <w:r w:rsidRPr="00C30DC5">
        <w:rPr>
          <w:b/>
        </w:rPr>
        <w:tab/>
        <w:t>*</w:t>
      </w:r>
      <w:proofErr w:type="spellStart"/>
      <w:r w:rsidRPr="00C30DC5">
        <w:t>Go</w:t>
      </w:r>
      <w:r w:rsidR="00873AF2">
        <w:t>dleski</w:t>
      </w:r>
      <w:proofErr w:type="spellEnd"/>
      <w:r w:rsidR="00873AF2">
        <w:t xml:space="preserve">, S. A., Houston, R. J., </w:t>
      </w:r>
      <w:proofErr w:type="spellStart"/>
      <w:r w:rsidRPr="00C30DC5">
        <w:t>Schlienz</w:t>
      </w:r>
      <w:proofErr w:type="spellEnd"/>
      <w:r w:rsidRPr="00C30DC5">
        <w:t xml:space="preserve">, N. J., &amp; </w:t>
      </w:r>
      <w:r w:rsidRPr="00C30DC5">
        <w:rPr>
          <w:b/>
        </w:rPr>
        <w:t xml:space="preserve">Ostrov, J. M. </w:t>
      </w:r>
      <w:r w:rsidRPr="00C30DC5">
        <w:t xml:space="preserve">(2007, March). </w:t>
      </w:r>
    </w:p>
    <w:p w14:paraId="3DAC10D8" w14:textId="77777777" w:rsidR="000A5730" w:rsidRPr="00C30DC5" w:rsidRDefault="005E40F4" w:rsidP="000A5730">
      <w:r>
        <w:tab/>
      </w:r>
      <w:r w:rsidR="000A5730" w:rsidRPr="00C30DC5">
        <w:t>Hostile attribution bias for relationally provocative situations and event-related</w:t>
      </w:r>
    </w:p>
    <w:p w14:paraId="0D0F0012" w14:textId="77777777" w:rsidR="000A5730" w:rsidRPr="00C30DC5" w:rsidRDefault="005E40F4" w:rsidP="000A5730">
      <w:r>
        <w:tab/>
      </w:r>
      <w:r w:rsidR="000A5730" w:rsidRPr="00C30DC5">
        <w:t>Potentials in emerging adulthood.  Poster presented at</w:t>
      </w:r>
      <w:r>
        <w:t xml:space="preserve"> the biennial meeting of The </w:t>
      </w:r>
      <w:r>
        <w:tab/>
      </w:r>
      <w:r>
        <w:tab/>
      </w:r>
      <w:r w:rsidR="000A5730" w:rsidRPr="00C30DC5">
        <w:t>Society fo</w:t>
      </w:r>
      <w:r w:rsidR="00163CE6">
        <w:t>r Research in Child Development,</w:t>
      </w:r>
      <w:r w:rsidR="000A5730" w:rsidRPr="00C30DC5">
        <w:t xml:space="preserve"> Boston, MA</w:t>
      </w:r>
    </w:p>
    <w:p w14:paraId="13825E9A" w14:textId="77777777" w:rsidR="000A5730" w:rsidRPr="00C30DC5" w:rsidRDefault="000A5730" w:rsidP="000A5730"/>
    <w:p w14:paraId="0B73E5EF" w14:textId="77777777" w:rsidR="000A5730" w:rsidRPr="00C30DC5" w:rsidRDefault="000A5730" w:rsidP="000A5730">
      <w:r w:rsidRPr="00C30DC5">
        <w:rPr>
          <w:b/>
        </w:rPr>
        <w:tab/>
        <w:t>*</w:t>
      </w:r>
      <w:proofErr w:type="spellStart"/>
      <w:r w:rsidRPr="00C30DC5">
        <w:t>Go</w:t>
      </w:r>
      <w:r w:rsidR="00873AF2">
        <w:t>dleski</w:t>
      </w:r>
      <w:proofErr w:type="spellEnd"/>
      <w:r w:rsidR="00873AF2">
        <w:t xml:space="preserve">, S. A., Houston, R. J., </w:t>
      </w:r>
      <w:proofErr w:type="spellStart"/>
      <w:r w:rsidRPr="00C30DC5">
        <w:t>Schlienz</w:t>
      </w:r>
      <w:proofErr w:type="spellEnd"/>
      <w:r w:rsidRPr="00C30DC5">
        <w:t xml:space="preserve">, N. J., &amp; </w:t>
      </w:r>
      <w:r w:rsidRPr="00C30DC5">
        <w:rPr>
          <w:b/>
        </w:rPr>
        <w:t xml:space="preserve">Ostrov, J. M. </w:t>
      </w:r>
      <w:r w:rsidRPr="00C30DC5">
        <w:t xml:space="preserve">(2007, March). </w:t>
      </w:r>
    </w:p>
    <w:p w14:paraId="7848A6D6" w14:textId="77777777" w:rsidR="000A5730" w:rsidRPr="00C30DC5" w:rsidRDefault="00873AF2" w:rsidP="000A5730">
      <w:r>
        <w:lastRenderedPageBreak/>
        <w:tab/>
      </w:r>
      <w:r w:rsidR="000A5730" w:rsidRPr="00C30DC5">
        <w:t>Behavioral dysregulation and relationally provocative victims in emerging</w:t>
      </w:r>
    </w:p>
    <w:p w14:paraId="1635559B" w14:textId="77777777" w:rsidR="000A5730" w:rsidRPr="00C30DC5" w:rsidRDefault="00873AF2" w:rsidP="000A5730">
      <w:r>
        <w:tab/>
      </w:r>
      <w:r w:rsidR="000A5730" w:rsidRPr="00C30DC5">
        <w:t xml:space="preserve">adulthood.  Poster presented at the biennial meeting of The Society for Research </w:t>
      </w:r>
    </w:p>
    <w:p w14:paraId="1721EA83" w14:textId="77777777" w:rsidR="000A5730" w:rsidRPr="00C30DC5" w:rsidRDefault="00873AF2" w:rsidP="000A5730">
      <w:r>
        <w:tab/>
      </w:r>
      <w:r w:rsidR="00163CE6">
        <w:t>in Child Development,</w:t>
      </w:r>
      <w:r w:rsidR="000A5730" w:rsidRPr="00C30DC5">
        <w:t xml:space="preserve"> Boston, MA</w:t>
      </w:r>
    </w:p>
    <w:p w14:paraId="0B2E56D8" w14:textId="77777777" w:rsidR="000A5730" w:rsidRPr="00C30DC5" w:rsidRDefault="000A5730" w:rsidP="000A5730">
      <w:pPr>
        <w:rPr>
          <w:b/>
        </w:rPr>
      </w:pPr>
    </w:p>
    <w:p w14:paraId="0BC6593D" w14:textId="77777777" w:rsidR="000A5730" w:rsidRPr="00C30DC5" w:rsidRDefault="000A5730" w:rsidP="000A5730">
      <w:r w:rsidRPr="00C30DC5">
        <w:rPr>
          <w:b/>
        </w:rPr>
        <w:tab/>
      </w:r>
      <w:r w:rsidRPr="007662AC">
        <w:rPr>
          <w:b/>
        </w:rPr>
        <w:t>*</w:t>
      </w:r>
      <w:proofErr w:type="spellStart"/>
      <w:r w:rsidRPr="007662AC">
        <w:t>Stauffacher</w:t>
      </w:r>
      <w:proofErr w:type="spellEnd"/>
      <w:r w:rsidRPr="007662AC">
        <w:t xml:space="preserve"> </w:t>
      </w:r>
      <w:proofErr w:type="spellStart"/>
      <w:r w:rsidRPr="007662AC">
        <w:t>Grös</w:t>
      </w:r>
      <w:proofErr w:type="spellEnd"/>
      <w:r w:rsidRPr="007662AC">
        <w:t xml:space="preserve">, K., </w:t>
      </w:r>
      <w:proofErr w:type="spellStart"/>
      <w:r w:rsidRPr="007662AC">
        <w:t>Fite</w:t>
      </w:r>
      <w:proofErr w:type="spellEnd"/>
      <w:r w:rsidRPr="007662AC">
        <w:t xml:space="preserve">, P. J., Colder, C. R., &amp; </w:t>
      </w:r>
      <w:r w:rsidRPr="007662AC">
        <w:rPr>
          <w:b/>
        </w:rPr>
        <w:t xml:space="preserve">Ostrov, J. M. </w:t>
      </w:r>
      <w:r w:rsidRPr="007662AC">
        <w:t>&amp; Pelham, W.</w:t>
      </w:r>
      <w:r w:rsidR="00873AF2">
        <w:t xml:space="preserve"> E. </w:t>
      </w:r>
      <w:r w:rsidR="00873AF2">
        <w:tab/>
      </w:r>
      <w:r w:rsidR="00873AF2">
        <w:tab/>
      </w:r>
      <w:r w:rsidRPr="00C30DC5">
        <w:t xml:space="preserve">(2007, March). Parenting predictors of relational aggression during middle </w:t>
      </w:r>
      <w:r>
        <w:tab/>
      </w:r>
      <w:r>
        <w:tab/>
      </w:r>
      <w:r>
        <w:tab/>
      </w:r>
      <w:r w:rsidRPr="00C30DC5">
        <w:t xml:space="preserve">childhood. Poster presented at the biennial meeting of The Society for Research in </w:t>
      </w:r>
      <w:r>
        <w:tab/>
      </w:r>
      <w:r>
        <w:tab/>
      </w:r>
      <w:r w:rsidR="00163CE6">
        <w:t>Child Development,</w:t>
      </w:r>
      <w:r w:rsidRPr="00C30DC5">
        <w:t xml:space="preserve"> Boston, MA</w:t>
      </w:r>
    </w:p>
    <w:p w14:paraId="535A388C" w14:textId="77777777" w:rsidR="000A5730" w:rsidRPr="00C30DC5" w:rsidRDefault="000A5730" w:rsidP="000A5730"/>
    <w:p w14:paraId="47384653" w14:textId="77777777" w:rsidR="000A5730" w:rsidRPr="00C30DC5" w:rsidRDefault="00873AF2" w:rsidP="000A5730">
      <w:r>
        <w:tab/>
      </w:r>
      <w:r w:rsidR="000A5730" w:rsidRPr="00C30DC5">
        <w:t xml:space="preserve">Mathieson, L. C., Cassidy, A. R., </w:t>
      </w:r>
      <w:r w:rsidR="000A5730" w:rsidRPr="00C30DC5">
        <w:rPr>
          <w:b/>
        </w:rPr>
        <w:t xml:space="preserve">Ostrov, J. M., </w:t>
      </w:r>
      <w:r w:rsidR="000A5730" w:rsidRPr="00C30DC5">
        <w:t xml:space="preserve">&amp; Crick, N. R. (2007, March). </w:t>
      </w:r>
    </w:p>
    <w:p w14:paraId="54EEB478" w14:textId="77777777" w:rsidR="000A5730" w:rsidRPr="00C30DC5" w:rsidRDefault="000A5730" w:rsidP="00873AF2">
      <w:pPr>
        <w:ind w:left="720"/>
      </w:pPr>
      <w:r w:rsidRPr="00C30DC5">
        <w:t>Forms and functions of aggressi</w:t>
      </w:r>
      <w:r w:rsidR="00A036C5">
        <w:t>on and emotional regulation in e</w:t>
      </w:r>
      <w:r w:rsidRPr="00C30DC5">
        <w:t>arly childhood.  Poster presented at the biennia</w:t>
      </w:r>
      <w:r w:rsidR="00873AF2">
        <w:t xml:space="preserve">l meeting of The Society for </w:t>
      </w:r>
      <w:r w:rsidR="00163CE6">
        <w:t>Research in Child Development,</w:t>
      </w:r>
      <w:r w:rsidRPr="00C30DC5">
        <w:t xml:space="preserve"> Boston, MA</w:t>
      </w:r>
    </w:p>
    <w:p w14:paraId="648E4306" w14:textId="77777777" w:rsidR="000A5730" w:rsidRPr="00873AF2" w:rsidRDefault="000A5730" w:rsidP="00873AF2">
      <w:r w:rsidRPr="00C30DC5">
        <w:t xml:space="preserve"> </w:t>
      </w:r>
    </w:p>
    <w:p w14:paraId="40AE1871" w14:textId="77777777" w:rsidR="000A5730" w:rsidRPr="00C30DC5" w:rsidRDefault="000A5730" w:rsidP="000A5730">
      <w:r w:rsidRPr="00C30DC5">
        <w:rPr>
          <w:b/>
        </w:rPr>
        <w:tab/>
      </w:r>
      <w:r w:rsidRPr="00C30DC5">
        <w:t xml:space="preserve">Houston, R. J., </w:t>
      </w:r>
      <w:r w:rsidRPr="00C30DC5">
        <w:rPr>
          <w:b/>
        </w:rPr>
        <w:t xml:space="preserve">Ostrov, J. M., </w:t>
      </w:r>
      <w:r w:rsidRPr="00C30DC5">
        <w:t xml:space="preserve">&amp; </w:t>
      </w:r>
      <w:proofErr w:type="spellStart"/>
      <w:r w:rsidRPr="00C30DC5">
        <w:t>Schlienz</w:t>
      </w:r>
      <w:proofErr w:type="spellEnd"/>
      <w:r w:rsidRPr="00C30DC5">
        <w:t xml:space="preserve">, N. J. (2006, October).  Functions </w:t>
      </w:r>
      <w:r w:rsidR="00873AF2">
        <w:t xml:space="preserve">of </w:t>
      </w:r>
      <w:r w:rsidR="00873AF2">
        <w:tab/>
      </w:r>
      <w:r w:rsidR="00873AF2">
        <w:tab/>
      </w:r>
      <w:r w:rsidR="00873AF2">
        <w:tab/>
      </w:r>
      <w:r w:rsidRPr="00C30DC5">
        <w:t>aggression and P300 amplitude in college students.  Poster presented at the 46</w:t>
      </w:r>
      <w:r w:rsidRPr="00C30DC5">
        <w:rPr>
          <w:vertAlign w:val="superscript"/>
        </w:rPr>
        <w:t>th</w:t>
      </w:r>
      <w:r w:rsidRPr="00C30DC5">
        <w:t xml:space="preserve"> </w:t>
      </w:r>
      <w:r w:rsidRPr="00C30DC5">
        <w:tab/>
      </w:r>
      <w:r w:rsidRPr="00C30DC5">
        <w:tab/>
      </w:r>
      <w:r w:rsidRPr="00C30DC5">
        <w:tab/>
        <w:t xml:space="preserve">annual meeting of the Society for Psychophysiological Research (SPR).  </w:t>
      </w:r>
      <w:r w:rsidRPr="00C30DC5">
        <w:tab/>
      </w:r>
      <w:r w:rsidRPr="00C30DC5">
        <w:tab/>
      </w:r>
      <w:r w:rsidRPr="00C30DC5">
        <w:tab/>
      </w:r>
      <w:r w:rsidRPr="00C30DC5">
        <w:tab/>
        <w:t>Vanco</w:t>
      </w:r>
      <w:r>
        <w:t>u</w:t>
      </w:r>
      <w:r w:rsidRPr="00C30DC5">
        <w:t xml:space="preserve">ver, British Columbia </w:t>
      </w:r>
      <w:r w:rsidRPr="00C30DC5">
        <w:rPr>
          <w:b/>
        </w:rPr>
        <w:tab/>
      </w:r>
    </w:p>
    <w:p w14:paraId="71EC8A07" w14:textId="77777777" w:rsidR="000A5730" w:rsidRPr="00C30DC5" w:rsidRDefault="000A5730" w:rsidP="000A5730">
      <w:pPr>
        <w:rPr>
          <w:b/>
        </w:rPr>
      </w:pPr>
    </w:p>
    <w:p w14:paraId="1A782CBA" w14:textId="77777777" w:rsidR="000A5730" w:rsidRPr="00C30DC5" w:rsidRDefault="00873AF2" w:rsidP="000A5730">
      <w:r>
        <w:rPr>
          <w:b/>
        </w:rPr>
        <w:tab/>
      </w:r>
      <w:r w:rsidR="000A5730" w:rsidRPr="00C30DC5">
        <w:rPr>
          <w:b/>
        </w:rPr>
        <w:t xml:space="preserve">Ostrov, J. M. </w:t>
      </w:r>
      <w:r w:rsidR="000A5730" w:rsidRPr="00C30DC5">
        <w:t>(2006, July).  P</w:t>
      </w:r>
      <w:r w:rsidR="00BF38EB">
        <w:t>roactive and reactive functions of s</w:t>
      </w:r>
      <w:r w:rsidR="000A5730" w:rsidRPr="00C30DC5">
        <w:t xml:space="preserve">ubtypes of </w:t>
      </w:r>
      <w:r w:rsidR="000A5730" w:rsidRPr="00C30DC5">
        <w:tab/>
      </w:r>
      <w:r w:rsidR="000A5730" w:rsidRPr="00C30DC5">
        <w:tab/>
      </w:r>
    </w:p>
    <w:p w14:paraId="0F588A8E" w14:textId="77777777" w:rsidR="000A5730" w:rsidRPr="00C30DC5" w:rsidRDefault="00873AF2" w:rsidP="000A5730">
      <w:r>
        <w:tab/>
      </w:r>
      <w:r w:rsidR="00BF38EB">
        <w:t>aggression during early c</w:t>
      </w:r>
      <w:r w:rsidR="000A5730" w:rsidRPr="00C30DC5">
        <w:t xml:space="preserve">hildhood.  Paper presented (Symposium Chair: </w:t>
      </w:r>
    </w:p>
    <w:p w14:paraId="52C818CA" w14:textId="77777777" w:rsidR="000A5730" w:rsidRPr="00C30DC5" w:rsidRDefault="00873AF2" w:rsidP="000A5730">
      <w:r>
        <w:tab/>
      </w:r>
      <w:r w:rsidR="000A5730" w:rsidRPr="00C30DC5">
        <w:t>Matt Sanford, Ph.D.) at the 17</w:t>
      </w:r>
      <w:r w:rsidR="000A5730" w:rsidRPr="00C30DC5">
        <w:rPr>
          <w:vertAlign w:val="superscript"/>
        </w:rPr>
        <w:t>th</w:t>
      </w:r>
      <w:r w:rsidR="000A5730" w:rsidRPr="00C30DC5">
        <w:t xml:space="preserve"> biennial meeting of the International Society for </w:t>
      </w:r>
      <w:r w:rsidR="000A5730" w:rsidRPr="00C30DC5">
        <w:tab/>
      </w:r>
      <w:r w:rsidR="000A5730" w:rsidRPr="00C30DC5">
        <w:tab/>
      </w:r>
      <w:r w:rsidR="000A5730" w:rsidRPr="00C30DC5">
        <w:tab/>
        <w:t>Research on Aggression. Minneapolis, MN.</w:t>
      </w:r>
    </w:p>
    <w:p w14:paraId="616BE7DB" w14:textId="77777777" w:rsidR="000550E7" w:rsidRPr="00C30DC5" w:rsidRDefault="000550E7" w:rsidP="000A5730">
      <w:pPr>
        <w:rPr>
          <w:b/>
        </w:rPr>
      </w:pPr>
    </w:p>
    <w:p w14:paraId="03AA9AAC" w14:textId="77777777" w:rsidR="000A5730" w:rsidRPr="00C30DC5" w:rsidRDefault="000A5730" w:rsidP="000A5730">
      <w:r w:rsidRPr="00C30DC5">
        <w:rPr>
          <w:b/>
        </w:rPr>
        <w:tab/>
        <w:t>*</w:t>
      </w:r>
      <w:proofErr w:type="spellStart"/>
      <w:r w:rsidRPr="00C30DC5">
        <w:t>Godleski</w:t>
      </w:r>
      <w:proofErr w:type="spellEnd"/>
      <w:r w:rsidRPr="00C30DC5">
        <w:t xml:space="preserve">, S. A., &amp; </w:t>
      </w:r>
      <w:r w:rsidRPr="00C30DC5">
        <w:rPr>
          <w:b/>
        </w:rPr>
        <w:t>Ostrov, J. M.</w:t>
      </w:r>
      <w:r w:rsidRPr="00C30DC5">
        <w:t xml:space="preserve"> (2006, July).  Deception and relationally aggressive </w:t>
      </w:r>
    </w:p>
    <w:p w14:paraId="42FC715B" w14:textId="77777777" w:rsidR="000A5730" w:rsidRPr="00C30DC5" w:rsidRDefault="00873AF2" w:rsidP="000A5730">
      <w:r>
        <w:tab/>
      </w:r>
      <w:r w:rsidR="00163CE6">
        <w:t>p</w:t>
      </w:r>
      <w:r w:rsidR="000A5730" w:rsidRPr="00C30DC5">
        <w:t>rovocative victims during early childhood.  Poster presented at the 17</w:t>
      </w:r>
      <w:r w:rsidR="000A5730" w:rsidRPr="00C30DC5">
        <w:rPr>
          <w:vertAlign w:val="superscript"/>
        </w:rPr>
        <w:t>th</w:t>
      </w:r>
      <w:r w:rsidR="000A5730" w:rsidRPr="00C30DC5">
        <w:t xml:space="preserve"> </w:t>
      </w:r>
      <w:r w:rsidR="000A5730" w:rsidRPr="00C30DC5">
        <w:tab/>
      </w:r>
      <w:r w:rsidR="000A5730" w:rsidRPr="00C30DC5">
        <w:tab/>
      </w:r>
      <w:r w:rsidR="000A5730" w:rsidRPr="00C30DC5">
        <w:tab/>
      </w:r>
      <w:r w:rsidR="000A5730" w:rsidRPr="00C30DC5">
        <w:tab/>
        <w:t xml:space="preserve">biennial meeting of the International Society for Research on Aggression. </w:t>
      </w:r>
      <w:r w:rsidR="000A5730" w:rsidRPr="00C30DC5">
        <w:tab/>
      </w:r>
      <w:r w:rsidR="000A5730" w:rsidRPr="00C30DC5">
        <w:tab/>
      </w:r>
      <w:r w:rsidR="000A5730" w:rsidRPr="00C30DC5">
        <w:tab/>
      </w:r>
      <w:r w:rsidR="000A5730" w:rsidRPr="00C30DC5">
        <w:tab/>
        <w:t>Minneapolis, MN.</w:t>
      </w:r>
    </w:p>
    <w:p w14:paraId="699584BA" w14:textId="77777777" w:rsidR="000A5730" w:rsidRPr="00C30DC5" w:rsidRDefault="000A5730" w:rsidP="000A5730">
      <w:pPr>
        <w:rPr>
          <w:b/>
        </w:rPr>
      </w:pPr>
      <w:r w:rsidRPr="00C30DC5">
        <w:rPr>
          <w:b/>
        </w:rPr>
        <w:tab/>
      </w:r>
    </w:p>
    <w:p w14:paraId="2811B727" w14:textId="77777777" w:rsidR="000A5730" w:rsidRPr="00C30DC5" w:rsidRDefault="00873AF2" w:rsidP="000A5730">
      <w:r>
        <w:rPr>
          <w:b/>
        </w:rPr>
        <w:tab/>
      </w:r>
      <w:r w:rsidR="000A5730" w:rsidRPr="00C30DC5">
        <w:rPr>
          <w:b/>
        </w:rPr>
        <w:t xml:space="preserve">Ostrov, J. M. </w:t>
      </w:r>
      <w:r w:rsidR="000A5730" w:rsidRPr="00C30DC5">
        <w:t>(2006, June).  Relational aggression and impulsivity-hyperactivity during</w:t>
      </w:r>
    </w:p>
    <w:p w14:paraId="4AAC1601" w14:textId="77777777" w:rsidR="000A5730" w:rsidRPr="00C30DC5" w:rsidRDefault="00873AF2" w:rsidP="000A5730">
      <w:r>
        <w:tab/>
      </w:r>
      <w:r w:rsidR="000A5730" w:rsidRPr="00C30DC5">
        <w:t xml:space="preserve">early childhood: An observational study.  Poster presented at the Head Start </w:t>
      </w:r>
    </w:p>
    <w:p w14:paraId="46D4FF1A" w14:textId="77777777" w:rsidR="000A5730" w:rsidRPr="00C30DC5" w:rsidRDefault="00873AF2" w:rsidP="00873AF2">
      <w:r>
        <w:tab/>
      </w:r>
      <w:r w:rsidR="000A5730" w:rsidRPr="00C30DC5">
        <w:t>8</w:t>
      </w:r>
      <w:r w:rsidR="000A5730" w:rsidRPr="00C30DC5">
        <w:rPr>
          <w:vertAlign w:val="superscript"/>
        </w:rPr>
        <w:t>th</w:t>
      </w:r>
      <w:r w:rsidR="000A5730" w:rsidRPr="00C30DC5">
        <w:t xml:space="preserve"> National Research Conference.  Washington, DC. </w:t>
      </w:r>
    </w:p>
    <w:p w14:paraId="744B6102" w14:textId="77777777" w:rsidR="000A5730" w:rsidRPr="00C30DC5" w:rsidRDefault="000A5730" w:rsidP="000A5730">
      <w:pPr>
        <w:rPr>
          <w:b/>
        </w:rPr>
      </w:pPr>
    </w:p>
    <w:p w14:paraId="0AD57E65" w14:textId="77777777" w:rsidR="000A5730" w:rsidRPr="00C30DC5" w:rsidRDefault="000A5730" w:rsidP="000A5730">
      <w:r w:rsidRPr="00C30DC5">
        <w:rPr>
          <w:b/>
        </w:rPr>
        <w:tab/>
        <w:t>*</w:t>
      </w:r>
      <w:r w:rsidRPr="00C30DC5">
        <w:t xml:space="preserve">Bailey, C. A., &amp; </w:t>
      </w:r>
      <w:r w:rsidRPr="00C30DC5">
        <w:rPr>
          <w:b/>
        </w:rPr>
        <w:t xml:space="preserve">Ostrov, J. M. </w:t>
      </w:r>
      <w:r w:rsidRPr="00C30DC5">
        <w:t xml:space="preserve">(2006, March). Subtypes of aggression and media </w:t>
      </w:r>
    </w:p>
    <w:p w14:paraId="3B5E9520" w14:textId="77777777" w:rsidR="000A5730" w:rsidRPr="00C30DC5" w:rsidRDefault="00873AF2" w:rsidP="000A5730">
      <w:pPr>
        <w:rPr>
          <w:b/>
        </w:rPr>
      </w:pPr>
      <w:r>
        <w:tab/>
      </w:r>
      <w:r w:rsidR="000A5730" w:rsidRPr="00C30DC5">
        <w:t>exposure correlates in late adolescents.  Poster presented at the annual meeting</w:t>
      </w:r>
      <w:r w:rsidR="000A5730" w:rsidRPr="00C30DC5">
        <w:tab/>
      </w:r>
      <w:r w:rsidR="000A5730" w:rsidRPr="00C30DC5">
        <w:tab/>
      </w:r>
      <w:r w:rsidR="000A5730" w:rsidRPr="00C30DC5">
        <w:tab/>
        <w:t xml:space="preserve">of the Eastern Psychological Association.  Baltimore, MD. </w:t>
      </w:r>
      <w:r w:rsidR="000A5730" w:rsidRPr="00C30DC5">
        <w:rPr>
          <w:b/>
        </w:rPr>
        <w:tab/>
      </w:r>
    </w:p>
    <w:p w14:paraId="368BBB73" w14:textId="77777777" w:rsidR="000A5730" w:rsidRPr="00C30DC5" w:rsidRDefault="000A5730" w:rsidP="000A5730">
      <w:pPr>
        <w:rPr>
          <w:b/>
        </w:rPr>
      </w:pPr>
    </w:p>
    <w:p w14:paraId="29A307EA" w14:textId="77777777" w:rsidR="000A5730" w:rsidRPr="00C30DC5" w:rsidRDefault="000A5730" w:rsidP="000A5730">
      <w:r w:rsidRPr="00C30DC5">
        <w:rPr>
          <w:b/>
        </w:rPr>
        <w:tab/>
        <w:t>*</w:t>
      </w:r>
      <w:proofErr w:type="spellStart"/>
      <w:r w:rsidRPr="00C30DC5">
        <w:t>Guzzo</w:t>
      </w:r>
      <w:proofErr w:type="spellEnd"/>
      <w:r w:rsidRPr="00C30DC5">
        <w:t xml:space="preserve">, J. L. &amp; </w:t>
      </w:r>
      <w:r w:rsidRPr="00C30DC5">
        <w:rPr>
          <w:b/>
        </w:rPr>
        <w:t xml:space="preserve">Ostrov, J. M. </w:t>
      </w:r>
      <w:r w:rsidRPr="00C30DC5">
        <w:t>(2006, March).  Physic</w:t>
      </w:r>
      <w:r w:rsidR="00BF38EB">
        <w:t>al and relational a</w:t>
      </w:r>
      <w:r w:rsidRPr="00C30DC5">
        <w:t xml:space="preserve">ggression and </w:t>
      </w:r>
    </w:p>
    <w:p w14:paraId="6E736D61" w14:textId="77777777" w:rsidR="000A5730" w:rsidRPr="00C30DC5" w:rsidRDefault="00873AF2" w:rsidP="000A5730">
      <w:r>
        <w:lastRenderedPageBreak/>
        <w:tab/>
      </w:r>
      <w:r w:rsidR="00BF38EB">
        <w:t>victimization as predictors of peer exclusivity in late a</w:t>
      </w:r>
      <w:r w:rsidR="000A5730" w:rsidRPr="00C30DC5">
        <w:t xml:space="preserve">dolescence.  Poster </w:t>
      </w:r>
    </w:p>
    <w:p w14:paraId="5D38061E" w14:textId="77777777" w:rsidR="000A5730" w:rsidRPr="00C30DC5" w:rsidRDefault="00873AF2" w:rsidP="000A5730">
      <w:r>
        <w:tab/>
      </w:r>
      <w:r w:rsidR="000A5730" w:rsidRPr="00C30DC5">
        <w:t>presented at</w:t>
      </w:r>
      <w:r w:rsidR="00310539">
        <w:t xml:space="preserve"> the</w:t>
      </w:r>
      <w:r w:rsidR="000A5730" w:rsidRPr="00C30DC5">
        <w:t xml:space="preserve"> biennial meeting of the Society for Research in Adolescence, San</w:t>
      </w:r>
    </w:p>
    <w:p w14:paraId="494F8BAF" w14:textId="77777777" w:rsidR="00D32D0E" w:rsidRDefault="00873AF2" w:rsidP="00873AF2">
      <w:r>
        <w:tab/>
      </w:r>
      <w:r w:rsidR="000A5730" w:rsidRPr="00C30DC5">
        <w:t>Francisco, CA.</w:t>
      </w:r>
    </w:p>
    <w:p w14:paraId="0BAE89CD" w14:textId="77777777" w:rsidR="00D32D0E" w:rsidRDefault="00D32D0E" w:rsidP="00873AF2">
      <w:pPr>
        <w:rPr>
          <w:b/>
        </w:rPr>
      </w:pPr>
    </w:p>
    <w:p w14:paraId="41E92D0D" w14:textId="77777777" w:rsidR="00D32D0E" w:rsidRDefault="00D32D0E" w:rsidP="00D32D0E">
      <w:pPr>
        <w:ind w:left="720"/>
      </w:pPr>
      <w:r w:rsidRPr="00C30DC5">
        <w:rPr>
          <w:b/>
        </w:rPr>
        <w:t>*</w:t>
      </w:r>
      <w:proofErr w:type="spellStart"/>
      <w:r>
        <w:t>Stauffacher</w:t>
      </w:r>
      <w:proofErr w:type="spellEnd"/>
      <w:r>
        <w:t>, K., *</w:t>
      </w:r>
      <w:proofErr w:type="spellStart"/>
      <w:r w:rsidRPr="00C30DC5">
        <w:t>Vujnovic</w:t>
      </w:r>
      <w:proofErr w:type="spellEnd"/>
      <w:r w:rsidRPr="00C30DC5">
        <w:t xml:space="preserve">, R., &amp; </w:t>
      </w:r>
      <w:r w:rsidRPr="00C30DC5">
        <w:rPr>
          <w:b/>
        </w:rPr>
        <w:t xml:space="preserve">Ostrov, J. M. </w:t>
      </w:r>
      <w:r w:rsidRPr="00C30DC5">
        <w:t>(2006,</w:t>
      </w:r>
      <w:r>
        <w:t xml:space="preserve"> March).  Prior experience with </w:t>
      </w:r>
      <w:r w:rsidRPr="00C30DC5">
        <w:t>relational and physical aggression: Does experience shade coders’ observations? Poster presented at biennial meeting of the Society for Research in Adolescence, San Francisco, CA.</w:t>
      </w:r>
    </w:p>
    <w:p w14:paraId="297232AD" w14:textId="77777777" w:rsidR="00D32D0E" w:rsidRDefault="00D32D0E" w:rsidP="00D32D0E">
      <w:pPr>
        <w:ind w:left="720"/>
        <w:rPr>
          <w:b/>
        </w:rPr>
      </w:pPr>
    </w:p>
    <w:p w14:paraId="1D0EE05B" w14:textId="77777777" w:rsidR="00D32D0E" w:rsidRDefault="00D32D0E" w:rsidP="00D32D0E">
      <w:pPr>
        <w:ind w:left="720"/>
      </w:pPr>
      <w:r w:rsidRPr="00C30DC5">
        <w:rPr>
          <w:b/>
        </w:rPr>
        <w:t xml:space="preserve">Ostrov, J. M., </w:t>
      </w:r>
      <w:r>
        <w:t>&amp; *</w:t>
      </w:r>
      <w:proofErr w:type="spellStart"/>
      <w:r w:rsidRPr="00C30DC5">
        <w:t>Godleski</w:t>
      </w:r>
      <w:proofErr w:type="spellEnd"/>
      <w:r w:rsidRPr="00C30DC5">
        <w:t>, S. A.</w:t>
      </w:r>
      <w:r w:rsidRPr="00C30DC5">
        <w:rPr>
          <w:b/>
        </w:rPr>
        <w:t xml:space="preserve"> </w:t>
      </w:r>
      <w:r w:rsidRPr="00C30DC5">
        <w:t>(2005, November</w:t>
      </w:r>
      <w:r w:rsidR="00EB7953">
        <w:t>).  Impulsivity and s</w:t>
      </w:r>
      <w:r>
        <w:t xml:space="preserve">ubtypes of </w:t>
      </w:r>
      <w:r w:rsidR="00EB7953">
        <w:t>aggression during early c</w:t>
      </w:r>
      <w:r w:rsidRPr="00C30DC5">
        <w:t xml:space="preserve">hildhood.  </w:t>
      </w:r>
      <w:r w:rsidR="00EB7953">
        <w:t>Poster p</w:t>
      </w:r>
      <w:r w:rsidRPr="00C30DC5">
        <w:t>resented at the International Society for Research on Impulsivity Conference. Washington, DC.</w:t>
      </w:r>
    </w:p>
    <w:p w14:paraId="5EC1BDCD" w14:textId="77777777" w:rsidR="0024042E" w:rsidRDefault="0024042E" w:rsidP="00D32D0E">
      <w:pPr>
        <w:ind w:left="720" w:firstLine="45"/>
        <w:rPr>
          <w:b/>
        </w:rPr>
      </w:pPr>
    </w:p>
    <w:p w14:paraId="499B4AE6" w14:textId="77777777" w:rsidR="00D32D0E" w:rsidRDefault="00D32D0E" w:rsidP="00D32D0E">
      <w:pPr>
        <w:ind w:left="720" w:firstLine="45"/>
      </w:pPr>
      <w:r w:rsidRPr="00D32D0E">
        <w:rPr>
          <w:b/>
        </w:rPr>
        <w:t>Ostrov, J. M.,</w:t>
      </w:r>
      <w:r w:rsidRPr="00C30DC5">
        <w:t xml:space="preserve"> &amp; Crick, </w:t>
      </w:r>
      <w:r w:rsidR="00750ED8">
        <w:t>N. R. (2005, April) Relational aggression and r</w:t>
      </w:r>
      <w:r w:rsidRPr="00C30DC5">
        <w:t xml:space="preserve">elationships </w:t>
      </w:r>
      <w:r w:rsidR="00750ED8">
        <w:t>d</w:t>
      </w:r>
      <w:r>
        <w:t xml:space="preserve">uring </w:t>
      </w:r>
      <w:r w:rsidR="00750ED8">
        <w:t>early c</w:t>
      </w:r>
      <w:r w:rsidRPr="00C30DC5">
        <w:t xml:space="preserve">hildhood.  </w:t>
      </w:r>
      <w:r w:rsidRPr="00C30DC5">
        <w:rPr>
          <w:b/>
        </w:rPr>
        <w:t>Co-Chair</w:t>
      </w:r>
      <w:r w:rsidRPr="00C30DC5">
        <w:t xml:space="preserve"> of paper symposium presented at the biennial meeting of The Society for Research in Child Development, Atlanta, GA.</w:t>
      </w:r>
    </w:p>
    <w:p w14:paraId="659522D5" w14:textId="77777777" w:rsidR="00D32D0E" w:rsidRPr="00C30DC5" w:rsidRDefault="00D32D0E" w:rsidP="00D32D0E">
      <w:pPr>
        <w:ind w:left="720" w:firstLine="45"/>
      </w:pPr>
    </w:p>
    <w:p w14:paraId="256637F2" w14:textId="77777777" w:rsidR="000A5730" w:rsidRPr="00C30DC5" w:rsidRDefault="000A5730" w:rsidP="000A5730">
      <w:pPr>
        <w:ind w:firstLine="720"/>
        <w:rPr>
          <w:bCs/>
        </w:rPr>
      </w:pPr>
      <w:r w:rsidRPr="00C30DC5">
        <w:rPr>
          <w:bCs/>
        </w:rPr>
        <w:t xml:space="preserve">Burr, J. E., </w:t>
      </w:r>
      <w:r w:rsidRPr="00C30DC5">
        <w:rPr>
          <w:b/>
          <w:bCs/>
        </w:rPr>
        <w:t>Ostrov, J. M</w:t>
      </w:r>
      <w:r w:rsidRPr="00C30DC5">
        <w:rPr>
          <w:bCs/>
        </w:rPr>
        <w:t>., &amp; Crick, N</w:t>
      </w:r>
      <w:r w:rsidR="00653C88">
        <w:rPr>
          <w:bCs/>
        </w:rPr>
        <w:t>. R. (April, 2005).  Growth of r</w:t>
      </w:r>
      <w:r w:rsidRPr="00C30DC5">
        <w:rPr>
          <w:bCs/>
        </w:rPr>
        <w:t>elational and</w:t>
      </w:r>
    </w:p>
    <w:p w14:paraId="5D7D0E56" w14:textId="77777777" w:rsidR="000A5730" w:rsidRPr="00C30DC5" w:rsidRDefault="00653C88" w:rsidP="000A5730">
      <w:pPr>
        <w:ind w:firstLine="720"/>
        <w:rPr>
          <w:bCs/>
        </w:rPr>
      </w:pPr>
      <w:r>
        <w:rPr>
          <w:bCs/>
        </w:rPr>
        <w:t>physical a</w:t>
      </w:r>
      <w:r w:rsidR="000A5730" w:rsidRPr="00C30DC5">
        <w:rPr>
          <w:bCs/>
        </w:rPr>
        <w:t>ggres</w:t>
      </w:r>
      <w:r>
        <w:rPr>
          <w:bCs/>
        </w:rPr>
        <w:t>sion during early c</w:t>
      </w:r>
      <w:r w:rsidR="000A5730" w:rsidRPr="00C30DC5">
        <w:rPr>
          <w:bCs/>
        </w:rPr>
        <w:t>hildhood.  Poster presented at the</w:t>
      </w:r>
    </w:p>
    <w:p w14:paraId="219BE7C3" w14:textId="77777777" w:rsidR="000A5730" w:rsidRPr="00C30DC5" w:rsidRDefault="000A5730" w:rsidP="00D32D0E">
      <w:pPr>
        <w:ind w:firstLine="720"/>
        <w:rPr>
          <w:bCs/>
        </w:rPr>
      </w:pPr>
      <w:r w:rsidRPr="00C30DC5">
        <w:rPr>
          <w:bCs/>
        </w:rPr>
        <w:t>biennial meeting of The Society for Research in Child Development, Atlanta, GA.</w:t>
      </w:r>
    </w:p>
    <w:p w14:paraId="7516FA9B" w14:textId="77777777" w:rsidR="00E03A00" w:rsidRPr="00C30DC5" w:rsidRDefault="00E03A00" w:rsidP="000A5730">
      <w:pPr>
        <w:ind w:firstLine="720"/>
        <w:rPr>
          <w:bCs/>
        </w:rPr>
      </w:pPr>
    </w:p>
    <w:p w14:paraId="0D98F330" w14:textId="77777777" w:rsidR="000A5730" w:rsidRPr="00C30DC5" w:rsidRDefault="000A5730" w:rsidP="000A5730">
      <w:pPr>
        <w:ind w:firstLine="720"/>
        <w:rPr>
          <w:bCs/>
        </w:rPr>
      </w:pPr>
      <w:r w:rsidRPr="00C30DC5">
        <w:rPr>
          <w:bCs/>
        </w:rPr>
        <w:t xml:space="preserve">Murray-Close, D., </w:t>
      </w:r>
      <w:r w:rsidRPr="00C30DC5">
        <w:rPr>
          <w:b/>
          <w:bCs/>
        </w:rPr>
        <w:t>Ostrov, J. M</w:t>
      </w:r>
      <w:r w:rsidRPr="00C30DC5">
        <w:rPr>
          <w:bCs/>
        </w:rPr>
        <w:t>. &amp; Crick, N.</w:t>
      </w:r>
      <w:r w:rsidR="00EC385C">
        <w:rPr>
          <w:bCs/>
        </w:rPr>
        <w:t xml:space="preserve"> R. (April, 2005).  Relational a</w:t>
      </w:r>
      <w:r w:rsidRPr="00C30DC5">
        <w:rPr>
          <w:bCs/>
        </w:rPr>
        <w:t xml:space="preserve">ggression </w:t>
      </w:r>
    </w:p>
    <w:p w14:paraId="3FB63B0D" w14:textId="77777777" w:rsidR="0024042E" w:rsidRDefault="00EC385C" w:rsidP="0024042E">
      <w:pPr>
        <w:ind w:firstLine="720"/>
        <w:rPr>
          <w:bCs/>
        </w:rPr>
      </w:pPr>
      <w:r>
        <w:rPr>
          <w:bCs/>
        </w:rPr>
        <w:t>trajectories among elementary s</w:t>
      </w:r>
      <w:r w:rsidR="000A5730" w:rsidRPr="00C30DC5">
        <w:rPr>
          <w:bCs/>
        </w:rPr>
        <w:t>choo</w:t>
      </w:r>
      <w:r>
        <w:rPr>
          <w:bCs/>
        </w:rPr>
        <w:t>l children: Gender d</w:t>
      </w:r>
      <w:r w:rsidR="000A5730" w:rsidRPr="00C30DC5">
        <w:rPr>
          <w:bCs/>
        </w:rPr>
        <w:t>ifferences and</w:t>
      </w:r>
      <w:r w:rsidR="0024042E">
        <w:rPr>
          <w:bCs/>
        </w:rPr>
        <w:t xml:space="preserve"> </w:t>
      </w:r>
      <w:r>
        <w:rPr>
          <w:bCs/>
        </w:rPr>
        <w:t xml:space="preserve">associations with </w:t>
      </w:r>
      <w:r w:rsidR="0024042E">
        <w:rPr>
          <w:bCs/>
        </w:rPr>
        <w:tab/>
      </w:r>
      <w:r>
        <w:rPr>
          <w:bCs/>
        </w:rPr>
        <w:t>a</w:t>
      </w:r>
      <w:r w:rsidR="000A5730" w:rsidRPr="00C30DC5">
        <w:rPr>
          <w:bCs/>
        </w:rPr>
        <w:t>djustment.  Poster presented at the biennial meeting of</w:t>
      </w:r>
      <w:r w:rsidR="0024042E">
        <w:rPr>
          <w:bCs/>
        </w:rPr>
        <w:t xml:space="preserve"> </w:t>
      </w:r>
      <w:r w:rsidR="000A5730" w:rsidRPr="00C30DC5">
        <w:rPr>
          <w:bCs/>
        </w:rPr>
        <w:t xml:space="preserve">The Society for Research in </w:t>
      </w:r>
      <w:r w:rsidR="0024042E">
        <w:rPr>
          <w:bCs/>
        </w:rPr>
        <w:tab/>
      </w:r>
      <w:r w:rsidR="000A5730" w:rsidRPr="00C30DC5">
        <w:rPr>
          <w:bCs/>
        </w:rPr>
        <w:t xml:space="preserve">Child Development, Atlanta, GA. </w:t>
      </w:r>
    </w:p>
    <w:p w14:paraId="4D04278E" w14:textId="77777777" w:rsidR="0024042E" w:rsidRDefault="0024042E" w:rsidP="0024042E">
      <w:pPr>
        <w:ind w:firstLine="720"/>
        <w:rPr>
          <w:bCs/>
        </w:rPr>
      </w:pPr>
    </w:p>
    <w:p w14:paraId="336E5784" w14:textId="77777777" w:rsidR="00221F5C" w:rsidRPr="0024042E" w:rsidRDefault="00221F5C" w:rsidP="0024042E">
      <w:pPr>
        <w:ind w:firstLine="720"/>
        <w:rPr>
          <w:bCs/>
        </w:rPr>
      </w:pPr>
      <w:r w:rsidRPr="00C30DC5">
        <w:t xml:space="preserve">Burr, J. E., </w:t>
      </w:r>
      <w:r w:rsidRPr="00C30DC5">
        <w:rPr>
          <w:b/>
        </w:rPr>
        <w:t>Ostrov, J. M</w:t>
      </w:r>
      <w:r w:rsidRPr="00C30DC5">
        <w:t>., Jansen, E. A., Cullerton-Sen, C.,</w:t>
      </w:r>
      <w:r>
        <w:t xml:space="preserve"> &amp; Crick, N. R. (April, 2005). </w:t>
      </w:r>
      <w:r w:rsidR="008C36BD">
        <w:tab/>
      </w:r>
      <w:r w:rsidR="0024042E">
        <w:t>Relational aggression and friendships during early childhood: "If you don't give m</w:t>
      </w:r>
      <w:r w:rsidRPr="00C30DC5">
        <w:t xml:space="preserve">e </w:t>
      </w:r>
      <w:r w:rsidR="008C36BD">
        <w:tab/>
      </w:r>
      <w:r w:rsidR="0024042E">
        <w:t>that, I won't be your f</w:t>
      </w:r>
      <w:r w:rsidRPr="00C30DC5">
        <w:t>riend</w:t>
      </w:r>
      <w:r w:rsidR="0024042E">
        <w:t>.</w:t>
      </w:r>
      <w:r w:rsidRPr="00C30DC5">
        <w:t xml:space="preserve">"  Paper presented at the biennial meeting of The Society </w:t>
      </w:r>
      <w:r w:rsidR="008C36BD">
        <w:tab/>
      </w:r>
      <w:r w:rsidRPr="00C30DC5">
        <w:t>for Research in Child Development, Atlanta, GA.</w:t>
      </w:r>
    </w:p>
    <w:p w14:paraId="2B203022" w14:textId="77777777" w:rsidR="00221F5C" w:rsidRPr="00221F5C" w:rsidRDefault="00221F5C" w:rsidP="00221F5C">
      <w:pPr>
        <w:ind w:firstLine="720"/>
        <w:rPr>
          <w:bCs/>
        </w:rPr>
      </w:pPr>
    </w:p>
    <w:p w14:paraId="0CE33F47" w14:textId="77777777" w:rsidR="000A5730" w:rsidRPr="00C30DC5" w:rsidRDefault="000A5730" w:rsidP="00844A96">
      <w:pPr>
        <w:ind w:firstLine="720"/>
      </w:pPr>
      <w:r w:rsidRPr="00C30DC5">
        <w:rPr>
          <w:b/>
          <w:bCs/>
        </w:rPr>
        <w:t>Ostrov, J. M., (Chair)</w:t>
      </w:r>
      <w:r w:rsidRPr="00C30DC5">
        <w:t xml:space="preserve"> Burr, J. E., Jansen, E. A., Cullerton-Sen, C., &amp; Crick, N. R. </w:t>
      </w:r>
      <w:r w:rsidR="00844A96">
        <w:tab/>
      </w:r>
      <w:r w:rsidR="0024042E">
        <w:t>(April, 2004).  Relational and physical aggression in early childhood: A l</w:t>
      </w:r>
      <w:r w:rsidRPr="00C30DC5">
        <w:t xml:space="preserve">ongitudinal </w:t>
      </w:r>
      <w:r w:rsidR="00844A96">
        <w:tab/>
      </w:r>
      <w:r w:rsidR="0024042E">
        <w:t>e</w:t>
      </w:r>
      <w:r w:rsidRPr="00C30DC5">
        <w:t xml:space="preserve">xamination.  Paper presented at the biennial meeting of the Conference on Human </w:t>
      </w:r>
      <w:r w:rsidR="00844A96">
        <w:tab/>
      </w:r>
      <w:r w:rsidRPr="00C30DC5">
        <w:t xml:space="preserve">Development, Washington DC. </w:t>
      </w:r>
    </w:p>
    <w:p w14:paraId="04FF3FBE" w14:textId="77777777" w:rsidR="000A5730" w:rsidRPr="00C30DC5" w:rsidRDefault="000A5730" w:rsidP="000A5730">
      <w:pPr>
        <w:pStyle w:val="BodyText"/>
        <w:jc w:val="left"/>
        <w:rPr>
          <w:i/>
          <w:iCs/>
        </w:rPr>
      </w:pPr>
    </w:p>
    <w:p w14:paraId="4F3D114C" w14:textId="77777777" w:rsidR="000A5730" w:rsidRPr="00C30DC5" w:rsidRDefault="000A5730" w:rsidP="000A5730">
      <w:pPr>
        <w:ind w:firstLine="720"/>
      </w:pPr>
      <w:r w:rsidRPr="00C30DC5">
        <w:rPr>
          <w:b/>
          <w:bCs/>
        </w:rPr>
        <w:t>Ostrov, J. M</w:t>
      </w:r>
      <w:r w:rsidR="0024042E">
        <w:t>. (April, 2004). Proactive and reactive functions of p</w:t>
      </w:r>
      <w:r w:rsidRPr="00C30DC5">
        <w:t xml:space="preserve">hysical and </w:t>
      </w:r>
    </w:p>
    <w:p w14:paraId="74CD7011" w14:textId="77777777" w:rsidR="000A5730" w:rsidRPr="00C30DC5" w:rsidRDefault="0024042E" w:rsidP="00844A96">
      <w:pPr>
        <w:ind w:left="720"/>
      </w:pPr>
      <w:r>
        <w:lastRenderedPageBreak/>
        <w:t>relational aggression in early childhood: A longitudinal s</w:t>
      </w:r>
      <w:r w:rsidR="000A5730" w:rsidRPr="00C30DC5">
        <w:t>tudy.  Poster presented at the biennial meeting of the Conference on Human Development, Washington DC.</w:t>
      </w:r>
    </w:p>
    <w:p w14:paraId="085125C1" w14:textId="77777777" w:rsidR="000A5730" w:rsidRPr="00C30DC5" w:rsidRDefault="000A5730" w:rsidP="000A5730">
      <w:pPr>
        <w:ind w:left="1440"/>
      </w:pPr>
      <w:r w:rsidRPr="00C30DC5">
        <w:t xml:space="preserve"> </w:t>
      </w:r>
    </w:p>
    <w:p w14:paraId="2C220E0B" w14:textId="77777777" w:rsidR="000A5730" w:rsidRPr="00C30DC5" w:rsidRDefault="000A5730" w:rsidP="000A5730">
      <w:pPr>
        <w:ind w:firstLine="720"/>
      </w:pPr>
      <w:r w:rsidRPr="00C30DC5">
        <w:rPr>
          <w:b/>
        </w:rPr>
        <w:t>Ostrov, J. M.</w:t>
      </w:r>
      <w:r w:rsidRPr="00C30DC5">
        <w:rPr>
          <w:bCs/>
        </w:rPr>
        <w:t xml:space="preserve"> (March, 2004).  </w:t>
      </w:r>
      <w:r w:rsidR="0024042E">
        <w:t>Social competence during childhood and s</w:t>
      </w:r>
      <w:r w:rsidRPr="00C30DC5">
        <w:t xml:space="preserve">ocial </w:t>
      </w:r>
    </w:p>
    <w:p w14:paraId="318186ED" w14:textId="77777777" w:rsidR="000A5730" w:rsidRPr="00C30DC5" w:rsidRDefault="0024042E" w:rsidP="00844A96">
      <w:pPr>
        <w:ind w:left="720"/>
      </w:pPr>
      <w:r>
        <w:t>dominance in romantic relationships: A prospective longitudinal s</w:t>
      </w:r>
      <w:r w:rsidR="000A5730" w:rsidRPr="00C30DC5">
        <w:t xml:space="preserve">tudy.  Poster presented at the biennial meeting of The Society for Research in Adolescence, Baltimore, MD. </w:t>
      </w:r>
    </w:p>
    <w:p w14:paraId="5121FE26" w14:textId="77777777" w:rsidR="000A5730" w:rsidRPr="00C30DC5" w:rsidRDefault="000A5730" w:rsidP="000A5730">
      <w:pPr>
        <w:ind w:left="720" w:firstLine="720"/>
      </w:pPr>
    </w:p>
    <w:p w14:paraId="201FDFA8" w14:textId="77777777" w:rsidR="000A5730" w:rsidRPr="00C30DC5" w:rsidRDefault="000A5730" w:rsidP="000A5730">
      <w:pPr>
        <w:pStyle w:val="Heading1"/>
      </w:pPr>
      <w:r w:rsidRPr="00C30DC5">
        <w:t xml:space="preserve">Murray-Close, D., </w:t>
      </w:r>
      <w:r w:rsidRPr="00C30DC5">
        <w:rPr>
          <w:b/>
          <w:bCs/>
        </w:rPr>
        <w:t>Ostrov, J. M</w:t>
      </w:r>
      <w:r w:rsidRPr="00C30DC5">
        <w:t>., &amp; Woods,</w:t>
      </w:r>
      <w:r w:rsidR="001F15E0">
        <w:t xml:space="preserve"> K. E. (March, 2004) Growth in r</w:t>
      </w:r>
      <w:r w:rsidRPr="00C30DC5">
        <w:t xml:space="preserve">elational </w:t>
      </w:r>
    </w:p>
    <w:p w14:paraId="01D4006F" w14:textId="77777777" w:rsidR="000A5730" w:rsidRPr="00C30DC5" w:rsidRDefault="001F15E0" w:rsidP="00844A96">
      <w:pPr>
        <w:pStyle w:val="BodyTextIndent2"/>
        <w:ind w:left="720"/>
      </w:pPr>
      <w:r>
        <w:t>aggression across early a</w:t>
      </w:r>
      <w:r w:rsidR="000A5730" w:rsidRPr="00C30DC5">
        <w:t>dolescence.  Poster presented at the biennial meeting of The Society for Research in Adolescence, Baltimore, MD</w:t>
      </w:r>
    </w:p>
    <w:p w14:paraId="3D2151FB" w14:textId="77777777" w:rsidR="000A5730" w:rsidRPr="00C30DC5" w:rsidRDefault="000A5730" w:rsidP="000A5730">
      <w:pPr>
        <w:ind w:left="1440"/>
        <w:rPr>
          <w:bCs/>
        </w:rPr>
      </w:pPr>
      <w:r w:rsidRPr="00C30DC5">
        <w:rPr>
          <w:bCs/>
        </w:rPr>
        <w:t xml:space="preserve"> </w:t>
      </w:r>
    </w:p>
    <w:p w14:paraId="4252D1BE" w14:textId="77777777" w:rsidR="000A5730" w:rsidRPr="00C30DC5" w:rsidRDefault="000A5730" w:rsidP="000A5730">
      <w:pPr>
        <w:ind w:left="720"/>
        <w:rPr>
          <w:bCs/>
        </w:rPr>
      </w:pPr>
      <w:r w:rsidRPr="00C30DC5">
        <w:rPr>
          <w:bCs/>
        </w:rPr>
        <w:t xml:space="preserve">Crick, N. R., </w:t>
      </w:r>
      <w:r w:rsidRPr="00C30DC5">
        <w:rPr>
          <w:b/>
        </w:rPr>
        <w:t>Ostrov, J. M</w:t>
      </w:r>
      <w:r w:rsidRPr="00C30DC5">
        <w:rPr>
          <w:bCs/>
        </w:rPr>
        <w:t xml:space="preserve">., Cullerton-Sen, C., Appleyard, K., &amp; Jansen &amp; E. A. (April, </w:t>
      </w:r>
    </w:p>
    <w:p w14:paraId="7E454268" w14:textId="77777777" w:rsidR="000A5730" w:rsidRPr="00C30DC5" w:rsidRDefault="000A5730" w:rsidP="00844A96">
      <w:pPr>
        <w:ind w:left="720"/>
        <w:rPr>
          <w:bCs/>
        </w:rPr>
      </w:pPr>
      <w:r w:rsidRPr="00C30DC5">
        <w:rPr>
          <w:bCs/>
        </w:rPr>
        <w:t xml:space="preserve">2003). A longitudinal examination of relational and physical aggression in early </w:t>
      </w:r>
    </w:p>
    <w:p w14:paraId="42118E8F" w14:textId="77777777" w:rsidR="000A5730" w:rsidRPr="00C30DC5" w:rsidRDefault="000A5730" w:rsidP="00844A96">
      <w:pPr>
        <w:ind w:left="720"/>
        <w:rPr>
          <w:bCs/>
        </w:rPr>
      </w:pPr>
      <w:r w:rsidRPr="00C30DC5">
        <w:rPr>
          <w:bCs/>
        </w:rPr>
        <w:t xml:space="preserve">childhood.  Paper presented at the biennial meeting of The Society for Research in Child Development. Tampa, FL. </w:t>
      </w:r>
    </w:p>
    <w:p w14:paraId="3696EAAD" w14:textId="77777777" w:rsidR="000A5730" w:rsidRPr="00C30DC5" w:rsidRDefault="000A5730" w:rsidP="000A5730">
      <w:pPr>
        <w:ind w:left="720"/>
        <w:rPr>
          <w:bCs/>
          <w:i/>
          <w:iCs/>
          <w:u w:val="single"/>
        </w:rPr>
      </w:pPr>
    </w:p>
    <w:p w14:paraId="56B5C9CF" w14:textId="77777777" w:rsidR="000A5730" w:rsidRPr="00C30DC5" w:rsidRDefault="000A5730" w:rsidP="000A5730">
      <w:pPr>
        <w:ind w:left="720"/>
        <w:rPr>
          <w:bCs/>
        </w:rPr>
      </w:pPr>
      <w:r w:rsidRPr="00C30DC5">
        <w:rPr>
          <w:bCs/>
        </w:rPr>
        <w:t xml:space="preserve">Woods, K. A., &amp; </w:t>
      </w:r>
      <w:r w:rsidRPr="00C30DC5">
        <w:rPr>
          <w:b/>
        </w:rPr>
        <w:t>Ostrov, J. M.</w:t>
      </w:r>
      <w:r w:rsidRPr="00C30DC5">
        <w:rPr>
          <w:bCs/>
        </w:rPr>
        <w:t xml:space="preserve"> (April, 2003).  Victimization and depressive symptoms:</w:t>
      </w:r>
    </w:p>
    <w:p w14:paraId="170BF7AC" w14:textId="77777777" w:rsidR="000A5730" w:rsidRPr="00C30DC5" w:rsidRDefault="000A5730" w:rsidP="00844A96">
      <w:pPr>
        <w:rPr>
          <w:bCs/>
        </w:rPr>
      </w:pPr>
      <w:r w:rsidRPr="00C30DC5">
        <w:rPr>
          <w:bCs/>
        </w:rPr>
        <w:tab/>
        <w:t xml:space="preserve">A gender-balanced approach.  Poster presented at the biennial meeting of The Society for </w:t>
      </w:r>
      <w:r w:rsidR="00E03A00">
        <w:rPr>
          <w:bCs/>
        </w:rPr>
        <w:tab/>
      </w:r>
      <w:r w:rsidRPr="00C30DC5">
        <w:rPr>
          <w:bCs/>
        </w:rPr>
        <w:t xml:space="preserve">Research in Child Development. Tampa, FL. </w:t>
      </w:r>
    </w:p>
    <w:p w14:paraId="4129436C" w14:textId="77777777" w:rsidR="00844A96" w:rsidRDefault="00844A96" w:rsidP="000A5730">
      <w:pPr>
        <w:ind w:firstLine="720"/>
        <w:rPr>
          <w:bCs/>
        </w:rPr>
      </w:pPr>
    </w:p>
    <w:p w14:paraId="670C5A14" w14:textId="77777777" w:rsidR="000A5730" w:rsidRPr="00C30DC5" w:rsidRDefault="000A5730" w:rsidP="000A5730">
      <w:pPr>
        <w:ind w:firstLine="720"/>
        <w:rPr>
          <w:bCs/>
        </w:rPr>
      </w:pPr>
      <w:r w:rsidRPr="00C30DC5">
        <w:rPr>
          <w:bCs/>
        </w:rPr>
        <w:t xml:space="preserve">Crick, N. R., </w:t>
      </w:r>
      <w:r w:rsidRPr="00C30DC5">
        <w:rPr>
          <w:b/>
        </w:rPr>
        <w:t>Ostrov, J. M</w:t>
      </w:r>
      <w:r w:rsidRPr="00C30DC5">
        <w:rPr>
          <w:bCs/>
        </w:rPr>
        <w:t xml:space="preserve">., Jansen, E. A., Appleyard, K., &amp; Casas, J. F. (May, 2002). </w:t>
      </w:r>
    </w:p>
    <w:p w14:paraId="5FE894EB" w14:textId="77777777" w:rsidR="000A5730" w:rsidRPr="00C30DC5" w:rsidRDefault="00844A96" w:rsidP="00844A96">
      <w:pPr>
        <w:rPr>
          <w:bCs/>
        </w:rPr>
      </w:pPr>
      <w:r>
        <w:rPr>
          <w:bCs/>
        </w:rPr>
        <w:tab/>
      </w:r>
      <w:r w:rsidR="000A5730" w:rsidRPr="00C30DC5">
        <w:rPr>
          <w:bCs/>
        </w:rPr>
        <w:t xml:space="preserve">Gender, relational aggression, and physical aggression in early childhood. </w:t>
      </w:r>
      <w:r w:rsidR="001F15E0">
        <w:rPr>
          <w:bCs/>
        </w:rPr>
        <w:t xml:space="preserve"> </w:t>
      </w:r>
      <w:r w:rsidR="000A5730" w:rsidRPr="00C30DC5">
        <w:rPr>
          <w:bCs/>
        </w:rPr>
        <w:t xml:space="preserve">Paper </w:t>
      </w:r>
      <w:r>
        <w:rPr>
          <w:bCs/>
        </w:rPr>
        <w:tab/>
      </w:r>
      <w:r w:rsidR="000A5730" w:rsidRPr="00C30DC5">
        <w:rPr>
          <w:bCs/>
        </w:rPr>
        <w:t xml:space="preserve">presented at the Duke University Conference on Child Development and Public Policy, </w:t>
      </w:r>
      <w:r>
        <w:rPr>
          <w:bCs/>
        </w:rPr>
        <w:tab/>
      </w:r>
      <w:r w:rsidR="000A5730" w:rsidRPr="00C30DC5">
        <w:rPr>
          <w:bCs/>
        </w:rPr>
        <w:t>Duke University: Durham, NC.</w:t>
      </w:r>
    </w:p>
    <w:p w14:paraId="78A5EB89" w14:textId="77777777" w:rsidR="000A5730" w:rsidRPr="00C30DC5" w:rsidRDefault="000A5730" w:rsidP="000A5730">
      <w:pPr>
        <w:rPr>
          <w:b/>
        </w:rPr>
      </w:pPr>
    </w:p>
    <w:p w14:paraId="1049E3C1" w14:textId="77777777" w:rsidR="000A5730" w:rsidRPr="00C30DC5" w:rsidRDefault="000A5730" w:rsidP="000A5730">
      <w:pPr>
        <w:ind w:firstLine="720"/>
        <w:rPr>
          <w:bCs/>
        </w:rPr>
      </w:pPr>
      <w:r w:rsidRPr="00C30DC5">
        <w:rPr>
          <w:b/>
        </w:rPr>
        <w:t>Ostrov, J. M.</w:t>
      </w:r>
      <w:r w:rsidRPr="00C30DC5">
        <w:rPr>
          <w:bCs/>
        </w:rPr>
        <w:t xml:space="preserve"> (April, 2002).  Adolescents’ gender biased perceptions of preschoolers’ </w:t>
      </w:r>
    </w:p>
    <w:p w14:paraId="7DB315B0" w14:textId="77777777" w:rsidR="000A5730" w:rsidRPr="00C30DC5" w:rsidRDefault="000A5730" w:rsidP="00844A96">
      <w:pPr>
        <w:ind w:left="720"/>
      </w:pPr>
      <w:r w:rsidRPr="00C30DC5">
        <w:rPr>
          <w:bCs/>
        </w:rPr>
        <w:t>aggression and prosocial behavior.  Poster presented at the biennial meeting of The Society for Research in Adolescence, New Orleans, LA.</w:t>
      </w:r>
    </w:p>
    <w:p w14:paraId="5A53F214" w14:textId="77777777" w:rsidR="007468D0" w:rsidRDefault="007468D0" w:rsidP="007468D0">
      <w:pPr>
        <w:rPr>
          <w:b/>
          <w:bCs/>
          <w:u w:val="single"/>
        </w:rPr>
      </w:pPr>
    </w:p>
    <w:p w14:paraId="617ACDE5" w14:textId="77777777" w:rsidR="000B5CB7" w:rsidRDefault="000B5CB7" w:rsidP="007468D0">
      <w:pPr>
        <w:rPr>
          <w:bCs/>
        </w:rPr>
      </w:pPr>
      <w:r>
        <w:rPr>
          <w:b/>
          <w:bCs/>
        </w:rPr>
        <w:t xml:space="preserve">INVITED PRESENTATIONS </w:t>
      </w:r>
      <w:r>
        <w:rPr>
          <w:bCs/>
        </w:rPr>
        <w:t>(* UB Mentored Student)</w:t>
      </w:r>
    </w:p>
    <w:p w14:paraId="3F39A1DC" w14:textId="77777777" w:rsidR="000B5CB7" w:rsidRDefault="000B5CB7" w:rsidP="007468D0">
      <w:pPr>
        <w:rPr>
          <w:bCs/>
        </w:rPr>
      </w:pPr>
    </w:p>
    <w:p w14:paraId="767ADEBA" w14:textId="3B6C655B" w:rsidR="00877C34" w:rsidRPr="00877C34" w:rsidRDefault="00877C34" w:rsidP="00381E0D">
      <w:pPr>
        <w:ind w:left="720"/>
        <w:rPr>
          <w:bCs/>
        </w:rPr>
      </w:pPr>
      <w:r>
        <w:rPr>
          <w:b/>
        </w:rPr>
        <w:t xml:space="preserve">Ostrov, J. M. </w:t>
      </w:r>
      <w:r>
        <w:rPr>
          <w:bCs/>
        </w:rPr>
        <w:t xml:space="preserve">(2021, March). Development of relational aggression: Past findings and future directions. Invited paper presented at the Department of Psychological and Brain Science Colloquium Series. Colgate University, Hamilton, NY (virtual presentation due to COVID-19). </w:t>
      </w:r>
    </w:p>
    <w:p w14:paraId="65E98C5D" w14:textId="77777777" w:rsidR="00877C34" w:rsidRDefault="00877C34" w:rsidP="00381E0D">
      <w:pPr>
        <w:ind w:left="720"/>
        <w:rPr>
          <w:b/>
        </w:rPr>
      </w:pPr>
    </w:p>
    <w:p w14:paraId="7FE4B628" w14:textId="62BF749D" w:rsidR="002664A9" w:rsidRPr="002664A9" w:rsidRDefault="002664A9" w:rsidP="00381E0D">
      <w:pPr>
        <w:ind w:left="720"/>
        <w:rPr>
          <w:bCs/>
        </w:rPr>
      </w:pPr>
      <w:r>
        <w:rPr>
          <w:b/>
        </w:rPr>
        <w:t xml:space="preserve">Ostrov, J. M. </w:t>
      </w:r>
      <w:r>
        <w:rPr>
          <w:bCs/>
        </w:rPr>
        <w:t xml:space="preserve">(2021, March). Invited moderator of flash paper talk session on: “Developmental psychopathology perspective on externalizing behavior problems among </w:t>
      </w:r>
      <w:r>
        <w:rPr>
          <w:bCs/>
        </w:rPr>
        <w:lastRenderedPageBreak/>
        <w:t xml:space="preserve">young children”. Session presented at the Biennial Meeting of the Society for Research in Child </w:t>
      </w:r>
      <w:proofErr w:type="gramStart"/>
      <w:r>
        <w:rPr>
          <w:bCs/>
        </w:rPr>
        <w:t>Development,</w:t>
      </w:r>
      <w:proofErr w:type="gramEnd"/>
      <w:r>
        <w:rPr>
          <w:bCs/>
        </w:rPr>
        <w:t xml:space="preserve"> virtual meeting due to COVID-19. </w:t>
      </w:r>
    </w:p>
    <w:p w14:paraId="52A59F2E" w14:textId="77777777" w:rsidR="002664A9" w:rsidRDefault="002664A9" w:rsidP="00381E0D">
      <w:pPr>
        <w:ind w:left="720"/>
        <w:rPr>
          <w:b/>
        </w:rPr>
      </w:pPr>
    </w:p>
    <w:p w14:paraId="0822EBE3" w14:textId="042D2308" w:rsidR="000D64B4" w:rsidRPr="000D64B4" w:rsidRDefault="000D64B4" w:rsidP="00381E0D">
      <w:pPr>
        <w:ind w:left="720"/>
      </w:pPr>
      <w:r>
        <w:rPr>
          <w:b/>
        </w:rPr>
        <w:t xml:space="preserve">Ostrov, J. M. </w:t>
      </w:r>
      <w:r>
        <w:t xml:space="preserve">(2018, October). Development of aggression and peer victimization subtypes: Implications for treatment. </w:t>
      </w:r>
      <w:r w:rsidR="00480222">
        <w:t>Invited p</w:t>
      </w:r>
      <w:r>
        <w:t>aper presented at the 2018 National Conference in Clinical Child and Adolescent Psychology, University of Kansas, Lawrence, KS</w:t>
      </w:r>
    </w:p>
    <w:p w14:paraId="3EC005C8" w14:textId="77777777" w:rsidR="000D64B4" w:rsidRDefault="000D64B4" w:rsidP="00381E0D">
      <w:pPr>
        <w:ind w:left="720"/>
        <w:rPr>
          <w:b/>
        </w:rPr>
      </w:pPr>
    </w:p>
    <w:p w14:paraId="69EC24D9" w14:textId="064B859C" w:rsidR="00414D97" w:rsidRPr="00414D97" w:rsidRDefault="00414D97" w:rsidP="00381E0D">
      <w:pPr>
        <w:ind w:left="720"/>
      </w:pPr>
      <w:r>
        <w:rPr>
          <w:b/>
        </w:rPr>
        <w:t>Ostrov, J. M.</w:t>
      </w:r>
      <w:r w:rsidR="00F42B6A">
        <w:rPr>
          <w:b/>
        </w:rPr>
        <w:t xml:space="preserve">, </w:t>
      </w:r>
      <w:r w:rsidR="00F42B6A">
        <w:t xml:space="preserve">Murray-Close, D., Blakely-McClure, S. J., Perry, K. J., </w:t>
      </w:r>
      <w:proofErr w:type="spellStart"/>
      <w:r w:rsidR="00F42B6A">
        <w:t>Mutignani</w:t>
      </w:r>
      <w:proofErr w:type="spellEnd"/>
      <w:r w:rsidR="00F42B6A">
        <w:t xml:space="preserve">, L. M., Probst, S., Kesselring, S. A., &amp; </w:t>
      </w:r>
      <w:proofErr w:type="spellStart"/>
      <w:r w:rsidR="00F42B6A">
        <w:t>Breslend</w:t>
      </w:r>
      <w:proofErr w:type="spellEnd"/>
      <w:r w:rsidR="00F42B6A">
        <w:t>, N. L.</w:t>
      </w:r>
      <w:r>
        <w:rPr>
          <w:b/>
        </w:rPr>
        <w:t xml:space="preserve"> </w:t>
      </w:r>
      <w:r>
        <w:t xml:space="preserve">(2018, June). </w:t>
      </w:r>
      <w:r w:rsidRPr="00414D97">
        <w:t>The development of forms and functions of aggression: Preliminary findings from the PEERS project. </w:t>
      </w:r>
      <w:r>
        <w:t>Invited paper presented at the 7</w:t>
      </w:r>
      <w:r w:rsidRPr="00414D97">
        <w:rPr>
          <w:vertAlign w:val="superscript"/>
        </w:rPr>
        <w:t>th</w:t>
      </w:r>
      <w:r>
        <w:t xml:space="preserve"> Research Conference on Relational Aggression, Children’s Hospital of Pennsylvania, Philadelphia, PA. </w:t>
      </w:r>
    </w:p>
    <w:p w14:paraId="234E87F4" w14:textId="77777777" w:rsidR="00414D97" w:rsidRDefault="00414D97" w:rsidP="00381E0D">
      <w:pPr>
        <w:ind w:left="720"/>
        <w:rPr>
          <w:b/>
        </w:rPr>
      </w:pPr>
    </w:p>
    <w:p w14:paraId="27E3E83F" w14:textId="538848B4" w:rsidR="009D108A" w:rsidRPr="009D108A" w:rsidRDefault="009D108A" w:rsidP="00381E0D">
      <w:pPr>
        <w:ind w:left="720"/>
      </w:pPr>
      <w:r>
        <w:rPr>
          <w:b/>
        </w:rPr>
        <w:t xml:space="preserve">Ostrov, J. M. </w:t>
      </w:r>
      <w:r>
        <w:t xml:space="preserve">(2018, June). </w:t>
      </w:r>
      <w:r w:rsidRPr="009D108A">
        <w:t>Working with children with aggressive behavior: “Before You ‘Kick that Child Out’ of Your Program…”</w:t>
      </w:r>
      <w:r>
        <w:t xml:space="preserve">  Keynote presentation at the annual conference for </w:t>
      </w:r>
      <w:proofErr w:type="spellStart"/>
      <w:r>
        <w:t>Edukids</w:t>
      </w:r>
      <w:proofErr w:type="spellEnd"/>
      <w:r>
        <w:t xml:space="preserve"> Inc., West Seneca, NY</w:t>
      </w:r>
    </w:p>
    <w:p w14:paraId="6D517520" w14:textId="77777777" w:rsidR="009D108A" w:rsidRDefault="009D108A" w:rsidP="00381E0D">
      <w:pPr>
        <w:ind w:left="720"/>
        <w:rPr>
          <w:b/>
        </w:rPr>
      </w:pPr>
    </w:p>
    <w:p w14:paraId="1E294D2B" w14:textId="09CD668D" w:rsidR="009D108A" w:rsidRPr="009D108A" w:rsidRDefault="009D108A" w:rsidP="00381E0D">
      <w:pPr>
        <w:ind w:left="720"/>
      </w:pPr>
      <w:r>
        <w:rPr>
          <w:b/>
        </w:rPr>
        <w:t xml:space="preserve">Ostrov, J. M. </w:t>
      </w:r>
      <w:r>
        <w:t xml:space="preserve">(2018, May). Co-Chair of the Clinical Science Forum and two symposia on developmental psychopathology. Annual convention of the Association for Psychological Science, San Francisco, CA. </w:t>
      </w:r>
    </w:p>
    <w:p w14:paraId="31822CB6" w14:textId="77777777" w:rsidR="009D108A" w:rsidRDefault="009D108A" w:rsidP="00381E0D">
      <w:pPr>
        <w:ind w:left="720"/>
        <w:rPr>
          <w:b/>
        </w:rPr>
      </w:pPr>
    </w:p>
    <w:p w14:paraId="7A017CDE" w14:textId="71C03724" w:rsidR="009B0557" w:rsidRPr="009B0557" w:rsidRDefault="009B0557" w:rsidP="00381E0D">
      <w:pPr>
        <w:ind w:left="720"/>
      </w:pPr>
      <w:r>
        <w:rPr>
          <w:b/>
        </w:rPr>
        <w:t xml:space="preserve">Ostrov, J. M. </w:t>
      </w:r>
      <w:r>
        <w:t xml:space="preserve">(2017, November). Development of forms and functions of aggression: Implications for treatment. Presented at the Health and Behavior Research Affinity Group (HB-RAG) Colloquium, Children’s Hospital of Philadelphia, Philadelphia, PA. </w:t>
      </w:r>
    </w:p>
    <w:p w14:paraId="26203CFF" w14:textId="77777777" w:rsidR="009B0557" w:rsidRDefault="009B0557" w:rsidP="00381E0D">
      <w:pPr>
        <w:ind w:left="720"/>
        <w:rPr>
          <w:b/>
        </w:rPr>
      </w:pPr>
    </w:p>
    <w:p w14:paraId="76105D94" w14:textId="41F8A9BE" w:rsidR="009B0557" w:rsidRPr="009B0557" w:rsidRDefault="009B0557" w:rsidP="00381E0D">
      <w:pPr>
        <w:ind w:left="720"/>
      </w:pPr>
      <w:r>
        <w:rPr>
          <w:b/>
        </w:rPr>
        <w:t xml:space="preserve">Ostrov, J. M. </w:t>
      </w:r>
      <w:r>
        <w:t xml:space="preserve">(2017, November). An overview of relational aggression in early childhood: Lessons learned from practice. Presented to the </w:t>
      </w:r>
      <w:proofErr w:type="spellStart"/>
      <w:r>
        <w:t>Leff</w:t>
      </w:r>
      <w:proofErr w:type="spellEnd"/>
      <w:r>
        <w:t xml:space="preserve"> research group, Children’s Hospital of Philadelphia, Philadelphia, PA.</w:t>
      </w:r>
    </w:p>
    <w:p w14:paraId="6CE3008E" w14:textId="77777777" w:rsidR="009B0557" w:rsidRDefault="009B0557" w:rsidP="00381E0D">
      <w:pPr>
        <w:ind w:left="720"/>
        <w:rPr>
          <w:b/>
        </w:rPr>
      </w:pPr>
    </w:p>
    <w:p w14:paraId="72AC08FA" w14:textId="2B06EF76" w:rsidR="002A2505" w:rsidRPr="002A2505" w:rsidRDefault="002A2505" w:rsidP="00381E0D">
      <w:pPr>
        <w:ind w:left="720"/>
      </w:pPr>
      <w:r>
        <w:rPr>
          <w:b/>
        </w:rPr>
        <w:t xml:space="preserve">Ostrov, J. M. </w:t>
      </w:r>
      <w:r>
        <w:t>(2017, October).  A developmental perspective on relational aggression: Implications for treatment.  Presented at the Department of Communicative Disorders and Sciences Colloquium, University at Buffalo, SUNY.</w:t>
      </w:r>
    </w:p>
    <w:p w14:paraId="4CE163D1" w14:textId="77777777" w:rsidR="002A2505" w:rsidRDefault="002A2505" w:rsidP="00381E0D">
      <w:pPr>
        <w:ind w:left="720"/>
        <w:rPr>
          <w:b/>
        </w:rPr>
      </w:pPr>
    </w:p>
    <w:p w14:paraId="58AFF00F" w14:textId="3CA7FB43" w:rsidR="00010C75" w:rsidRDefault="00010C75" w:rsidP="00381E0D">
      <w:pPr>
        <w:ind w:left="720"/>
      </w:pPr>
      <w:r>
        <w:rPr>
          <w:b/>
        </w:rPr>
        <w:t xml:space="preserve">Ostrov, J. M. </w:t>
      </w:r>
      <w:r>
        <w:t>(2016, June). A developmental perspective on relational bullying: Next steps… Paper presented at the 6</w:t>
      </w:r>
      <w:r w:rsidRPr="00010C75">
        <w:rPr>
          <w:vertAlign w:val="superscript"/>
        </w:rPr>
        <w:t>th</w:t>
      </w:r>
      <w:r>
        <w:t xml:space="preserve"> Research Conference on Relational Aggression.  Washington, DC. </w:t>
      </w:r>
    </w:p>
    <w:p w14:paraId="257B495F" w14:textId="77777777" w:rsidR="005E6151" w:rsidRDefault="005E6151" w:rsidP="00381E0D">
      <w:pPr>
        <w:ind w:left="720"/>
      </w:pPr>
    </w:p>
    <w:p w14:paraId="05BA7D9C" w14:textId="67D956B7" w:rsidR="005E6151" w:rsidRDefault="005E6151" w:rsidP="00381E0D">
      <w:pPr>
        <w:ind w:left="720"/>
      </w:pPr>
      <w:r>
        <w:lastRenderedPageBreak/>
        <w:t xml:space="preserve">Perry, K., &amp; </w:t>
      </w:r>
      <w:r>
        <w:rPr>
          <w:b/>
        </w:rPr>
        <w:t xml:space="preserve">Ostrov, J. M. </w:t>
      </w:r>
      <w:r>
        <w:t>(2016, June). Testing a higher order model of internalizing and externalizing behavior: The role of the forms and functions of aggression.  Poster presented at the 6</w:t>
      </w:r>
      <w:r w:rsidRPr="005E6151">
        <w:rPr>
          <w:vertAlign w:val="superscript"/>
        </w:rPr>
        <w:t>th</w:t>
      </w:r>
      <w:r>
        <w:t xml:space="preserve"> Research Conference on Relational Aggression. Washington, DC. </w:t>
      </w:r>
    </w:p>
    <w:p w14:paraId="5FCA1D77" w14:textId="77777777" w:rsidR="005E6151" w:rsidRDefault="005E6151" w:rsidP="00381E0D">
      <w:pPr>
        <w:ind w:left="720"/>
      </w:pPr>
    </w:p>
    <w:p w14:paraId="17E08752" w14:textId="6B19212D" w:rsidR="005E6151" w:rsidRPr="005E6151" w:rsidRDefault="005E6151" w:rsidP="00381E0D">
      <w:pPr>
        <w:ind w:left="720"/>
      </w:pPr>
      <w:r>
        <w:t xml:space="preserve">Blakely-McClure, S. J., &amp; </w:t>
      </w:r>
      <w:r>
        <w:rPr>
          <w:b/>
        </w:rPr>
        <w:t xml:space="preserve">Ostrov, J. M. </w:t>
      </w:r>
      <w:r>
        <w:t>(2016, June). Examining co-occurring and pure relational and physical victimization in early childhood.  Poster presented at the 6</w:t>
      </w:r>
      <w:r w:rsidRPr="005E6151">
        <w:rPr>
          <w:vertAlign w:val="superscript"/>
        </w:rPr>
        <w:t>th</w:t>
      </w:r>
      <w:r>
        <w:t xml:space="preserve"> Research Conference on Relational Aggression.  Washington, DC.</w:t>
      </w:r>
    </w:p>
    <w:p w14:paraId="70994829" w14:textId="77777777" w:rsidR="00010C75" w:rsidRDefault="00010C75" w:rsidP="00381E0D">
      <w:pPr>
        <w:ind w:left="720"/>
        <w:rPr>
          <w:b/>
        </w:rPr>
      </w:pPr>
    </w:p>
    <w:p w14:paraId="36A052B6" w14:textId="77D954E9" w:rsidR="005166C7" w:rsidRPr="005166C7" w:rsidRDefault="005166C7" w:rsidP="00381E0D">
      <w:pPr>
        <w:ind w:left="720"/>
      </w:pPr>
      <w:r>
        <w:rPr>
          <w:b/>
        </w:rPr>
        <w:t xml:space="preserve">Ostrov, J. M. </w:t>
      </w:r>
      <w:r>
        <w:t>(2015, November).  The development of relational bullying: Implications for practice.  College-wide colloquium speaker.  Sponsored by the Department of Psychology and the Center for Community Outreach, Research, and Evaluation (CORE), Pennsylvania State University, Erie Campus</w:t>
      </w:r>
      <w:r w:rsidR="00A3083D">
        <w:t xml:space="preserve"> (Erie, PA). </w:t>
      </w:r>
    </w:p>
    <w:p w14:paraId="3F91D9B2" w14:textId="77777777" w:rsidR="005166C7" w:rsidRDefault="005166C7" w:rsidP="00381E0D">
      <w:pPr>
        <w:ind w:left="720"/>
        <w:rPr>
          <w:b/>
        </w:rPr>
      </w:pPr>
    </w:p>
    <w:p w14:paraId="0B796C16" w14:textId="3A51FD9D" w:rsidR="00773F38" w:rsidRPr="00773F38" w:rsidRDefault="00773F38" w:rsidP="00381E0D">
      <w:pPr>
        <w:ind w:left="720"/>
      </w:pPr>
      <w:r>
        <w:rPr>
          <w:b/>
        </w:rPr>
        <w:t xml:space="preserve">Ostrov, J. M. </w:t>
      </w:r>
      <w:r>
        <w:t>(2015, October).  Keynote address and discussion panels to be delivered at a conference on developmental and relationship implications for bullying and bullying prevention at St. John’s University (Queens, NY).  Sponsored by the Department of Psychology, and the Office of Postgraduate Professional Development Programs.</w:t>
      </w:r>
    </w:p>
    <w:p w14:paraId="068D24F2" w14:textId="77777777" w:rsidR="0060586D" w:rsidRDefault="0060586D" w:rsidP="00773F38"/>
    <w:p w14:paraId="767B4E38" w14:textId="260BCEBC" w:rsidR="00773F38" w:rsidRPr="00773F38" w:rsidRDefault="00773F38" w:rsidP="00381E0D">
      <w:pPr>
        <w:ind w:left="720"/>
      </w:pPr>
      <w:r>
        <w:rPr>
          <w:b/>
        </w:rPr>
        <w:t xml:space="preserve">Ostrov, J. M. </w:t>
      </w:r>
      <w:r>
        <w:t xml:space="preserve">(2015, May).  Understanding the development of bullying behavior in children: Implications for Practice.  Early Learning and Development Inaugural Seminar Series Speaker.  UB Graduate School of Education and Early Childhood Research Center. </w:t>
      </w:r>
    </w:p>
    <w:p w14:paraId="7374A08B" w14:textId="77777777" w:rsidR="00773F38" w:rsidRDefault="00773F38" w:rsidP="00381E0D">
      <w:pPr>
        <w:ind w:left="720"/>
        <w:rPr>
          <w:b/>
        </w:rPr>
      </w:pPr>
    </w:p>
    <w:p w14:paraId="6FCF1EA5" w14:textId="3B5F036B" w:rsidR="0060586D" w:rsidRPr="0060586D" w:rsidRDefault="0060586D" w:rsidP="00381E0D">
      <w:pPr>
        <w:ind w:left="720"/>
      </w:pPr>
      <w:r>
        <w:rPr>
          <w:b/>
        </w:rPr>
        <w:t xml:space="preserve">Ostrov, J. M. </w:t>
      </w:r>
      <w:r>
        <w:t>(2015, April).  Bullying behavior among preschool children.  “Scholar on the Road” talk for the College of Arts and Sciences, University at Buffalo. Brooklyn, NY</w:t>
      </w:r>
    </w:p>
    <w:p w14:paraId="44197515" w14:textId="77777777" w:rsidR="007A4B03" w:rsidRDefault="007A4B03" w:rsidP="009A0AD8">
      <w:pPr>
        <w:rPr>
          <w:b/>
        </w:rPr>
      </w:pPr>
    </w:p>
    <w:p w14:paraId="37B2CE68" w14:textId="1F01FB24" w:rsidR="00E006FF" w:rsidRPr="00E006FF" w:rsidRDefault="00E006FF" w:rsidP="00381E0D">
      <w:pPr>
        <w:ind w:left="720"/>
      </w:pPr>
      <w:r>
        <w:rPr>
          <w:b/>
        </w:rPr>
        <w:t xml:space="preserve">Ostrov, J. M. </w:t>
      </w:r>
      <w:r>
        <w:t xml:space="preserve">(2014, September).  </w:t>
      </w:r>
      <w:r w:rsidRPr="00E006FF">
        <w:rPr>
          <w:iCs/>
          <w:color w:val="262626"/>
        </w:rPr>
        <w:t>Aggression and Bullying Behaviors among Young Children: Implications for Early Prevention and Intervention Strategies</w:t>
      </w:r>
      <w:r>
        <w:rPr>
          <w:iCs/>
          <w:color w:val="262626"/>
        </w:rPr>
        <w:t>.  Kansas Bullying Summit. Unive</w:t>
      </w:r>
      <w:r w:rsidR="00102140">
        <w:rPr>
          <w:iCs/>
          <w:color w:val="262626"/>
        </w:rPr>
        <w:t>rsity of Kansas. Lawrence, KS</w:t>
      </w:r>
      <w:r>
        <w:rPr>
          <w:iCs/>
          <w:color w:val="262626"/>
        </w:rPr>
        <w:t xml:space="preserve">. </w:t>
      </w:r>
    </w:p>
    <w:p w14:paraId="61A5343C" w14:textId="77777777" w:rsidR="00E006FF" w:rsidRDefault="00E006FF" w:rsidP="00381E0D">
      <w:pPr>
        <w:ind w:left="720"/>
        <w:rPr>
          <w:b/>
        </w:rPr>
      </w:pPr>
    </w:p>
    <w:p w14:paraId="21033C55" w14:textId="251B97FA" w:rsidR="006F18A7" w:rsidRPr="006F18A7" w:rsidRDefault="006F18A7" w:rsidP="00381E0D">
      <w:pPr>
        <w:ind w:left="720"/>
      </w:pPr>
      <w:r>
        <w:rPr>
          <w:b/>
        </w:rPr>
        <w:t>Ostrov, J. M.</w:t>
      </w:r>
      <w:r>
        <w:t xml:space="preserve"> (2013, July).  Media exposure and aggression in children.</w:t>
      </w:r>
      <w:r w:rsidR="00FE709F">
        <w:t xml:space="preserve">  P</w:t>
      </w:r>
      <w:r>
        <w:t xml:space="preserve">resented in “The Bridge Lecture Series,” University at Buffalo Newman Center. </w:t>
      </w:r>
    </w:p>
    <w:p w14:paraId="142E4054" w14:textId="77777777" w:rsidR="006F18A7" w:rsidRDefault="006F18A7" w:rsidP="00381E0D">
      <w:pPr>
        <w:ind w:left="720"/>
      </w:pPr>
    </w:p>
    <w:p w14:paraId="4D6699E0" w14:textId="77777777" w:rsidR="00A73756" w:rsidRDefault="00A73756" w:rsidP="00381E0D">
      <w:pPr>
        <w:ind w:left="720"/>
      </w:pPr>
      <w:r>
        <w:t xml:space="preserve">Schwartz, D., &amp; </w:t>
      </w:r>
      <w:r>
        <w:rPr>
          <w:b/>
        </w:rPr>
        <w:t xml:space="preserve">Ostrov, J. M. </w:t>
      </w:r>
      <w:r>
        <w:t xml:space="preserve">(2013, April).  Socio-Cultural Perspectives on the Bully-Victim Phenomenon.  In K. A. Dodge (Chair) Memorial Symposium Honoring the Legacy of Nicki R. Crick.  Paper presented at the biennial meeting of The Society for Research in Child Development, Seattle WA. </w:t>
      </w:r>
    </w:p>
    <w:p w14:paraId="742A0B86" w14:textId="77777777" w:rsidR="00A73756" w:rsidRDefault="00A73756" w:rsidP="00381E0D">
      <w:pPr>
        <w:ind w:left="720"/>
      </w:pPr>
    </w:p>
    <w:p w14:paraId="0C091C21" w14:textId="77777777" w:rsidR="00A73756" w:rsidRPr="00A73756" w:rsidRDefault="00A73756" w:rsidP="00381E0D">
      <w:pPr>
        <w:ind w:left="720"/>
      </w:pPr>
      <w:r>
        <w:rPr>
          <w:b/>
        </w:rPr>
        <w:lastRenderedPageBreak/>
        <w:t xml:space="preserve">Ostrov, J. M., </w:t>
      </w:r>
      <w:r>
        <w:t xml:space="preserve">&amp; Murray-Close, D. (2012, April).  Remembering Nicki R. Crick.  Presentation at the Peer Relations Preconference of the Society for Research in Child Development, Seattle, WA. </w:t>
      </w:r>
    </w:p>
    <w:p w14:paraId="5488C89F" w14:textId="77777777" w:rsidR="00A73756" w:rsidRDefault="00A73756" w:rsidP="00381E0D">
      <w:pPr>
        <w:ind w:left="720"/>
        <w:rPr>
          <w:b/>
        </w:rPr>
      </w:pPr>
    </w:p>
    <w:p w14:paraId="1E85632A" w14:textId="18BAA5E5" w:rsidR="00E00287" w:rsidRPr="00E00287" w:rsidRDefault="00E00287" w:rsidP="00381E0D">
      <w:pPr>
        <w:ind w:left="720"/>
      </w:pPr>
      <w:r>
        <w:rPr>
          <w:b/>
        </w:rPr>
        <w:t xml:space="preserve">Ostrov, J. M. </w:t>
      </w:r>
      <w:r>
        <w:t>(2012, June).  The Development of Bullying Subtypes i</w:t>
      </w:r>
      <w:r w:rsidR="00FE709F">
        <w:t xml:space="preserve">n Early Childhood.  Paper </w:t>
      </w:r>
      <w:r>
        <w:t>presented at the 5</w:t>
      </w:r>
      <w:r w:rsidRPr="00E00287">
        <w:rPr>
          <w:vertAlign w:val="superscript"/>
        </w:rPr>
        <w:t>th</w:t>
      </w:r>
      <w:r>
        <w:t xml:space="preserve"> Research Conference on Relational Aggression. Park City, UT</w:t>
      </w:r>
    </w:p>
    <w:p w14:paraId="7E3A0F35" w14:textId="77777777" w:rsidR="00E00287" w:rsidRDefault="00E00287" w:rsidP="00381E0D">
      <w:pPr>
        <w:ind w:left="720"/>
        <w:rPr>
          <w:b/>
        </w:rPr>
      </w:pPr>
    </w:p>
    <w:p w14:paraId="14665300" w14:textId="77777777" w:rsidR="003E5570" w:rsidRDefault="003E5570" w:rsidP="00381E0D">
      <w:pPr>
        <w:ind w:left="720"/>
      </w:pPr>
      <w:r>
        <w:rPr>
          <w:b/>
        </w:rPr>
        <w:t xml:space="preserve">Ostrov, J. M. </w:t>
      </w:r>
      <w:r>
        <w:t xml:space="preserve"> (2012, April).  Prospective associations between aggression and p</w:t>
      </w:r>
      <w:r w:rsidR="00E00287">
        <w:t>eer victimization.  Presented to</w:t>
      </w:r>
      <w:r>
        <w:t xml:space="preserve"> the Alberti Center for Bullying Abuse Prevention Colloquium.  University at Buffalo, SUNY</w:t>
      </w:r>
    </w:p>
    <w:p w14:paraId="348AEC76" w14:textId="77777777" w:rsidR="003E5570" w:rsidRPr="003E5570" w:rsidRDefault="003E5570" w:rsidP="00381E0D">
      <w:pPr>
        <w:ind w:left="720"/>
      </w:pPr>
    </w:p>
    <w:p w14:paraId="509E2CF4" w14:textId="77777777" w:rsidR="00EB0111" w:rsidRPr="00EB0111" w:rsidRDefault="00EB0111" w:rsidP="00381E0D">
      <w:pPr>
        <w:ind w:left="720"/>
      </w:pPr>
      <w:r>
        <w:rPr>
          <w:b/>
        </w:rPr>
        <w:t xml:space="preserve">Ostrov, J. M. </w:t>
      </w:r>
      <w:r>
        <w:t xml:space="preserve">(2011, March).  The development of forms and functions of aggression and peer victimization.  Presented to the Center for Children, Relationships, and Culture &amp; Developmental Science Field Committee Colloquium Series, Department of Human Development, University of Maryland. </w:t>
      </w:r>
    </w:p>
    <w:p w14:paraId="5F2F6E6C" w14:textId="77777777" w:rsidR="00EB0111" w:rsidRDefault="00EB0111" w:rsidP="00381E0D">
      <w:pPr>
        <w:ind w:left="720"/>
        <w:rPr>
          <w:b/>
        </w:rPr>
      </w:pPr>
    </w:p>
    <w:p w14:paraId="39AC00A6" w14:textId="77777777" w:rsidR="00515F40" w:rsidRPr="00515F40" w:rsidRDefault="00515F40" w:rsidP="00381E0D">
      <w:pPr>
        <w:ind w:left="720"/>
      </w:pPr>
      <w:r>
        <w:rPr>
          <w:b/>
        </w:rPr>
        <w:t xml:space="preserve">Ostrov, J. M. </w:t>
      </w:r>
      <w:r>
        <w:t xml:space="preserve">(2011, March).  Improving your observational skills.  Workshop presented to the Association </w:t>
      </w:r>
      <w:r w:rsidR="008941B7">
        <w:t xml:space="preserve">for </w:t>
      </w:r>
      <w:r>
        <w:t>the Education of Young Children (AEYC) of Western NY, Canisius College, NY</w:t>
      </w:r>
    </w:p>
    <w:p w14:paraId="16A1AADC" w14:textId="77777777" w:rsidR="003E5570" w:rsidRDefault="003E5570" w:rsidP="00381E0D">
      <w:pPr>
        <w:ind w:left="720"/>
        <w:rPr>
          <w:b/>
        </w:rPr>
      </w:pPr>
    </w:p>
    <w:p w14:paraId="5324897F" w14:textId="77777777" w:rsidR="0020164A" w:rsidRPr="0020164A" w:rsidRDefault="0020164A" w:rsidP="00381E0D">
      <w:pPr>
        <w:ind w:left="720"/>
      </w:pPr>
      <w:r>
        <w:rPr>
          <w:b/>
        </w:rPr>
        <w:t xml:space="preserve">Ostrov, J. M. </w:t>
      </w:r>
      <w:r>
        <w:t>(2010, November).  The development of forms and functions of aggression.  Presented to the Department of Clinical and Social Sciences</w:t>
      </w:r>
      <w:r w:rsidR="00B2374E">
        <w:t xml:space="preserve"> in Psychology</w:t>
      </w:r>
      <w:r>
        <w:t xml:space="preserve"> Colloquium, The University of Rochester, Rochester, NY. </w:t>
      </w:r>
    </w:p>
    <w:p w14:paraId="3BBBA33B" w14:textId="77777777" w:rsidR="0020164A" w:rsidRDefault="0020164A" w:rsidP="00381E0D">
      <w:pPr>
        <w:ind w:left="720"/>
        <w:rPr>
          <w:b/>
        </w:rPr>
      </w:pPr>
    </w:p>
    <w:p w14:paraId="2871DCF6" w14:textId="77777777" w:rsidR="00E00D3D" w:rsidRPr="00E00D3D" w:rsidRDefault="00E00D3D" w:rsidP="00381E0D">
      <w:pPr>
        <w:ind w:left="720"/>
      </w:pPr>
      <w:r>
        <w:rPr>
          <w:b/>
        </w:rPr>
        <w:t xml:space="preserve">Ostrov, J. M. </w:t>
      </w:r>
      <w:r>
        <w:t>(2010, October). The development of aggression: Forms, Functions and Implications for pra</w:t>
      </w:r>
      <w:r w:rsidR="00B2374E">
        <w:t>ctice.  P</w:t>
      </w:r>
      <w:r>
        <w:t>resented at the Academic Clinical Rounds of the Department of</w:t>
      </w:r>
      <w:r w:rsidR="00B2374E">
        <w:t xml:space="preserve"> Child and Adolescent Psychiatry</w:t>
      </w:r>
      <w:r>
        <w:t>, Women and Children’s Hospital and University at Buffalo, SUNY, Buffalo, NY</w:t>
      </w:r>
    </w:p>
    <w:p w14:paraId="33368AA1" w14:textId="77777777" w:rsidR="00E00D3D" w:rsidRDefault="00E00D3D" w:rsidP="00381E0D">
      <w:pPr>
        <w:ind w:left="720"/>
        <w:rPr>
          <w:b/>
        </w:rPr>
      </w:pPr>
    </w:p>
    <w:p w14:paraId="4E712458" w14:textId="77777777" w:rsidR="00E00D3D" w:rsidRDefault="00E00D3D" w:rsidP="00381E0D">
      <w:pPr>
        <w:ind w:left="720"/>
      </w:pPr>
      <w:r>
        <w:rPr>
          <w:b/>
        </w:rPr>
        <w:t xml:space="preserve">Ostrov, J. M. </w:t>
      </w:r>
      <w:r>
        <w:t>(2010, September).  The development of forms and functio</w:t>
      </w:r>
      <w:r w:rsidR="007F2598">
        <w:t>ns of aggression.  P</w:t>
      </w:r>
      <w:r>
        <w:t>resented at the Flourishing Child (College-wide lecture series) Speaker Series, Mercyhurst College, Erie, PA.</w:t>
      </w:r>
    </w:p>
    <w:p w14:paraId="658C2659" w14:textId="77777777" w:rsidR="0020164A" w:rsidRDefault="0020164A" w:rsidP="00381E0D">
      <w:pPr>
        <w:ind w:left="720"/>
        <w:rPr>
          <w:b/>
        </w:rPr>
      </w:pPr>
    </w:p>
    <w:p w14:paraId="4CA81121" w14:textId="77777777" w:rsidR="00E00D3D" w:rsidRPr="00E00D3D" w:rsidRDefault="00E00D3D" w:rsidP="00381E0D">
      <w:pPr>
        <w:ind w:left="720"/>
      </w:pPr>
      <w:r>
        <w:rPr>
          <w:b/>
        </w:rPr>
        <w:t>Ostrov, J.</w:t>
      </w:r>
      <w:r>
        <w:t xml:space="preserve"> M. (2010, September).  An introduction to Developmental Psychology and the study of aggression in children.  Guest lecture in Introduction to Psychology (</w:t>
      </w:r>
      <w:proofErr w:type="spellStart"/>
      <w:r>
        <w:t>Psy</w:t>
      </w:r>
      <w:proofErr w:type="spellEnd"/>
      <w:r>
        <w:t xml:space="preserve"> 101), Mercyhurst College, Erie PA. </w:t>
      </w:r>
    </w:p>
    <w:p w14:paraId="66A5EEEF" w14:textId="77777777" w:rsidR="00E00D3D" w:rsidRDefault="00E00D3D" w:rsidP="00381E0D">
      <w:pPr>
        <w:ind w:left="720"/>
        <w:rPr>
          <w:b/>
        </w:rPr>
      </w:pPr>
    </w:p>
    <w:p w14:paraId="06CC3FC3" w14:textId="77777777" w:rsidR="00063EF0" w:rsidRPr="00063EF0" w:rsidRDefault="00063EF0" w:rsidP="00381E0D">
      <w:pPr>
        <w:ind w:left="720"/>
      </w:pPr>
      <w:r>
        <w:rPr>
          <w:b/>
        </w:rPr>
        <w:lastRenderedPageBreak/>
        <w:t xml:space="preserve">Ostrov, J. M. </w:t>
      </w:r>
      <w:r>
        <w:t xml:space="preserve">(2010, June).  The development of forms and functions of aggression.  </w:t>
      </w:r>
      <w:r w:rsidR="002A31F4">
        <w:t>Paper presented at the 4</w:t>
      </w:r>
      <w:r w:rsidR="002A31F4" w:rsidRPr="002A31F4">
        <w:rPr>
          <w:vertAlign w:val="superscript"/>
        </w:rPr>
        <w:t>th</w:t>
      </w:r>
      <w:r w:rsidR="002A31F4">
        <w:t xml:space="preserve"> Research Conference on Relational Aggression. Omaha, NE</w:t>
      </w:r>
    </w:p>
    <w:p w14:paraId="64B6D5C2" w14:textId="77777777" w:rsidR="00063EF0" w:rsidRDefault="00063EF0" w:rsidP="00381E0D">
      <w:pPr>
        <w:ind w:left="720"/>
        <w:rPr>
          <w:b/>
        </w:rPr>
      </w:pPr>
    </w:p>
    <w:p w14:paraId="55335CFA" w14:textId="77777777" w:rsidR="00381E0D" w:rsidRPr="00381E0D" w:rsidRDefault="00381E0D" w:rsidP="00381E0D">
      <w:pPr>
        <w:ind w:left="720"/>
      </w:pPr>
      <w:r>
        <w:rPr>
          <w:b/>
        </w:rPr>
        <w:t xml:space="preserve">Ostrov, J. M. </w:t>
      </w:r>
      <w:r>
        <w:t>(2010, June). The development of aggression: Forms, functions, and implications for practice.  Invited keynote lecture at the 16</w:t>
      </w:r>
      <w:r w:rsidRPr="00381E0D">
        <w:rPr>
          <w:vertAlign w:val="superscript"/>
        </w:rPr>
        <w:t>th</w:t>
      </w:r>
      <w:r>
        <w:t xml:space="preserve"> Annual </w:t>
      </w:r>
      <w:proofErr w:type="spellStart"/>
      <w:r>
        <w:t>Xavior</w:t>
      </w:r>
      <w:proofErr w:type="spellEnd"/>
      <w:r>
        <w:t xml:space="preserve"> (Sam) </w:t>
      </w:r>
      <w:proofErr w:type="spellStart"/>
      <w:r>
        <w:t>Mastrianni</w:t>
      </w:r>
      <w:proofErr w:type="spellEnd"/>
      <w:r>
        <w:t>, M.D., Scholarship Awards Reception.  Four Winds Hospital, Saratoga Springs, NY</w:t>
      </w:r>
    </w:p>
    <w:p w14:paraId="2E82B312" w14:textId="77777777" w:rsidR="00381E0D" w:rsidRDefault="00381E0D" w:rsidP="00DA38A6">
      <w:pPr>
        <w:ind w:firstLine="720"/>
        <w:rPr>
          <w:b/>
        </w:rPr>
      </w:pPr>
    </w:p>
    <w:p w14:paraId="671C819E" w14:textId="77777777" w:rsidR="000B5CB7" w:rsidRPr="00A864C7" w:rsidRDefault="000B5CB7" w:rsidP="00DA38A6">
      <w:pPr>
        <w:ind w:firstLine="720"/>
      </w:pPr>
      <w:r>
        <w:rPr>
          <w:b/>
        </w:rPr>
        <w:t>Ostrov, J. M.</w:t>
      </w:r>
      <w:r w:rsidR="00DA38A6">
        <w:t xml:space="preserve"> (2009, April).  Invited panel discussion leader </w:t>
      </w:r>
      <w:r>
        <w:t xml:space="preserve">(with </w:t>
      </w:r>
      <w:r w:rsidR="00DA38A6">
        <w:t xml:space="preserve">Drs. </w:t>
      </w:r>
      <w:r>
        <w:t xml:space="preserve">Becky </w:t>
      </w:r>
      <w:r w:rsidR="00DA38A6">
        <w:tab/>
      </w:r>
      <w:proofErr w:type="spellStart"/>
      <w:r>
        <w:t>Kochenderfer</w:t>
      </w:r>
      <w:proofErr w:type="spellEnd"/>
      <w:r>
        <w:t>-Ladd and Marle</w:t>
      </w:r>
      <w:r w:rsidR="00DA38A6">
        <w:t>ne Sandstrom).  Aggression and victimization: A f</w:t>
      </w:r>
      <w:r>
        <w:t xml:space="preserve">ocus on </w:t>
      </w:r>
      <w:r w:rsidR="00DA38A6">
        <w:tab/>
        <w:t>s</w:t>
      </w:r>
      <w:r>
        <w:t xml:space="preserve">ubtypes.  </w:t>
      </w:r>
      <w:r w:rsidR="00DA38A6">
        <w:t>Session at the b</w:t>
      </w:r>
      <w:r>
        <w:t xml:space="preserve">iennial Peer Relations Pre-Conference of The Society for </w:t>
      </w:r>
      <w:r w:rsidR="00DA38A6">
        <w:tab/>
      </w:r>
      <w:r>
        <w:t>Research in Child Development, Denver, CO.</w:t>
      </w:r>
    </w:p>
    <w:p w14:paraId="4BA5808F" w14:textId="77777777" w:rsidR="000B5CB7" w:rsidRDefault="000B5CB7" w:rsidP="007468D0">
      <w:pPr>
        <w:rPr>
          <w:bCs/>
        </w:rPr>
      </w:pPr>
    </w:p>
    <w:p w14:paraId="2741D8F3" w14:textId="77777777" w:rsidR="000B5CB7" w:rsidRDefault="000B5CB7" w:rsidP="000B5CB7">
      <w:pPr>
        <w:ind w:firstLine="720"/>
      </w:pPr>
      <w:r w:rsidRPr="00AE05CF">
        <w:rPr>
          <w:b/>
        </w:rPr>
        <w:t xml:space="preserve">Ostrov, J. M., </w:t>
      </w:r>
      <w:r w:rsidRPr="00AE05CF">
        <w:t>Houston, R. J</w:t>
      </w:r>
      <w:r>
        <w:t>., &amp; *</w:t>
      </w:r>
      <w:proofErr w:type="spellStart"/>
      <w:r>
        <w:t>Godleski</w:t>
      </w:r>
      <w:proofErr w:type="spellEnd"/>
      <w:r>
        <w:t>, S. A. (2008, June).  Developing a new</w:t>
      </w:r>
    </w:p>
    <w:p w14:paraId="242CA471" w14:textId="77777777" w:rsidR="000B5CB7" w:rsidRDefault="000B5CB7" w:rsidP="000B5CB7">
      <w:r>
        <w:tab/>
        <w:t>method for assessing hostile attribution biases: A preliminary study.  Paper</w:t>
      </w:r>
    </w:p>
    <w:p w14:paraId="5FAD4570" w14:textId="77777777" w:rsidR="000B5CB7" w:rsidRDefault="000B5CB7" w:rsidP="000B5CB7">
      <w:r>
        <w:tab/>
        <w:t>presented at the 3</w:t>
      </w:r>
      <w:r w:rsidRPr="00AE05CF">
        <w:rPr>
          <w:vertAlign w:val="superscript"/>
        </w:rPr>
        <w:t>rd</w:t>
      </w:r>
      <w:r>
        <w:t xml:space="preserve"> Research Conference on Relational Aggression, Philadelphia, </w:t>
      </w:r>
      <w:r>
        <w:tab/>
      </w:r>
      <w:r>
        <w:tab/>
      </w:r>
      <w:r>
        <w:tab/>
        <w:t>PA.</w:t>
      </w:r>
    </w:p>
    <w:p w14:paraId="154DB0FB" w14:textId="77777777" w:rsidR="000B5CB7" w:rsidRDefault="000B5CB7" w:rsidP="000B5CB7">
      <w:r>
        <w:tab/>
      </w:r>
    </w:p>
    <w:p w14:paraId="608B581C" w14:textId="77777777" w:rsidR="000B5CB7" w:rsidRDefault="000B5CB7" w:rsidP="000B5CB7">
      <w:r>
        <w:tab/>
        <w:t xml:space="preserve">Houston, R. J., </w:t>
      </w:r>
      <w:r>
        <w:rPr>
          <w:b/>
        </w:rPr>
        <w:t xml:space="preserve">Ostrov, J. M., </w:t>
      </w:r>
      <w:r>
        <w:t>*</w:t>
      </w:r>
      <w:proofErr w:type="spellStart"/>
      <w:r>
        <w:t>Godleski</w:t>
      </w:r>
      <w:proofErr w:type="spellEnd"/>
      <w:r>
        <w:t xml:space="preserve">, S.A., &amp; </w:t>
      </w:r>
      <w:proofErr w:type="spellStart"/>
      <w:r>
        <w:t>Schlienz</w:t>
      </w:r>
      <w:proofErr w:type="spellEnd"/>
      <w:r>
        <w:t>, N. J.</w:t>
      </w:r>
      <w:r w:rsidR="0040284C">
        <w:t xml:space="preserve"> </w:t>
      </w:r>
      <w:r>
        <w:t xml:space="preserve">(2008, June).  </w:t>
      </w:r>
      <w:r>
        <w:tab/>
      </w:r>
      <w:r>
        <w:tab/>
      </w:r>
      <w:r>
        <w:tab/>
        <w:t xml:space="preserve">Neurocognitive processing of relational and physical aggression cues: An ERP </w:t>
      </w:r>
      <w:r>
        <w:tab/>
      </w:r>
      <w:r>
        <w:tab/>
      </w:r>
      <w:r>
        <w:tab/>
        <w:t>study. Paper presented at the 3</w:t>
      </w:r>
      <w:r w:rsidRPr="00AE05CF">
        <w:rPr>
          <w:vertAlign w:val="superscript"/>
        </w:rPr>
        <w:t>rd</w:t>
      </w:r>
      <w:r>
        <w:t xml:space="preserve"> Research Conference on Relational Aggression, </w:t>
      </w:r>
      <w:r>
        <w:tab/>
      </w:r>
      <w:r>
        <w:tab/>
      </w:r>
      <w:r>
        <w:tab/>
        <w:t>Philadelphia, PA.</w:t>
      </w:r>
    </w:p>
    <w:p w14:paraId="5CC01C96" w14:textId="77777777" w:rsidR="000B5CB7" w:rsidRPr="00AE05CF" w:rsidRDefault="000B5CB7" w:rsidP="000B5CB7"/>
    <w:p w14:paraId="51158E58" w14:textId="77777777" w:rsidR="000B5CB7" w:rsidRDefault="000B5CB7" w:rsidP="000B5CB7">
      <w:r>
        <w:tab/>
      </w:r>
      <w:r w:rsidR="00BF2A26">
        <w:t>*</w:t>
      </w:r>
      <w:proofErr w:type="spellStart"/>
      <w:r w:rsidRPr="00AE05CF">
        <w:t>Godleski</w:t>
      </w:r>
      <w:proofErr w:type="spellEnd"/>
      <w:r w:rsidRPr="00AE05CF">
        <w:t xml:space="preserve">, S.A., </w:t>
      </w:r>
      <w:r w:rsidRPr="00AE05CF">
        <w:rPr>
          <w:b/>
        </w:rPr>
        <w:t xml:space="preserve">Ostrov, J. M., </w:t>
      </w:r>
      <w:r w:rsidRPr="00AE05CF">
        <w:t xml:space="preserve">&amp; Houston, R. </w:t>
      </w:r>
      <w:r>
        <w:t>J. (2008, June).  Hostile attribution</w:t>
      </w:r>
    </w:p>
    <w:p w14:paraId="4302965E" w14:textId="77777777" w:rsidR="000B5CB7" w:rsidRDefault="000B5CB7" w:rsidP="000B5CB7">
      <w:r>
        <w:tab/>
        <w:t xml:space="preserve">biases for relationally provocative situations and event related potentials in </w:t>
      </w:r>
    </w:p>
    <w:p w14:paraId="554F6A2A" w14:textId="77777777" w:rsidR="000B5CB7" w:rsidRDefault="000B5CB7" w:rsidP="000B5CB7">
      <w:r>
        <w:tab/>
        <w:t>emerging adulthood.  Paper presented at the 3</w:t>
      </w:r>
      <w:r w:rsidRPr="00AE05CF">
        <w:rPr>
          <w:vertAlign w:val="superscript"/>
        </w:rPr>
        <w:t>rd</w:t>
      </w:r>
      <w:r>
        <w:t xml:space="preserve"> Research Conference on </w:t>
      </w:r>
      <w:r>
        <w:tab/>
      </w:r>
      <w:r>
        <w:tab/>
      </w:r>
      <w:r>
        <w:tab/>
      </w:r>
      <w:r>
        <w:tab/>
        <w:t>Relational Aggression, Philadelphia, PA.</w:t>
      </w:r>
    </w:p>
    <w:p w14:paraId="62A8BB2D" w14:textId="77777777" w:rsidR="000B5CB7" w:rsidRPr="00AE05CF" w:rsidRDefault="000B5CB7" w:rsidP="000B5CB7"/>
    <w:p w14:paraId="7E219917" w14:textId="77777777" w:rsidR="000B5CB7" w:rsidRDefault="000B5CB7" w:rsidP="000B5CB7">
      <w:r w:rsidRPr="00AE05CF">
        <w:rPr>
          <w:b/>
        </w:rPr>
        <w:tab/>
        <w:t>Ostrov, J. M.</w:t>
      </w:r>
      <w:r w:rsidRPr="00AE05CF">
        <w:t xml:space="preserve"> (2008, April).  </w:t>
      </w:r>
      <w:r>
        <w:t xml:space="preserve">Forms and functions of aggression and gender </w:t>
      </w:r>
      <w:r>
        <w:tab/>
      </w:r>
      <w:r>
        <w:tab/>
      </w:r>
      <w:r>
        <w:tab/>
        <w:t>development.  Invited Paper presented at the 3</w:t>
      </w:r>
      <w:r w:rsidRPr="00507FCE">
        <w:rPr>
          <w:vertAlign w:val="superscript"/>
        </w:rPr>
        <w:t>rd</w:t>
      </w:r>
      <w:r>
        <w:t xml:space="preserve"> Gender Development </w:t>
      </w:r>
      <w:r>
        <w:tab/>
      </w:r>
      <w:r>
        <w:tab/>
      </w:r>
      <w:r>
        <w:tab/>
      </w:r>
      <w:r>
        <w:tab/>
        <w:t>Conference, San Francisco, CA.</w:t>
      </w:r>
    </w:p>
    <w:p w14:paraId="69FB0F33" w14:textId="77777777" w:rsidR="000B5CB7" w:rsidRDefault="000B5CB7" w:rsidP="007468D0">
      <w:pPr>
        <w:rPr>
          <w:bCs/>
        </w:rPr>
      </w:pPr>
    </w:p>
    <w:p w14:paraId="5F82FD81" w14:textId="77777777" w:rsidR="000B5CB7" w:rsidRDefault="002A7CB9" w:rsidP="007468D0">
      <w:r>
        <w:rPr>
          <w:bCs/>
        </w:rPr>
        <w:tab/>
      </w:r>
      <w:r>
        <w:rPr>
          <w:b/>
        </w:rPr>
        <w:t>Ostrov, J. M.</w:t>
      </w:r>
      <w:r>
        <w:t xml:space="preserve"> (2008, January).  Early Childhood Observation System Training. </w:t>
      </w:r>
      <w:r>
        <w:tab/>
      </w:r>
      <w:r>
        <w:tab/>
      </w:r>
      <w:r>
        <w:tab/>
        <w:t xml:space="preserve">Peer Relations Laboratory, Department of Psychology and Neuroscience, </w:t>
      </w:r>
      <w:r>
        <w:tab/>
      </w:r>
      <w:r>
        <w:tab/>
      </w:r>
      <w:r>
        <w:tab/>
      </w:r>
      <w:r>
        <w:tab/>
        <w:t>McMaster University, Hamilton, ON, Canada</w:t>
      </w:r>
    </w:p>
    <w:p w14:paraId="3F441FDF" w14:textId="77777777" w:rsidR="00873AF2" w:rsidRDefault="00873AF2" w:rsidP="007468D0"/>
    <w:p w14:paraId="338777F8" w14:textId="77777777" w:rsidR="00873AF2" w:rsidRPr="00C30DC5" w:rsidRDefault="00873AF2" w:rsidP="00873AF2">
      <w:pPr>
        <w:ind w:firstLine="720"/>
      </w:pPr>
      <w:r w:rsidRPr="00C30DC5">
        <w:rPr>
          <w:b/>
        </w:rPr>
        <w:t>Ostrov, J. M.</w:t>
      </w:r>
      <w:r w:rsidRPr="00C30DC5">
        <w:t xml:space="preserve"> (2006, October).  Proactive and reactive functions of subtypes of </w:t>
      </w:r>
      <w:r w:rsidRPr="00C30DC5">
        <w:tab/>
      </w:r>
      <w:r w:rsidRPr="00C30DC5">
        <w:tab/>
      </w:r>
    </w:p>
    <w:p w14:paraId="6F122348" w14:textId="77777777" w:rsidR="00873AF2" w:rsidRPr="00C30DC5" w:rsidRDefault="00873AF2" w:rsidP="00873AF2">
      <w:r>
        <w:tab/>
      </w:r>
      <w:r w:rsidRPr="00C30DC5">
        <w:t>aggression during early childhood.  Presented at the Social Psychology Area</w:t>
      </w:r>
    </w:p>
    <w:p w14:paraId="25E07838" w14:textId="77777777" w:rsidR="00873AF2" w:rsidRPr="00C30DC5" w:rsidRDefault="00873AF2" w:rsidP="00873AF2">
      <w:pPr>
        <w:rPr>
          <w:b/>
        </w:rPr>
      </w:pPr>
      <w:r>
        <w:lastRenderedPageBreak/>
        <w:tab/>
      </w:r>
      <w:r w:rsidRPr="00C30DC5">
        <w:t xml:space="preserve">Brown Bag Series, University at Buffalo, SUNY. </w:t>
      </w:r>
      <w:r w:rsidRPr="00C30DC5">
        <w:rPr>
          <w:b/>
        </w:rPr>
        <w:tab/>
      </w:r>
    </w:p>
    <w:p w14:paraId="2F70C7F3" w14:textId="77777777" w:rsidR="00873AF2" w:rsidRPr="00C30DC5" w:rsidRDefault="00873AF2" w:rsidP="00873AF2">
      <w:pPr>
        <w:rPr>
          <w:b/>
        </w:rPr>
      </w:pPr>
    </w:p>
    <w:p w14:paraId="14B37352" w14:textId="77777777" w:rsidR="00873AF2" w:rsidRPr="00C30DC5" w:rsidRDefault="00873AF2" w:rsidP="00873AF2">
      <w:pPr>
        <w:ind w:firstLine="720"/>
      </w:pPr>
      <w:r>
        <w:t>*</w:t>
      </w:r>
      <w:r w:rsidRPr="00C30DC5">
        <w:t xml:space="preserve">Bailey, C. A., &amp; </w:t>
      </w:r>
      <w:r w:rsidRPr="00C30DC5">
        <w:rPr>
          <w:b/>
        </w:rPr>
        <w:t xml:space="preserve">Ostrov, J. M. </w:t>
      </w:r>
      <w:r w:rsidRPr="00C30DC5">
        <w:t xml:space="preserve">(2006, April). Subtypes of aggression and media </w:t>
      </w:r>
    </w:p>
    <w:p w14:paraId="435BD38D" w14:textId="77777777" w:rsidR="00873AF2" w:rsidRPr="00C30DC5" w:rsidRDefault="00873AF2" w:rsidP="00873AF2">
      <w:pPr>
        <w:ind w:left="720"/>
        <w:rPr>
          <w:b/>
        </w:rPr>
      </w:pPr>
      <w:r w:rsidRPr="00C30DC5">
        <w:t>exposure correlates in late adolescents.  Poster presented at the annual Celeb</w:t>
      </w:r>
      <w:r w:rsidR="00FB2F35">
        <w:t xml:space="preserve">ration of Academic Excellence, </w:t>
      </w:r>
      <w:r w:rsidRPr="00C30DC5">
        <w:t>University at Buffalo</w:t>
      </w:r>
    </w:p>
    <w:p w14:paraId="34CF9BFE" w14:textId="77777777" w:rsidR="00873AF2" w:rsidRPr="00C30DC5" w:rsidRDefault="00873AF2" w:rsidP="00873AF2">
      <w:pPr>
        <w:rPr>
          <w:b/>
        </w:rPr>
      </w:pPr>
      <w:r w:rsidRPr="00C30DC5">
        <w:rPr>
          <w:b/>
        </w:rPr>
        <w:tab/>
      </w:r>
    </w:p>
    <w:p w14:paraId="1BA03BF6" w14:textId="77777777" w:rsidR="00873AF2" w:rsidRPr="00C30DC5" w:rsidRDefault="00873AF2" w:rsidP="00873AF2">
      <w:pPr>
        <w:ind w:firstLine="720"/>
      </w:pPr>
      <w:r w:rsidRPr="00C30DC5">
        <w:rPr>
          <w:b/>
        </w:rPr>
        <w:t xml:space="preserve">Ostrov, J. M. </w:t>
      </w:r>
      <w:r w:rsidRPr="00C30DC5">
        <w:t>(2006, March).  Gender and aggression: A developmental view.  Cutting</w:t>
      </w:r>
    </w:p>
    <w:p w14:paraId="6D291A4A" w14:textId="77777777" w:rsidR="00873AF2" w:rsidRPr="00C30DC5" w:rsidRDefault="00873AF2" w:rsidP="00873AF2">
      <w:r>
        <w:tab/>
      </w:r>
      <w:r w:rsidRPr="00C30DC5">
        <w:t xml:space="preserve">Edge Lecture Series, College of Arts and Sciences, University at Buffalo, SUNY. </w:t>
      </w:r>
    </w:p>
    <w:p w14:paraId="5CE2857D" w14:textId="77777777" w:rsidR="00873AF2" w:rsidRPr="000B5CB7" w:rsidRDefault="00873AF2" w:rsidP="007468D0">
      <w:pPr>
        <w:rPr>
          <w:bCs/>
        </w:rPr>
      </w:pPr>
    </w:p>
    <w:p w14:paraId="7927E8F2" w14:textId="77777777" w:rsidR="00873AF2" w:rsidRPr="00C30DC5" w:rsidRDefault="00873AF2" w:rsidP="00873AF2">
      <w:pPr>
        <w:ind w:firstLine="720"/>
      </w:pPr>
      <w:r w:rsidRPr="00C30DC5">
        <w:rPr>
          <w:b/>
        </w:rPr>
        <w:t>Ostrov, J. M</w:t>
      </w:r>
      <w:r w:rsidRPr="00C30DC5">
        <w:t>. (20</w:t>
      </w:r>
      <w:r w:rsidR="00FB2F35">
        <w:t xml:space="preserve">05, October).  Relational and physical aggression during early </w:t>
      </w:r>
      <w:r w:rsidR="00FB2F35">
        <w:tab/>
      </w:r>
      <w:r w:rsidR="00FB2F35">
        <w:tab/>
      </w:r>
      <w:r w:rsidR="00FB2F35">
        <w:tab/>
        <w:t>childhood and middle c</w:t>
      </w:r>
      <w:r w:rsidRPr="00C30DC5">
        <w:t>hildhood.  Presented at the Colby College Department of</w:t>
      </w:r>
    </w:p>
    <w:p w14:paraId="0B207245" w14:textId="77777777" w:rsidR="00873AF2" w:rsidRDefault="00873AF2" w:rsidP="008C36BD">
      <w:r>
        <w:tab/>
      </w:r>
      <w:r w:rsidR="00FB2F35">
        <w:t xml:space="preserve">Psychology Colloquium, </w:t>
      </w:r>
      <w:r w:rsidRPr="00C30DC5">
        <w:t>Waterville, ME</w:t>
      </w:r>
    </w:p>
    <w:p w14:paraId="1D57C1E5" w14:textId="77777777" w:rsidR="00873AF2" w:rsidRDefault="00873AF2" w:rsidP="00996D5E">
      <w:pPr>
        <w:spacing w:before="100" w:beforeAutospacing="1"/>
        <w:ind w:left="720"/>
      </w:pPr>
      <w:r>
        <w:t>*</w:t>
      </w:r>
      <w:r w:rsidRPr="00C30DC5">
        <w:t xml:space="preserve">Wallace, S., &amp; </w:t>
      </w:r>
      <w:r w:rsidRPr="00C30DC5">
        <w:rPr>
          <w:b/>
        </w:rPr>
        <w:t xml:space="preserve">Ostrov, J. M. </w:t>
      </w:r>
      <w:r w:rsidRPr="00C30DC5">
        <w:t xml:space="preserve">(2005, April). </w:t>
      </w:r>
      <w:r w:rsidRPr="00C30DC5">
        <w:rPr>
          <w:b/>
        </w:rPr>
        <w:t xml:space="preserve"> </w:t>
      </w:r>
      <w:r w:rsidRPr="00C30DC5">
        <w:t>A short</w:t>
      </w:r>
      <w:r>
        <w:t xml:space="preserve">-term longitudinal study of the </w:t>
      </w:r>
      <w:r w:rsidRPr="00C30DC5">
        <w:t xml:space="preserve">development of positive and negative peer experiences and associated features during early childhood.  Presented at the Celebration of Academic Excellence, University at Buffalo. </w:t>
      </w:r>
    </w:p>
    <w:p w14:paraId="48E2E708" w14:textId="77777777" w:rsidR="00873AF2" w:rsidRPr="00C30DC5" w:rsidRDefault="00873AF2" w:rsidP="00996D5E">
      <w:pPr>
        <w:spacing w:before="100" w:beforeAutospacing="1" w:after="100" w:afterAutospacing="1"/>
        <w:ind w:left="720"/>
      </w:pPr>
      <w:r>
        <w:t>*</w:t>
      </w:r>
      <w:r w:rsidRPr="00C30DC5">
        <w:t xml:space="preserve">Wallace, S., &amp; </w:t>
      </w:r>
      <w:r w:rsidRPr="00C30DC5">
        <w:rPr>
          <w:b/>
        </w:rPr>
        <w:t xml:space="preserve">Ostrov, J. M. </w:t>
      </w:r>
      <w:r w:rsidRPr="00C30DC5">
        <w:t xml:space="preserve">(2005, April). </w:t>
      </w:r>
      <w:r w:rsidRPr="00C30DC5">
        <w:rPr>
          <w:b/>
        </w:rPr>
        <w:t xml:space="preserve"> </w:t>
      </w:r>
      <w:r w:rsidRPr="00C30DC5">
        <w:t xml:space="preserve">A short-term longitudinal study of the development of positive and negative peer experiences and associated features during early childhood.  Presented at the 2005 McNair Scholars Research Conference, Binghamton University. </w:t>
      </w:r>
    </w:p>
    <w:p w14:paraId="1FDD481C" w14:textId="7BE4A617" w:rsidR="008C33A8" w:rsidRDefault="00873AF2" w:rsidP="00996D5E">
      <w:pPr>
        <w:spacing w:before="100" w:beforeAutospacing="1" w:after="100" w:afterAutospacing="1"/>
        <w:ind w:left="720"/>
        <w:rPr>
          <w:b/>
        </w:rPr>
      </w:pPr>
      <w:r w:rsidRPr="00C30DC5">
        <w:rPr>
          <w:b/>
        </w:rPr>
        <w:t xml:space="preserve">Ostrov, J. M. </w:t>
      </w:r>
      <w:r w:rsidRPr="00C30DC5">
        <w:t xml:space="preserve">(with </w:t>
      </w:r>
      <w:r w:rsidR="006E48EF">
        <w:t xml:space="preserve">Drs. Nicki </w:t>
      </w:r>
      <w:r w:rsidRPr="00C30DC5">
        <w:t xml:space="preserve">Crick, &amp; </w:t>
      </w:r>
      <w:r w:rsidR="006E48EF">
        <w:t>Craig Hart</w:t>
      </w:r>
      <w:r w:rsidRPr="00C30DC5">
        <w:t>) (2005, April).</w:t>
      </w:r>
      <w:r w:rsidRPr="00C30DC5">
        <w:rPr>
          <w:b/>
        </w:rPr>
        <w:t xml:space="preserve">  </w:t>
      </w:r>
      <w:r w:rsidR="006E48EF">
        <w:t>Invited p</w:t>
      </w:r>
      <w:r w:rsidR="008C36BD">
        <w:t xml:space="preserve">anel </w:t>
      </w:r>
      <w:r w:rsidR="006E48EF">
        <w:t>d</w:t>
      </w:r>
      <w:r>
        <w:t>iscussion</w:t>
      </w:r>
      <w:r w:rsidR="006E48EF">
        <w:t xml:space="preserve"> l</w:t>
      </w:r>
      <w:r w:rsidRPr="00873AF2">
        <w:t>eader.</w:t>
      </w:r>
      <w:r w:rsidR="008C36BD">
        <w:rPr>
          <w:b/>
        </w:rPr>
        <w:t xml:space="preserve"> </w:t>
      </w:r>
      <w:r w:rsidR="006E48EF">
        <w:t>Relational a</w:t>
      </w:r>
      <w:r w:rsidR="001A27BB">
        <w:t>ggression d</w:t>
      </w:r>
      <w:r w:rsidR="006E48EF">
        <w:t>uring early c</w:t>
      </w:r>
      <w:r w:rsidRPr="00C30DC5">
        <w:t xml:space="preserve">hildhood.  Session at the </w:t>
      </w:r>
      <w:r w:rsidR="006E48EF">
        <w:t xml:space="preserve">biennial </w:t>
      </w:r>
      <w:r w:rsidRPr="00C30DC5">
        <w:t xml:space="preserve">Peer </w:t>
      </w:r>
      <w:r w:rsidR="006E48EF">
        <w:t xml:space="preserve">Relations </w:t>
      </w:r>
      <w:r w:rsidRPr="00C30DC5">
        <w:t xml:space="preserve">Pre-Conference of The Society for Research in Child Development, Atlanta, GA. </w:t>
      </w:r>
      <w:r w:rsidRPr="00C30DC5">
        <w:rPr>
          <w:b/>
        </w:rPr>
        <w:t xml:space="preserve"> </w:t>
      </w:r>
    </w:p>
    <w:p w14:paraId="07241272" w14:textId="77777777" w:rsidR="0044337B" w:rsidRDefault="0044337B" w:rsidP="0044337B">
      <w:pPr>
        <w:ind w:left="1526" w:hanging="806"/>
      </w:pPr>
      <w:r w:rsidRPr="00C30DC5">
        <w:rPr>
          <w:b/>
        </w:rPr>
        <w:t xml:space="preserve">Ostrov, J. M. </w:t>
      </w:r>
      <w:r w:rsidR="00535001">
        <w:t>(March, 2005).  Relational and p</w:t>
      </w:r>
      <w:r w:rsidRPr="00C30DC5">
        <w:t>hysical</w:t>
      </w:r>
      <w:r w:rsidR="00535001">
        <w:t xml:space="preserve"> a</w:t>
      </w:r>
      <w:r>
        <w:t>ggres</w:t>
      </w:r>
      <w:r w:rsidR="00535001">
        <w:t>sion across d</w:t>
      </w:r>
      <w:r>
        <w:t>evelopment:</w:t>
      </w:r>
    </w:p>
    <w:p w14:paraId="0DE462B4" w14:textId="77777777" w:rsidR="00535001" w:rsidRDefault="00535001" w:rsidP="00535001">
      <w:pPr>
        <w:ind w:left="806" w:hanging="806"/>
      </w:pPr>
      <w:r>
        <w:t xml:space="preserve">            A review of recent empirical e</w:t>
      </w:r>
      <w:r w:rsidR="0044337B" w:rsidRPr="00C30DC5">
        <w:t>vidence.  Department o</w:t>
      </w:r>
      <w:r>
        <w:t xml:space="preserve">f Psychology Colloquium Series, </w:t>
      </w:r>
    </w:p>
    <w:p w14:paraId="0DAB4B37" w14:textId="77777777" w:rsidR="0044337B" w:rsidRPr="00C30DC5" w:rsidRDefault="00535001" w:rsidP="00535001">
      <w:pPr>
        <w:ind w:left="806" w:hanging="806"/>
      </w:pPr>
      <w:r>
        <w:t xml:space="preserve">            </w:t>
      </w:r>
      <w:r w:rsidR="0044337B" w:rsidRPr="00C30DC5">
        <w:t xml:space="preserve">SUNY at Geneseo. </w:t>
      </w:r>
    </w:p>
    <w:p w14:paraId="7F713CD1" w14:textId="77777777" w:rsidR="0044337B" w:rsidRPr="00C30DC5" w:rsidRDefault="0044337B" w:rsidP="0044337B">
      <w:r w:rsidRPr="00C30DC5">
        <w:t xml:space="preserve">                                                 </w:t>
      </w:r>
    </w:p>
    <w:p w14:paraId="363714D7" w14:textId="77777777" w:rsidR="0044337B" w:rsidRPr="00C30DC5" w:rsidRDefault="0044337B" w:rsidP="0044337B">
      <w:pPr>
        <w:ind w:firstLine="720"/>
        <w:rPr>
          <w:bCs/>
        </w:rPr>
      </w:pPr>
      <w:r w:rsidRPr="00C30DC5">
        <w:rPr>
          <w:b/>
          <w:bCs/>
        </w:rPr>
        <w:t xml:space="preserve">Ostrov, J. M. </w:t>
      </w:r>
      <w:r w:rsidRPr="00C30DC5">
        <w:rPr>
          <w:bCs/>
        </w:rPr>
        <w:t>(J</w:t>
      </w:r>
      <w:r w:rsidR="00F020CE">
        <w:rPr>
          <w:bCs/>
        </w:rPr>
        <w:t>anuary, 2005).  Relational and physical aggression a</w:t>
      </w:r>
      <w:r w:rsidRPr="00C30DC5">
        <w:rPr>
          <w:bCs/>
        </w:rPr>
        <w:t xml:space="preserve">cross </w:t>
      </w:r>
    </w:p>
    <w:p w14:paraId="7A2739C5" w14:textId="77777777" w:rsidR="0044337B" w:rsidRPr="00C30DC5" w:rsidRDefault="00F020CE" w:rsidP="0044337B">
      <w:pPr>
        <w:ind w:left="720"/>
        <w:rPr>
          <w:bCs/>
        </w:rPr>
      </w:pPr>
      <w:r>
        <w:rPr>
          <w:bCs/>
        </w:rPr>
        <w:t>development: A review of recent empirical evidence and implications for i</w:t>
      </w:r>
      <w:r w:rsidR="0044337B" w:rsidRPr="00C30DC5">
        <w:rPr>
          <w:bCs/>
        </w:rPr>
        <w:t>ntervention. Center for Children and Familie</w:t>
      </w:r>
      <w:r>
        <w:rPr>
          <w:bCs/>
        </w:rPr>
        <w:t>s Speaker Series on Empirically-</w:t>
      </w:r>
      <w:r w:rsidR="0044337B" w:rsidRPr="00C30DC5">
        <w:rPr>
          <w:bCs/>
        </w:rPr>
        <w:t xml:space="preserve">Based Interventions for Children, University at Buffalo.  </w:t>
      </w:r>
    </w:p>
    <w:p w14:paraId="4DE02736" w14:textId="77777777" w:rsidR="0044337B" w:rsidRPr="00C30DC5" w:rsidRDefault="0044337B" w:rsidP="0044337B">
      <w:pPr>
        <w:ind w:firstLine="720"/>
        <w:rPr>
          <w:b/>
          <w:bCs/>
        </w:rPr>
      </w:pPr>
    </w:p>
    <w:p w14:paraId="2B4D2B25" w14:textId="77777777" w:rsidR="0044337B" w:rsidRPr="00C30DC5" w:rsidRDefault="0044337B" w:rsidP="0044337B">
      <w:pPr>
        <w:ind w:firstLine="720"/>
        <w:rPr>
          <w:bCs/>
        </w:rPr>
      </w:pPr>
      <w:r w:rsidRPr="00C30DC5">
        <w:rPr>
          <w:b/>
          <w:bCs/>
        </w:rPr>
        <w:t xml:space="preserve">Ostrov, J. M. </w:t>
      </w:r>
      <w:r w:rsidR="00210FB8">
        <w:rPr>
          <w:bCs/>
        </w:rPr>
        <w:t>(October, 2004).  Childhood aggression: A typology and g</w:t>
      </w:r>
      <w:r w:rsidRPr="00C30DC5">
        <w:rPr>
          <w:bCs/>
        </w:rPr>
        <w:t>ender</w:t>
      </w:r>
    </w:p>
    <w:p w14:paraId="4A7CECD4" w14:textId="77777777" w:rsidR="0044337B" w:rsidRPr="00C30DC5" w:rsidRDefault="00210FB8" w:rsidP="0044337B">
      <w:pPr>
        <w:ind w:firstLine="720"/>
        <w:rPr>
          <w:bCs/>
        </w:rPr>
      </w:pPr>
      <w:r>
        <w:rPr>
          <w:bCs/>
        </w:rPr>
        <w:lastRenderedPageBreak/>
        <w:t>c</w:t>
      </w:r>
      <w:r w:rsidR="0044337B" w:rsidRPr="00C30DC5">
        <w:rPr>
          <w:bCs/>
        </w:rPr>
        <w:t xml:space="preserve">onsiderations.  Academic Rounds.  Division of Child and Adolescent Psychiatry, </w:t>
      </w:r>
      <w:r w:rsidR="0044337B">
        <w:rPr>
          <w:bCs/>
        </w:rPr>
        <w:tab/>
      </w:r>
      <w:r w:rsidR="0044337B" w:rsidRPr="00C30DC5">
        <w:rPr>
          <w:bCs/>
        </w:rPr>
        <w:t xml:space="preserve">Department of Psychiatry, University at Buffalo, SUNY. </w:t>
      </w:r>
    </w:p>
    <w:p w14:paraId="3596584F" w14:textId="77777777" w:rsidR="000B5CB7" w:rsidRDefault="000B5CB7" w:rsidP="007468D0">
      <w:pPr>
        <w:rPr>
          <w:b/>
          <w:bCs/>
          <w:u w:val="single"/>
        </w:rPr>
      </w:pPr>
    </w:p>
    <w:p w14:paraId="0AF530F2" w14:textId="7EF21244" w:rsidR="007D71E6" w:rsidRDefault="007D71E6" w:rsidP="008F01A0">
      <w:pPr>
        <w:rPr>
          <w:b/>
          <w:bCs/>
        </w:rPr>
      </w:pPr>
      <w:r>
        <w:rPr>
          <w:b/>
          <w:bCs/>
        </w:rPr>
        <w:t>OTHER PRESENTATIONS</w:t>
      </w:r>
    </w:p>
    <w:p w14:paraId="27B3B536" w14:textId="77777777" w:rsidR="00E7472B" w:rsidRDefault="00E7472B" w:rsidP="008F01A0">
      <w:pPr>
        <w:rPr>
          <w:b/>
          <w:bCs/>
        </w:rPr>
      </w:pPr>
    </w:p>
    <w:p w14:paraId="4F2AB3FA" w14:textId="5B0D383B" w:rsidR="00F47868" w:rsidRPr="00533F3B" w:rsidRDefault="00F47868" w:rsidP="00F47868">
      <w:pPr>
        <w:ind w:left="720"/>
      </w:pPr>
      <w:r>
        <w:t>*</w:t>
      </w:r>
      <w:proofErr w:type="spellStart"/>
      <w:r>
        <w:t>Kibler</w:t>
      </w:r>
      <w:proofErr w:type="spellEnd"/>
      <w:r>
        <w:t>, K. E., *</w:t>
      </w:r>
      <w:proofErr w:type="spellStart"/>
      <w:r>
        <w:t>Perhamus</w:t>
      </w:r>
      <w:proofErr w:type="spellEnd"/>
      <w:r>
        <w:t xml:space="preserve">, G. R., &amp; </w:t>
      </w:r>
      <w:r>
        <w:rPr>
          <w:b/>
          <w:bCs/>
        </w:rPr>
        <w:t xml:space="preserve">Ostrov, J. M. </w:t>
      </w:r>
      <w:r>
        <w:t>(2022, April). Preschool emotion regulation and academic readiness: Bidirectional associations and moderation by parenting. Poster presented at the 2</w:t>
      </w:r>
      <w:r w:rsidRPr="00F47868">
        <w:rPr>
          <w:vertAlign w:val="superscript"/>
        </w:rPr>
        <w:t>nd</w:t>
      </w:r>
      <w:r>
        <w:t xml:space="preserve"> WNY Undergraduate Psychology Conference. University at Buffalo, </w:t>
      </w:r>
      <w:r w:rsidR="005E6E3A">
        <w:t xml:space="preserve">SUNY. </w:t>
      </w:r>
      <w:r>
        <w:t>Amherst, NY.</w:t>
      </w:r>
    </w:p>
    <w:p w14:paraId="2FEC6C2E" w14:textId="77777777" w:rsidR="00F47868" w:rsidRDefault="00F47868" w:rsidP="007D71E6">
      <w:pPr>
        <w:ind w:left="720"/>
      </w:pPr>
    </w:p>
    <w:p w14:paraId="30DFC981" w14:textId="34475749" w:rsidR="007D71E6" w:rsidRDefault="007D71E6" w:rsidP="007D71E6">
      <w:pPr>
        <w:ind w:left="720"/>
      </w:pPr>
      <w:r>
        <w:t>*Kiefer, J., *</w:t>
      </w:r>
      <w:proofErr w:type="spellStart"/>
      <w:r>
        <w:t>Memba</w:t>
      </w:r>
      <w:proofErr w:type="spellEnd"/>
      <w:r>
        <w:t xml:space="preserve">, G., &amp; </w:t>
      </w:r>
      <w:r>
        <w:rPr>
          <w:b/>
          <w:bCs/>
        </w:rPr>
        <w:t xml:space="preserve">Ostrov, J. M. </w:t>
      </w:r>
      <w:r>
        <w:t>(April, 2020). The concurrent associations between forms of aggression and inhibition: The moderating role of gender. Poster was to be presented at the First WNY Undergraduate Psychology Conference, but due to COVID-19</w:t>
      </w:r>
      <w:r w:rsidR="00C96128">
        <w:t xml:space="preserve"> it was presented virtually</w:t>
      </w:r>
      <w:r>
        <w:t>. University at Buffalo, SUNY.</w:t>
      </w:r>
    </w:p>
    <w:p w14:paraId="05D05C97" w14:textId="257CBD43" w:rsidR="007D71E6" w:rsidRDefault="007D71E6" w:rsidP="007D71E6">
      <w:pPr>
        <w:ind w:left="720"/>
      </w:pPr>
    </w:p>
    <w:p w14:paraId="665348E3" w14:textId="772331FF" w:rsidR="007D71E6" w:rsidRDefault="007D71E6" w:rsidP="007D71E6">
      <w:pPr>
        <w:ind w:left="720"/>
      </w:pPr>
      <w:r>
        <w:t>*</w:t>
      </w:r>
      <w:proofErr w:type="spellStart"/>
      <w:r>
        <w:t>Abbondola</w:t>
      </w:r>
      <w:proofErr w:type="spellEnd"/>
      <w:r>
        <w:t xml:space="preserve">, M., *Perry, K. J., &amp; </w:t>
      </w:r>
      <w:r>
        <w:rPr>
          <w:b/>
          <w:bCs/>
        </w:rPr>
        <w:t xml:space="preserve">Ostrov, J. M. </w:t>
      </w:r>
      <w:r>
        <w:t>(April, 2020).  The relation between deception, play style, and relational aggression in early childhood.  Poster was to be presented at the First WNY Undergraduate Psychology Conference, but due to COVID-19</w:t>
      </w:r>
      <w:r w:rsidR="00C96128">
        <w:t xml:space="preserve"> it was presented virtually</w:t>
      </w:r>
      <w:r>
        <w:t>. University at Buffalo, SUNY.</w:t>
      </w:r>
    </w:p>
    <w:p w14:paraId="075D7E29" w14:textId="77777777" w:rsidR="0040474C" w:rsidRDefault="0040474C" w:rsidP="00FF2E5C">
      <w:pPr>
        <w:ind w:left="720"/>
      </w:pPr>
    </w:p>
    <w:p w14:paraId="3D7573DB" w14:textId="7ABB8801" w:rsidR="007D71E6" w:rsidRPr="007D71E6" w:rsidRDefault="00A85D5E" w:rsidP="00FF2E5C">
      <w:pPr>
        <w:ind w:left="720"/>
      </w:pPr>
      <w:r w:rsidRPr="00A85D5E">
        <w:t>*DeJesus-Rodriguez, A., *</w:t>
      </w:r>
      <w:proofErr w:type="spellStart"/>
      <w:r w:rsidRPr="00A85D5E">
        <w:t>Perhamus</w:t>
      </w:r>
      <w:proofErr w:type="spellEnd"/>
      <w:r w:rsidRPr="00A85D5E">
        <w:t xml:space="preserve">, G., &amp; </w:t>
      </w:r>
      <w:r w:rsidRPr="00A85D5E">
        <w:rPr>
          <w:b/>
          <w:bCs/>
        </w:rPr>
        <w:t xml:space="preserve">Ostrov, J. M. </w:t>
      </w:r>
      <w:r w:rsidRPr="00A85D5E">
        <w:t xml:space="preserve">(April, 2020). </w:t>
      </w:r>
      <w:r w:rsidRPr="00A85D5E">
        <w:rPr>
          <w:color w:val="444444"/>
          <w:shd w:val="clear" w:color="auto" w:fill="FCFCFC"/>
        </w:rPr>
        <w:t>Symptoms of ADHD and forms of aggression in early childhood</w:t>
      </w:r>
      <w:r w:rsidRPr="00A85D5E">
        <w:t xml:space="preserve">.  Poster </w:t>
      </w:r>
      <w:r w:rsidR="00C96128">
        <w:t xml:space="preserve">was </w:t>
      </w:r>
      <w:r w:rsidRPr="00A85D5E">
        <w:t>to be presented</w:t>
      </w:r>
      <w:r w:rsidR="00C96128">
        <w:t>, but cancelled due to Covid-19,</w:t>
      </w:r>
      <w:r w:rsidRPr="00A85D5E">
        <w:t xml:space="preserve"> at </w:t>
      </w:r>
      <w:r w:rsidRPr="00A85D5E">
        <w:rPr>
          <w:color w:val="212121"/>
          <w:shd w:val="clear" w:color="auto" w:fill="FFFFFF"/>
        </w:rPr>
        <w:t>SUNY Undergraduate Research Conference. Syracuse, NY</w:t>
      </w:r>
    </w:p>
    <w:p w14:paraId="2EB6222F" w14:textId="77777777" w:rsidR="007D71E6" w:rsidRDefault="007D71E6" w:rsidP="008F01A0">
      <w:pPr>
        <w:rPr>
          <w:b/>
          <w:bCs/>
        </w:rPr>
      </w:pPr>
    </w:p>
    <w:p w14:paraId="63C699A0" w14:textId="7B636211" w:rsidR="008F01A0" w:rsidRDefault="008F01A0" w:rsidP="008F01A0">
      <w:pPr>
        <w:rPr>
          <w:b/>
          <w:bCs/>
        </w:rPr>
      </w:pPr>
      <w:r>
        <w:rPr>
          <w:b/>
          <w:bCs/>
        </w:rPr>
        <w:t>TEACHING / ADVISING</w:t>
      </w:r>
    </w:p>
    <w:p w14:paraId="5500818A" w14:textId="77777777" w:rsidR="008F01A0" w:rsidRDefault="008F01A0" w:rsidP="008F01A0">
      <w:pPr>
        <w:rPr>
          <w:b/>
          <w:bCs/>
        </w:rPr>
      </w:pPr>
    </w:p>
    <w:p w14:paraId="0F7672FD" w14:textId="77777777" w:rsidR="008F01A0" w:rsidRDefault="008F01A0" w:rsidP="008F01A0">
      <w:pPr>
        <w:rPr>
          <w:b/>
          <w:bCs/>
        </w:rPr>
      </w:pPr>
      <w:r>
        <w:rPr>
          <w:b/>
          <w:bCs/>
        </w:rPr>
        <w:tab/>
        <w:t>Courses Taught (</w:t>
      </w:r>
      <w:r w:rsidRPr="008F01A0">
        <w:rPr>
          <w:b/>
          <w:bCs/>
        </w:rPr>
        <w:t>University at Buffalo, SUNY</w:t>
      </w:r>
      <w:r>
        <w:rPr>
          <w:b/>
          <w:bCs/>
        </w:rPr>
        <w:t>):</w:t>
      </w:r>
    </w:p>
    <w:p w14:paraId="4E25FDF2" w14:textId="77777777" w:rsidR="008F01A0" w:rsidRPr="008F01A0" w:rsidRDefault="008F01A0" w:rsidP="008F01A0">
      <w:pPr>
        <w:rPr>
          <w:b/>
          <w:bCs/>
        </w:rPr>
      </w:pPr>
    </w:p>
    <w:p w14:paraId="156AA146" w14:textId="6339A421" w:rsidR="00C35F12" w:rsidRPr="00C35F12" w:rsidRDefault="00C35F12" w:rsidP="00A156F5">
      <w:pPr>
        <w:numPr>
          <w:ilvl w:val="0"/>
          <w:numId w:val="5"/>
        </w:numPr>
        <w:tabs>
          <w:tab w:val="clear" w:pos="1080"/>
          <w:tab w:val="num" w:pos="1440"/>
        </w:tabs>
        <w:ind w:left="1440"/>
        <w:rPr>
          <w:bCs/>
        </w:rPr>
      </w:pPr>
      <w:r w:rsidRPr="00C30DC5">
        <w:rPr>
          <w:bCs/>
        </w:rPr>
        <w:t>Developmenta</w:t>
      </w:r>
      <w:r>
        <w:rPr>
          <w:bCs/>
        </w:rPr>
        <w:t>l Psychology (</w:t>
      </w:r>
      <w:proofErr w:type="spellStart"/>
      <w:r>
        <w:rPr>
          <w:bCs/>
        </w:rPr>
        <w:t>Psy</w:t>
      </w:r>
      <w:proofErr w:type="spellEnd"/>
      <w:r>
        <w:rPr>
          <w:bCs/>
        </w:rPr>
        <w:t xml:space="preserve"> 336):</w:t>
      </w:r>
      <w:r w:rsidRPr="00C30DC5">
        <w:rPr>
          <w:bCs/>
        </w:rPr>
        <w:t xml:space="preserve"> Fall </w:t>
      </w:r>
      <w:r>
        <w:rPr>
          <w:bCs/>
        </w:rPr>
        <w:t>20</w:t>
      </w:r>
      <w:r w:rsidRPr="00C30DC5">
        <w:rPr>
          <w:bCs/>
        </w:rPr>
        <w:t>05</w:t>
      </w:r>
      <w:r>
        <w:rPr>
          <w:bCs/>
        </w:rPr>
        <w:t>,</w:t>
      </w:r>
      <w:r w:rsidRPr="00C30DC5">
        <w:rPr>
          <w:bCs/>
        </w:rPr>
        <w:t xml:space="preserve"> </w:t>
      </w:r>
      <w:r>
        <w:rPr>
          <w:bCs/>
        </w:rPr>
        <w:t>20</w:t>
      </w:r>
      <w:r w:rsidRPr="00C30DC5">
        <w:rPr>
          <w:bCs/>
        </w:rPr>
        <w:t>06</w:t>
      </w:r>
      <w:r>
        <w:rPr>
          <w:bCs/>
        </w:rPr>
        <w:t>, 20</w:t>
      </w:r>
      <w:r w:rsidRPr="00C30DC5">
        <w:rPr>
          <w:bCs/>
        </w:rPr>
        <w:t>07</w:t>
      </w:r>
      <w:r>
        <w:rPr>
          <w:bCs/>
        </w:rPr>
        <w:t>, 2013, 2014, 2015, 2016</w:t>
      </w:r>
      <w:r w:rsidR="00B56F93">
        <w:rPr>
          <w:bCs/>
        </w:rPr>
        <w:t>,</w:t>
      </w:r>
      <w:r>
        <w:rPr>
          <w:bCs/>
        </w:rPr>
        <w:t xml:space="preserve"> </w:t>
      </w:r>
      <w:r w:rsidR="0008614F">
        <w:rPr>
          <w:bCs/>
        </w:rPr>
        <w:t>2017,</w:t>
      </w:r>
      <w:r w:rsidR="00B56F93">
        <w:rPr>
          <w:bCs/>
        </w:rPr>
        <w:t xml:space="preserve"> 2020</w:t>
      </w:r>
      <w:r w:rsidR="00E33818">
        <w:rPr>
          <w:bCs/>
        </w:rPr>
        <w:t>;</w:t>
      </w:r>
      <w:r w:rsidR="0008614F">
        <w:rPr>
          <w:bCs/>
        </w:rPr>
        <w:t xml:space="preserve"> </w:t>
      </w:r>
      <w:r>
        <w:rPr>
          <w:bCs/>
        </w:rPr>
        <w:t>Spring 2011, 2013</w:t>
      </w:r>
      <w:r w:rsidR="0009571C">
        <w:rPr>
          <w:bCs/>
        </w:rPr>
        <w:t>, 2019</w:t>
      </w:r>
    </w:p>
    <w:p w14:paraId="70595261" w14:textId="77777777" w:rsidR="008F01A0" w:rsidRDefault="008F01A0" w:rsidP="008F01A0">
      <w:pPr>
        <w:ind w:left="1440"/>
        <w:rPr>
          <w:bCs/>
        </w:rPr>
      </w:pPr>
    </w:p>
    <w:p w14:paraId="23E12E8A" w14:textId="1C718D0E" w:rsidR="00FD5E76" w:rsidRDefault="00E80E5E" w:rsidP="00FD5E76">
      <w:pPr>
        <w:numPr>
          <w:ilvl w:val="0"/>
          <w:numId w:val="5"/>
        </w:numPr>
        <w:tabs>
          <w:tab w:val="clear" w:pos="1080"/>
          <w:tab w:val="num" w:pos="1440"/>
        </w:tabs>
        <w:ind w:left="1440"/>
        <w:rPr>
          <w:bCs/>
        </w:rPr>
      </w:pPr>
      <w:r w:rsidRPr="00C30DC5">
        <w:rPr>
          <w:bCs/>
        </w:rPr>
        <w:t>Advanced Research Methods in Psychology (</w:t>
      </w:r>
      <w:proofErr w:type="spellStart"/>
      <w:r w:rsidRPr="00C30DC5">
        <w:rPr>
          <w:bCs/>
        </w:rPr>
        <w:t>Psy</w:t>
      </w:r>
      <w:proofErr w:type="spellEnd"/>
      <w:r w:rsidRPr="00C30DC5">
        <w:rPr>
          <w:bCs/>
        </w:rPr>
        <w:t xml:space="preserve"> 450</w:t>
      </w:r>
      <w:r>
        <w:rPr>
          <w:bCs/>
        </w:rPr>
        <w:t>):</w:t>
      </w:r>
      <w:r w:rsidRPr="00C30DC5">
        <w:rPr>
          <w:bCs/>
        </w:rPr>
        <w:t xml:space="preserve"> Fall</w:t>
      </w:r>
      <w:r>
        <w:rPr>
          <w:bCs/>
        </w:rPr>
        <w:t xml:space="preserve"> 20</w:t>
      </w:r>
      <w:r w:rsidRPr="00C30DC5">
        <w:rPr>
          <w:bCs/>
        </w:rPr>
        <w:t xml:space="preserve">04, </w:t>
      </w:r>
      <w:r>
        <w:rPr>
          <w:bCs/>
        </w:rPr>
        <w:t>2007</w:t>
      </w:r>
      <w:r w:rsidR="00D1628B">
        <w:rPr>
          <w:bCs/>
        </w:rPr>
        <w:t xml:space="preserve">, </w:t>
      </w:r>
      <w:r w:rsidR="00996D5E">
        <w:rPr>
          <w:bCs/>
        </w:rPr>
        <w:t xml:space="preserve">2009, </w:t>
      </w:r>
      <w:r w:rsidR="00D1628B">
        <w:rPr>
          <w:bCs/>
        </w:rPr>
        <w:t>2011</w:t>
      </w:r>
      <w:r w:rsidR="00421EFC">
        <w:rPr>
          <w:bCs/>
        </w:rPr>
        <w:t>, 2012</w:t>
      </w:r>
      <w:r>
        <w:rPr>
          <w:bCs/>
        </w:rPr>
        <w:t xml:space="preserve">; </w:t>
      </w:r>
      <w:r w:rsidRPr="00C30DC5">
        <w:rPr>
          <w:bCs/>
        </w:rPr>
        <w:t xml:space="preserve">Spring </w:t>
      </w:r>
      <w:r>
        <w:rPr>
          <w:bCs/>
        </w:rPr>
        <w:t>20</w:t>
      </w:r>
      <w:r w:rsidRPr="00C30DC5">
        <w:rPr>
          <w:bCs/>
        </w:rPr>
        <w:t>05</w:t>
      </w:r>
      <w:r>
        <w:rPr>
          <w:bCs/>
        </w:rPr>
        <w:t>, 20</w:t>
      </w:r>
      <w:r w:rsidRPr="00C30DC5">
        <w:rPr>
          <w:bCs/>
        </w:rPr>
        <w:t>06</w:t>
      </w:r>
      <w:r>
        <w:rPr>
          <w:bCs/>
        </w:rPr>
        <w:t>, 20</w:t>
      </w:r>
      <w:r w:rsidRPr="00C30DC5">
        <w:rPr>
          <w:bCs/>
        </w:rPr>
        <w:t>07</w:t>
      </w:r>
      <w:r>
        <w:rPr>
          <w:bCs/>
        </w:rPr>
        <w:t>, 2009</w:t>
      </w:r>
      <w:r w:rsidR="00200B3A">
        <w:rPr>
          <w:bCs/>
        </w:rPr>
        <w:t>, 2014</w:t>
      </w:r>
      <w:r w:rsidR="00996D5E">
        <w:rPr>
          <w:bCs/>
        </w:rPr>
        <w:t>, 2015</w:t>
      </w:r>
      <w:r w:rsidR="00CE5F04">
        <w:rPr>
          <w:bCs/>
        </w:rPr>
        <w:t>, 2016</w:t>
      </w:r>
      <w:r w:rsidR="00C35F12">
        <w:rPr>
          <w:bCs/>
        </w:rPr>
        <w:t>, 2017</w:t>
      </w:r>
    </w:p>
    <w:p w14:paraId="7F72B253" w14:textId="77777777" w:rsidR="00012E2B" w:rsidRDefault="00012E2B" w:rsidP="00012E2B">
      <w:pPr>
        <w:pStyle w:val="ListParagraph"/>
        <w:rPr>
          <w:bCs/>
        </w:rPr>
      </w:pPr>
    </w:p>
    <w:p w14:paraId="4B3D0842" w14:textId="304F4EB5" w:rsidR="00012E2B" w:rsidRDefault="00012E2B" w:rsidP="00FD5E76">
      <w:pPr>
        <w:numPr>
          <w:ilvl w:val="0"/>
          <w:numId w:val="5"/>
        </w:numPr>
        <w:tabs>
          <w:tab w:val="clear" w:pos="1080"/>
          <w:tab w:val="num" w:pos="1440"/>
        </w:tabs>
        <w:ind w:left="1440"/>
        <w:rPr>
          <w:bCs/>
        </w:rPr>
      </w:pPr>
      <w:r>
        <w:rPr>
          <w:bCs/>
        </w:rPr>
        <w:t>Introduction of Professional Issues in Clinical Psychological Science (</w:t>
      </w:r>
      <w:proofErr w:type="spellStart"/>
      <w:r>
        <w:rPr>
          <w:bCs/>
        </w:rPr>
        <w:t>Psy</w:t>
      </w:r>
      <w:proofErr w:type="spellEnd"/>
      <w:r>
        <w:rPr>
          <w:bCs/>
        </w:rPr>
        <w:t xml:space="preserve"> 605): Fall 2021</w:t>
      </w:r>
      <w:r w:rsidR="00235B7C">
        <w:rPr>
          <w:bCs/>
        </w:rPr>
        <w:t>, 2022</w:t>
      </w:r>
      <w:r>
        <w:rPr>
          <w:bCs/>
        </w:rPr>
        <w:t>; Spring 2022</w:t>
      </w:r>
      <w:r w:rsidR="00157881">
        <w:rPr>
          <w:bCs/>
        </w:rPr>
        <w:t>, 2023</w:t>
      </w:r>
    </w:p>
    <w:p w14:paraId="334C980A" w14:textId="77777777" w:rsidR="00012E2B" w:rsidRDefault="00012E2B" w:rsidP="00012E2B">
      <w:pPr>
        <w:pStyle w:val="ListParagraph"/>
        <w:rPr>
          <w:bCs/>
        </w:rPr>
      </w:pPr>
    </w:p>
    <w:p w14:paraId="3ABCE8A9" w14:textId="5D350617" w:rsidR="00FD5E76" w:rsidRDefault="00FD5E76" w:rsidP="00FD5E76">
      <w:pPr>
        <w:numPr>
          <w:ilvl w:val="0"/>
          <w:numId w:val="5"/>
        </w:numPr>
        <w:tabs>
          <w:tab w:val="clear" w:pos="1080"/>
          <w:tab w:val="num" w:pos="1440"/>
        </w:tabs>
        <w:ind w:left="1440"/>
        <w:rPr>
          <w:bCs/>
        </w:rPr>
      </w:pPr>
      <w:r>
        <w:rPr>
          <w:bCs/>
        </w:rPr>
        <w:lastRenderedPageBreak/>
        <w:t>History and Systems (</w:t>
      </w:r>
      <w:proofErr w:type="spellStart"/>
      <w:r>
        <w:rPr>
          <w:bCs/>
        </w:rPr>
        <w:t>Psy</w:t>
      </w:r>
      <w:proofErr w:type="spellEnd"/>
      <w:r>
        <w:rPr>
          <w:bCs/>
        </w:rPr>
        <w:t xml:space="preserve"> 611): Spring 2010, Fall 2011, 2012, 2016</w:t>
      </w:r>
      <w:r w:rsidR="007917F6">
        <w:rPr>
          <w:bCs/>
        </w:rPr>
        <w:t>, 2018</w:t>
      </w:r>
      <w:r w:rsidR="00C81BB3">
        <w:rPr>
          <w:bCs/>
        </w:rPr>
        <w:t>, 2020</w:t>
      </w:r>
      <w:r w:rsidR="005F412B">
        <w:rPr>
          <w:bCs/>
        </w:rPr>
        <w:t>, 2022</w:t>
      </w:r>
    </w:p>
    <w:p w14:paraId="7C367F45" w14:textId="77777777" w:rsidR="00FD5E76" w:rsidRDefault="00FD5E76" w:rsidP="00FD5E76">
      <w:pPr>
        <w:ind w:left="1080"/>
        <w:rPr>
          <w:bCs/>
        </w:rPr>
      </w:pPr>
    </w:p>
    <w:p w14:paraId="225AF105" w14:textId="77777777" w:rsidR="00FD5E76" w:rsidRPr="00C35F12" w:rsidRDefault="00FD5E76" w:rsidP="00FD5E76">
      <w:pPr>
        <w:numPr>
          <w:ilvl w:val="0"/>
          <w:numId w:val="5"/>
        </w:numPr>
        <w:tabs>
          <w:tab w:val="clear" w:pos="1080"/>
          <w:tab w:val="num" w:pos="1440"/>
        </w:tabs>
        <w:ind w:left="1440"/>
        <w:rPr>
          <w:bCs/>
        </w:rPr>
      </w:pPr>
      <w:r w:rsidRPr="00C35F12">
        <w:rPr>
          <w:bCs/>
        </w:rPr>
        <w:t>Advanced Developmental Psychology (</w:t>
      </w:r>
      <w:proofErr w:type="spellStart"/>
      <w:r w:rsidRPr="00C35F12">
        <w:rPr>
          <w:bCs/>
        </w:rPr>
        <w:t>Psy</w:t>
      </w:r>
      <w:proofErr w:type="spellEnd"/>
      <w:r w:rsidRPr="00C35F12">
        <w:rPr>
          <w:bCs/>
        </w:rPr>
        <w:t xml:space="preserve"> 617): Fall 2005, 2008, 2010; Spring 2015 </w:t>
      </w:r>
    </w:p>
    <w:p w14:paraId="482485E6" w14:textId="77777777" w:rsidR="006A02CF" w:rsidRPr="00C30DC5" w:rsidRDefault="006A02CF" w:rsidP="00E80E5E">
      <w:pPr>
        <w:rPr>
          <w:bCs/>
        </w:rPr>
      </w:pPr>
    </w:p>
    <w:p w14:paraId="51A80AAF" w14:textId="148A9CAD" w:rsidR="00FD5E76" w:rsidRPr="00FD5E76" w:rsidRDefault="008F01A0" w:rsidP="00FD5E76">
      <w:pPr>
        <w:numPr>
          <w:ilvl w:val="0"/>
          <w:numId w:val="5"/>
        </w:numPr>
        <w:tabs>
          <w:tab w:val="clear" w:pos="1080"/>
          <w:tab w:val="num" w:pos="1440"/>
        </w:tabs>
        <w:ind w:left="1440"/>
        <w:rPr>
          <w:bCs/>
        </w:rPr>
      </w:pPr>
      <w:r>
        <w:rPr>
          <w:bCs/>
        </w:rPr>
        <w:t>Developmental Psycho</w:t>
      </w:r>
      <w:r w:rsidR="006A02CF">
        <w:rPr>
          <w:bCs/>
        </w:rPr>
        <w:t>pathology (</w:t>
      </w:r>
      <w:proofErr w:type="spellStart"/>
      <w:r w:rsidR="006A02CF">
        <w:rPr>
          <w:bCs/>
        </w:rPr>
        <w:t>Psy</w:t>
      </w:r>
      <w:proofErr w:type="spellEnd"/>
      <w:r w:rsidR="006A02CF">
        <w:rPr>
          <w:bCs/>
        </w:rPr>
        <w:t xml:space="preserve"> 618): Spring 20</w:t>
      </w:r>
      <w:r>
        <w:rPr>
          <w:bCs/>
        </w:rPr>
        <w:t>09</w:t>
      </w:r>
      <w:r w:rsidR="00E45E1C">
        <w:rPr>
          <w:bCs/>
        </w:rPr>
        <w:t>, 2011</w:t>
      </w:r>
      <w:r w:rsidR="00200B3A">
        <w:rPr>
          <w:bCs/>
        </w:rPr>
        <w:t>, 2014</w:t>
      </w:r>
      <w:r w:rsidR="00C35F12">
        <w:rPr>
          <w:bCs/>
        </w:rPr>
        <w:t>, 2017</w:t>
      </w:r>
      <w:r w:rsidR="0009571C">
        <w:rPr>
          <w:bCs/>
        </w:rPr>
        <w:t>, 2019</w:t>
      </w:r>
      <w:r w:rsidR="00E33818">
        <w:rPr>
          <w:bCs/>
        </w:rPr>
        <w:t>, 2021</w:t>
      </w:r>
      <w:r w:rsidR="00157881">
        <w:rPr>
          <w:bCs/>
        </w:rPr>
        <w:t>, 2023</w:t>
      </w:r>
    </w:p>
    <w:p w14:paraId="36AEB6D6" w14:textId="77777777" w:rsidR="00FD5E76" w:rsidRDefault="00FD5E76" w:rsidP="00FD5E76">
      <w:pPr>
        <w:numPr>
          <w:ilvl w:val="1"/>
          <w:numId w:val="5"/>
        </w:numPr>
        <w:rPr>
          <w:bCs/>
        </w:rPr>
      </w:pPr>
      <w:r w:rsidRPr="00C30DC5">
        <w:rPr>
          <w:bCs/>
        </w:rPr>
        <w:t>Clinical Child and Adol</w:t>
      </w:r>
      <w:r>
        <w:rPr>
          <w:bCs/>
        </w:rPr>
        <w:t>escent Psychopathology (</w:t>
      </w:r>
      <w:proofErr w:type="spellStart"/>
      <w:r>
        <w:rPr>
          <w:bCs/>
        </w:rPr>
        <w:t>Psy</w:t>
      </w:r>
      <w:proofErr w:type="spellEnd"/>
      <w:r>
        <w:rPr>
          <w:bCs/>
        </w:rPr>
        <w:t xml:space="preserve"> 885</w:t>
      </w:r>
      <w:r w:rsidRPr="00C30DC5">
        <w:rPr>
          <w:bCs/>
        </w:rPr>
        <w:t>)</w:t>
      </w:r>
      <w:r>
        <w:rPr>
          <w:bCs/>
        </w:rPr>
        <w:t>: Spring 20</w:t>
      </w:r>
      <w:r w:rsidRPr="00C30DC5">
        <w:rPr>
          <w:bCs/>
        </w:rPr>
        <w:t>07</w:t>
      </w:r>
    </w:p>
    <w:p w14:paraId="4680AE35" w14:textId="3207E53C" w:rsidR="00FD5E76" w:rsidRPr="00FD5E76" w:rsidRDefault="00FD5E76" w:rsidP="00FD5E76">
      <w:pPr>
        <w:numPr>
          <w:ilvl w:val="1"/>
          <w:numId w:val="5"/>
        </w:numPr>
        <w:tabs>
          <w:tab w:val="num" w:pos="1440"/>
        </w:tabs>
        <w:rPr>
          <w:bCs/>
        </w:rPr>
      </w:pPr>
      <w:r w:rsidRPr="00C30DC5">
        <w:rPr>
          <w:bCs/>
        </w:rPr>
        <w:t>Developmental Psycholo</w:t>
      </w:r>
      <w:r>
        <w:rPr>
          <w:bCs/>
        </w:rPr>
        <w:t>gy and Psychopathology (</w:t>
      </w:r>
      <w:proofErr w:type="spellStart"/>
      <w:r>
        <w:rPr>
          <w:bCs/>
        </w:rPr>
        <w:t>Psy</w:t>
      </w:r>
      <w:proofErr w:type="spellEnd"/>
      <w:r>
        <w:rPr>
          <w:bCs/>
        </w:rPr>
        <w:t xml:space="preserve"> 876</w:t>
      </w:r>
      <w:r w:rsidRPr="00C30DC5">
        <w:rPr>
          <w:bCs/>
        </w:rPr>
        <w:t>)</w:t>
      </w:r>
      <w:r>
        <w:rPr>
          <w:bCs/>
        </w:rPr>
        <w:t>:</w:t>
      </w:r>
      <w:r w:rsidRPr="00C30DC5">
        <w:rPr>
          <w:bCs/>
        </w:rPr>
        <w:t xml:space="preserve"> Spring </w:t>
      </w:r>
      <w:r>
        <w:rPr>
          <w:bCs/>
        </w:rPr>
        <w:t>20</w:t>
      </w:r>
      <w:r w:rsidRPr="00C30DC5">
        <w:rPr>
          <w:bCs/>
        </w:rPr>
        <w:t>05</w:t>
      </w:r>
    </w:p>
    <w:p w14:paraId="55EAFCFA" w14:textId="77777777" w:rsidR="006A02CF" w:rsidRDefault="006A02CF" w:rsidP="006A02CF">
      <w:pPr>
        <w:ind w:left="1440"/>
        <w:rPr>
          <w:bCs/>
        </w:rPr>
      </w:pPr>
    </w:p>
    <w:p w14:paraId="459C23E8" w14:textId="614BEC79" w:rsidR="00C35F12" w:rsidRDefault="00C35F12" w:rsidP="00A156F5">
      <w:pPr>
        <w:numPr>
          <w:ilvl w:val="0"/>
          <w:numId w:val="5"/>
        </w:numPr>
        <w:tabs>
          <w:tab w:val="clear" w:pos="1080"/>
          <w:tab w:val="num" w:pos="1440"/>
        </w:tabs>
        <w:ind w:left="1440"/>
        <w:rPr>
          <w:bCs/>
        </w:rPr>
      </w:pPr>
      <w:r>
        <w:rPr>
          <w:bCs/>
        </w:rPr>
        <w:t>Topics in Developmental Science (</w:t>
      </w:r>
      <w:proofErr w:type="spellStart"/>
      <w:r>
        <w:rPr>
          <w:bCs/>
        </w:rPr>
        <w:t>Psy</w:t>
      </w:r>
      <w:proofErr w:type="spellEnd"/>
      <w:r>
        <w:rPr>
          <w:bCs/>
        </w:rPr>
        <w:t xml:space="preserve"> 644): Fall 2016</w:t>
      </w:r>
      <w:r w:rsidR="0008614F">
        <w:rPr>
          <w:bCs/>
        </w:rPr>
        <w:t>, 2017</w:t>
      </w:r>
      <w:r w:rsidR="00C81BB3">
        <w:rPr>
          <w:bCs/>
        </w:rPr>
        <w:t>, 2019</w:t>
      </w:r>
      <w:r w:rsidR="00B56F93">
        <w:rPr>
          <w:bCs/>
        </w:rPr>
        <w:t>, 2020</w:t>
      </w:r>
      <w:r w:rsidR="00235B7C">
        <w:rPr>
          <w:bCs/>
        </w:rPr>
        <w:t>, 2022</w:t>
      </w:r>
      <w:r>
        <w:rPr>
          <w:bCs/>
        </w:rPr>
        <w:t>; Spring 2017</w:t>
      </w:r>
      <w:r w:rsidR="007917F6">
        <w:rPr>
          <w:bCs/>
        </w:rPr>
        <w:t>, 2018</w:t>
      </w:r>
      <w:r w:rsidR="0009571C">
        <w:rPr>
          <w:bCs/>
        </w:rPr>
        <w:t>, 2019</w:t>
      </w:r>
      <w:r w:rsidR="00C81BB3">
        <w:rPr>
          <w:bCs/>
        </w:rPr>
        <w:t>, 2020</w:t>
      </w:r>
      <w:r w:rsidR="00E33818">
        <w:rPr>
          <w:bCs/>
        </w:rPr>
        <w:t>, 2021</w:t>
      </w:r>
      <w:r w:rsidR="00012E2B">
        <w:rPr>
          <w:bCs/>
        </w:rPr>
        <w:t>, 2022</w:t>
      </w:r>
      <w:r w:rsidR="00157881">
        <w:rPr>
          <w:bCs/>
        </w:rPr>
        <w:t>, 2023</w:t>
      </w:r>
    </w:p>
    <w:p w14:paraId="719572CE" w14:textId="77777777" w:rsidR="00C35F12" w:rsidRDefault="00C35F12" w:rsidP="00C35F12">
      <w:pPr>
        <w:tabs>
          <w:tab w:val="num" w:pos="1440"/>
        </w:tabs>
        <w:rPr>
          <w:bCs/>
        </w:rPr>
      </w:pPr>
    </w:p>
    <w:p w14:paraId="47517575" w14:textId="77777777" w:rsidR="00E80E5E" w:rsidRPr="00C35F12" w:rsidRDefault="00E80E5E" w:rsidP="00E80E5E">
      <w:pPr>
        <w:numPr>
          <w:ilvl w:val="0"/>
          <w:numId w:val="5"/>
        </w:numPr>
        <w:tabs>
          <w:tab w:val="clear" w:pos="1080"/>
          <w:tab w:val="num" w:pos="1440"/>
        </w:tabs>
        <w:ind w:left="1440"/>
        <w:rPr>
          <w:bCs/>
        </w:rPr>
      </w:pPr>
      <w:r w:rsidRPr="00C35F12">
        <w:rPr>
          <w:bCs/>
        </w:rPr>
        <w:t>Graduate Work (</w:t>
      </w:r>
      <w:proofErr w:type="spellStart"/>
      <w:r w:rsidRPr="00C35F12">
        <w:rPr>
          <w:bCs/>
        </w:rPr>
        <w:t>Psy</w:t>
      </w:r>
      <w:proofErr w:type="spellEnd"/>
      <w:r w:rsidRPr="00C35F12">
        <w:rPr>
          <w:bCs/>
        </w:rPr>
        <w:t xml:space="preserve"> 600): Spring 2005 – present.</w:t>
      </w:r>
    </w:p>
    <w:p w14:paraId="58B45661" w14:textId="77777777" w:rsidR="00E80E5E" w:rsidRDefault="00E80E5E" w:rsidP="00E80E5E">
      <w:pPr>
        <w:pStyle w:val="ListParagraph"/>
        <w:rPr>
          <w:bCs/>
          <w:sz w:val="24"/>
        </w:rPr>
      </w:pPr>
    </w:p>
    <w:p w14:paraId="1962AECB" w14:textId="1C6C0F7F" w:rsidR="00E80E5E" w:rsidRPr="00E80E5E" w:rsidRDefault="00E80E5E" w:rsidP="00E80E5E">
      <w:pPr>
        <w:numPr>
          <w:ilvl w:val="0"/>
          <w:numId w:val="5"/>
        </w:numPr>
        <w:tabs>
          <w:tab w:val="clear" w:pos="1080"/>
          <w:tab w:val="num" w:pos="1440"/>
        </w:tabs>
        <w:ind w:left="1440"/>
        <w:rPr>
          <w:bCs/>
        </w:rPr>
      </w:pPr>
      <w:r>
        <w:rPr>
          <w:bCs/>
        </w:rPr>
        <w:t>Honors Thesis (</w:t>
      </w:r>
      <w:proofErr w:type="spellStart"/>
      <w:r>
        <w:rPr>
          <w:bCs/>
        </w:rPr>
        <w:t>Psy</w:t>
      </w:r>
      <w:proofErr w:type="spellEnd"/>
      <w:r>
        <w:rPr>
          <w:bCs/>
        </w:rPr>
        <w:t xml:space="preserve"> 400): Spring 20</w:t>
      </w:r>
      <w:r w:rsidRPr="00C30DC5">
        <w:rPr>
          <w:bCs/>
        </w:rPr>
        <w:t>05 (2 students)</w:t>
      </w:r>
      <w:r>
        <w:rPr>
          <w:bCs/>
        </w:rPr>
        <w:t>, 2008 (1 student)</w:t>
      </w:r>
      <w:r w:rsidR="00996D5E">
        <w:rPr>
          <w:bCs/>
        </w:rPr>
        <w:t>, 2013 (3 students)</w:t>
      </w:r>
      <w:r w:rsidR="00362AB5">
        <w:rPr>
          <w:bCs/>
        </w:rPr>
        <w:t>, 2019 (1 student)</w:t>
      </w:r>
      <w:r w:rsidR="00FF2E5C">
        <w:rPr>
          <w:bCs/>
        </w:rPr>
        <w:t>, 2020 (1 student)</w:t>
      </w:r>
      <w:r w:rsidR="00500390">
        <w:rPr>
          <w:bCs/>
        </w:rPr>
        <w:t>, 2021 (2 students)</w:t>
      </w:r>
    </w:p>
    <w:p w14:paraId="79D85645" w14:textId="77777777" w:rsidR="00E80E5E" w:rsidRDefault="00E80E5E" w:rsidP="00E80E5E">
      <w:pPr>
        <w:pStyle w:val="ListParagraph"/>
        <w:rPr>
          <w:bCs/>
          <w:sz w:val="24"/>
        </w:rPr>
      </w:pPr>
    </w:p>
    <w:p w14:paraId="7B727B91" w14:textId="77777777" w:rsidR="0042170B" w:rsidRPr="00E80E5E" w:rsidRDefault="008F01A0" w:rsidP="00E80E5E">
      <w:pPr>
        <w:numPr>
          <w:ilvl w:val="0"/>
          <w:numId w:val="5"/>
        </w:numPr>
        <w:tabs>
          <w:tab w:val="clear" w:pos="1080"/>
          <w:tab w:val="num" w:pos="1440"/>
        </w:tabs>
        <w:ind w:left="1440"/>
        <w:rPr>
          <w:bCs/>
        </w:rPr>
      </w:pPr>
      <w:r w:rsidRPr="00C30DC5">
        <w:rPr>
          <w:bCs/>
        </w:rPr>
        <w:t>Independent Study &amp; Research Supervision (</w:t>
      </w:r>
      <w:proofErr w:type="spellStart"/>
      <w:r w:rsidRPr="00C30DC5">
        <w:rPr>
          <w:bCs/>
        </w:rPr>
        <w:t>Psy</w:t>
      </w:r>
      <w:proofErr w:type="spellEnd"/>
      <w:r w:rsidR="0042170B">
        <w:rPr>
          <w:bCs/>
        </w:rPr>
        <w:t xml:space="preserve"> </w:t>
      </w:r>
      <w:r w:rsidR="00F71F68">
        <w:rPr>
          <w:bCs/>
        </w:rPr>
        <w:t>498/</w:t>
      </w:r>
      <w:r w:rsidR="0042170B">
        <w:rPr>
          <w:bCs/>
        </w:rPr>
        <w:t>499</w:t>
      </w:r>
      <w:r w:rsidRPr="00C30DC5">
        <w:rPr>
          <w:bCs/>
        </w:rPr>
        <w:t>)</w:t>
      </w:r>
      <w:r w:rsidR="0042170B">
        <w:rPr>
          <w:bCs/>
        </w:rPr>
        <w:t>:</w:t>
      </w:r>
      <w:r w:rsidRPr="00C30DC5">
        <w:rPr>
          <w:bCs/>
        </w:rPr>
        <w:t xml:space="preserve"> Fall </w:t>
      </w:r>
      <w:r w:rsidR="0042170B">
        <w:rPr>
          <w:bCs/>
        </w:rPr>
        <w:t>20</w:t>
      </w:r>
      <w:r w:rsidRPr="00C30DC5">
        <w:rPr>
          <w:bCs/>
        </w:rPr>
        <w:t>04 – present.</w:t>
      </w:r>
    </w:p>
    <w:p w14:paraId="71FB5618" w14:textId="77777777" w:rsidR="0042170B" w:rsidRPr="00C30DC5" w:rsidRDefault="0042170B" w:rsidP="0042170B">
      <w:pPr>
        <w:ind w:left="1440"/>
        <w:rPr>
          <w:bCs/>
        </w:rPr>
      </w:pPr>
    </w:p>
    <w:p w14:paraId="5222D0A0" w14:textId="77777777" w:rsidR="008F01A0" w:rsidRDefault="008F01A0" w:rsidP="00A156F5">
      <w:pPr>
        <w:numPr>
          <w:ilvl w:val="0"/>
          <w:numId w:val="5"/>
        </w:numPr>
        <w:tabs>
          <w:tab w:val="clear" w:pos="1080"/>
          <w:tab w:val="num" w:pos="1440"/>
        </w:tabs>
        <w:ind w:left="1440"/>
        <w:rPr>
          <w:bCs/>
        </w:rPr>
      </w:pPr>
      <w:r w:rsidRPr="00C30DC5">
        <w:rPr>
          <w:bCs/>
        </w:rPr>
        <w:t>Supervised Teaching (</w:t>
      </w:r>
      <w:proofErr w:type="spellStart"/>
      <w:r w:rsidRPr="00C30DC5">
        <w:rPr>
          <w:bCs/>
        </w:rPr>
        <w:t>Psy</w:t>
      </w:r>
      <w:proofErr w:type="spellEnd"/>
      <w:r w:rsidRPr="00C30DC5">
        <w:rPr>
          <w:bCs/>
        </w:rPr>
        <w:t xml:space="preserve"> 699</w:t>
      </w:r>
      <w:r w:rsidR="0042170B">
        <w:rPr>
          <w:bCs/>
        </w:rPr>
        <w:t>): Spring 20</w:t>
      </w:r>
      <w:r w:rsidRPr="00C30DC5">
        <w:rPr>
          <w:bCs/>
        </w:rPr>
        <w:t xml:space="preserve">06 </w:t>
      </w:r>
    </w:p>
    <w:p w14:paraId="1CAA7859" w14:textId="77777777" w:rsidR="0042170B" w:rsidRPr="00C30DC5" w:rsidRDefault="0042170B" w:rsidP="00E80E5E">
      <w:pPr>
        <w:rPr>
          <w:bCs/>
        </w:rPr>
      </w:pPr>
    </w:p>
    <w:p w14:paraId="0CE87F04" w14:textId="77777777" w:rsidR="00E96B8C" w:rsidRDefault="008F01A0" w:rsidP="00A156F5">
      <w:pPr>
        <w:numPr>
          <w:ilvl w:val="0"/>
          <w:numId w:val="5"/>
        </w:numPr>
        <w:tabs>
          <w:tab w:val="clear" w:pos="1080"/>
          <w:tab w:val="num" w:pos="1440"/>
        </w:tabs>
        <w:ind w:left="1440"/>
        <w:rPr>
          <w:bCs/>
        </w:rPr>
      </w:pPr>
      <w:r w:rsidRPr="00C30DC5">
        <w:rPr>
          <w:bCs/>
        </w:rPr>
        <w:t xml:space="preserve">Guest Lectures: </w:t>
      </w:r>
    </w:p>
    <w:p w14:paraId="7275E951" w14:textId="77777777" w:rsidR="00E96B8C" w:rsidRDefault="00E96B8C" w:rsidP="00E96B8C">
      <w:pPr>
        <w:tabs>
          <w:tab w:val="num" w:pos="1440"/>
        </w:tabs>
        <w:rPr>
          <w:bCs/>
        </w:rPr>
      </w:pPr>
    </w:p>
    <w:p w14:paraId="52D7A93A" w14:textId="4E5D759D" w:rsidR="005C47EF" w:rsidRDefault="008F01A0" w:rsidP="00E96B8C">
      <w:pPr>
        <w:numPr>
          <w:ilvl w:val="1"/>
          <w:numId w:val="5"/>
        </w:numPr>
        <w:rPr>
          <w:bCs/>
        </w:rPr>
      </w:pPr>
      <w:r w:rsidRPr="00C30DC5">
        <w:rPr>
          <w:bCs/>
        </w:rPr>
        <w:t>Developmental Psychology (</w:t>
      </w:r>
      <w:proofErr w:type="spellStart"/>
      <w:r w:rsidRPr="00C30DC5">
        <w:rPr>
          <w:bCs/>
        </w:rPr>
        <w:t>Psy</w:t>
      </w:r>
      <w:proofErr w:type="spellEnd"/>
      <w:r w:rsidRPr="00C30DC5">
        <w:rPr>
          <w:bCs/>
        </w:rPr>
        <w:t xml:space="preserve"> 336)</w:t>
      </w:r>
      <w:r w:rsidR="0042170B">
        <w:rPr>
          <w:bCs/>
        </w:rPr>
        <w:t>: Fall 20</w:t>
      </w:r>
      <w:r w:rsidRPr="00C30DC5">
        <w:rPr>
          <w:bCs/>
        </w:rPr>
        <w:t>05</w:t>
      </w:r>
    </w:p>
    <w:p w14:paraId="43CD305F" w14:textId="77777777" w:rsidR="00E96B8C" w:rsidRDefault="00E96B8C" w:rsidP="00E96B8C">
      <w:pPr>
        <w:tabs>
          <w:tab w:val="num" w:pos="1440"/>
        </w:tabs>
        <w:rPr>
          <w:bCs/>
        </w:rPr>
      </w:pPr>
    </w:p>
    <w:p w14:paraId="7958193D" w14:textId="0961EDB2" w:rsidR="00E96B8C" w:rsidRDefault="00E96B8C" w:rsidP="00E96B8C">
      <w:pPr>
        <w:numPr>
          <w:ilvl w:val="1"/>
          <w:numId w:val="5"/>
        </w:numPr>
        <w:rPr>
          <w:bCs/>
        </w:rPr>
      </w:pPr>
      <w:r>
        <w:rPr>
          <w:bCs/>
        </w:rPr>
        <w:t>Research Seminar on Early Childhood Education (LAI661): Fall 2015</w:t>
      </w:r>
    </w:p>
    <w:p w14:paraId="3683E712" w14:textId="77777777" w:rsidR="00512382" w:rsidRDefault="00512382" w:rsidP="00512382">
      <w:pPr>
        <w:tabs>
          <w:tab w:val="num" w:pos="1440"/>
        </w:tabs>
        <w:rPr>
          <w:bCs/>
        </w:rPr>
      </w:pPr>
    </w:p>
    <w:p w14:paraId="7D445E93" w14:textId="77777777" w:rsidR="00512382" w:rsidRDefault="00512382" w:rsidP="00A156F5">
      <w:pPr>
        <w:numPr>
          <w:ilvl w:val="0"/>
          <w:numId w:val="5"/>
        </w:numPr>
        <w:tabs>
          <w:tab w:val="clear" w:pos="1080"/>
          <w:tab w:val="num" w:pos="1440"/>
        </w:tabs>
        <w:ind w:left="1440"/>
        <w:rPr>
          <w:bCs/>
        </w:rPr>
      </w:pPr>
      <w:r>
        <w:rPr>
          <w:bCs/>
        </w:rPr>
        <w:t xml:space="preserve">Discovery Seminar: “The Development of Aggression, Bullying, &amp; Peer Victimization” (UE-141-Section U): Spring 2013 </w:t>
      </w:r>
    </w:p>
    <w:p w14:paraId="42ED20B8" w14:textId="77777777" w:rsidR="005C47EF" w:rsidRDefault="005C47EF" w:rsidP="005C47EF">
      <w:pPr>
        <w:pStyle w:val="ListParagraph"/>
        <w:rPr>
          <w:b/>
          <w:bCs/>
          <w:sz w:val="24"/>
        </w:rPr>
      </w:pPr>
    </w:p>
    <w:p w14:paraId="1E0CFB4D" w14:textId="77777777" w:rsidR="005C47EF" w:rsidRPr="005C47EF" w:rsidRDefault="005C47EF" w:rsidP="005C47EF">
      <w:pPr>
        <w:ind w:left="360"/>
        <w:rPr>
          <w:b/>
          <w:bCs/>
        </w:rPr>
      </w:pPr>
      <w:r w:rsidRPr="005C47EF">
        <w:rPr>
          <w:b/>
          <w:bCs/>
        </w:rPr>
        <w:t>Courses Taught (University of Minnesota, Twin Cities Campus)</w:t>
      </w:r>
      <w:r>
        <w:rPr>
          <w:b/>
          <w:bCs/>
        </w:rPr>
        <w:t>:</w:t>
      </w:r>
    </w:p>
    <w:p w14:paraId="7311853F" w14:textId="77777777" w:rsidR="005C47EF" w:rsidRPr="005C47EF" w:rsidRDefault="005C47EF" w:rsidP="005C47EF">
      <w:pPr>
        <w:ind w:left="720"/>
        <w:rPr>
          <w:b/>
          <w:bCs/>
        </w:rPr>
      </w:pPr>
    </w:p>
    <w:p w14:paraId="0231BEA5" w14:textId="77777777" w:rsidR="005C47EF" w:rsidRPr="00CE1553" w:rsidRDefault="008F01A0" w:rsidP="00CE1553">
      <w:pPr>
        <w:numPr>
          <w:ilvl w:val="0"/>
          <w:numId w:val="1"/>
        </w:numPr>
        <w:rPr>
          <w:bCs/>
        </w:rPr>
      </w:pPr>
      <w:r w:rsidRPr="00C30DC5">
        <w:rPr>
          <w:bCs/>
        </w:rPr>
        <w:t>Peers, Pals &amp; Problems: Aggression, Victimization &amp; Prosocial Behavior Across Development” (</w:t>
      </w:r>
      <w:proofErr w:type="spellStart"/>
      <w:r w:rsidR="005C47EF">
        <w:rPr>
          <w:bCs/>
        </w:rPr>
        <w:t>CPsy</w:t>
      </w:r>
      <w:proofErr w:type="spellEnd"/>
      <w:r w:rsidR="005C47EF">
        <w:rPr>
          <w:bCs/>
        </w:rPr>
        <w:t xml:space="preserve"> 4310): Summer 2003, </w:t>
      </w:r>
      <w:r w:rsidRPr="00C30DC5">
        <w:rPr>
          <w:bCs/>
        </w:rPr>
        <w:t>2004</w:t>
      </w:r>
    </w:p>
    <w:p w14:paraId="496B840D" w14:textId="77777777" w:rsidR="008F01A0" w:rsidRPr="00C30DC5" w:rsidRDefault="008F01A0" w:rsidP="00A156F5">
      <w:pPr>
        <w:numPr>
          <w:ilvl w:val="0"/>
          <w:numId w:val="1"/>
        </w:numPr>
        <w:rPr>
          <w:bCs/>
        </w:rPr>
      </w:pPr>
      <w:r w:rsidRPr="00C30DC5">
        <w:rPr>
          <w:bCs/>
        </w:rPr>
        <w:t>Development and Interpersonal Relationships” (</w:t>
      </w:r>
      <w:proofErr w:type="spellStart"/>
      <w:r w:rsidRPr="00C30DC5">
        <w:rPr>
          <w:bCs/>
        </w:rPr>
        <w:t>CPsy</w:t>
      </w:r>
      <w:proofErr w:type="spellEnd"/>
      <w:r w:rsidRPr="00C30DC5">
        <w:rPr>
          <w:bCs/>
        </w:rPr>
        <w:t xml:space="preserve"> 4336W; 4 credit upper-division/masters writing intensive course)</w:t>
      </w:r>
      <w:r w:rsidR="005C47EF">
        <w:rPr>
          <w:bCs/>
        </w:rPr>
        <w:t>:</w:t>
      </w:r>
      <w:r w:rsidRPr="00C30DC5">
        <w:rPr>
          <w:bCs/>
        </w:rPr>
        <w:t xml:space="preserve"> Spring 2003</w:t>
      </w:r>
    </w:p>
    <w:p w14:paraId="1648AA1C" w14:textId="25E3E020" w:rsidR="00FC60CC" w:rsidRPr="0031665A" w:rsidRDefault="008F01A0" w:rsidP="008F01A0">
      <w:pPr>
        <w:numPr>
          <w:ilvl w:val="0"/>
          <w:numId w:val="1"/>
        </w:numPr>
        <w:rPr>
          <w:bCs/>
        </w:rPr>
      </w:pPr>
      <w:r w:rsidRPr="00C30DC5">
        <w:rPr>
          <w:bCs/>
        </w:rPr>
        <w:lastRenderedPageBreak/>
        <w:t>Guest Lectures</w:t>
      </w:r>
      <w:r w:rsidR="007A2CD0">
        <w:rPr>
          <w:bCs/>
        </w:rPr>
        <w:t>:</w:t>
      </w:r>
      <w:r w:rsidRPr="00C30DC5">
        <w:rPr>
          <w:bCs/>
        </w:rPr>
        <w:t xml:space="preserve"> (Courses listed </w:t>
      </w:r>
      <w:proofErr w:type="spellStart"/>
      <w:r w:rsidRPr="00C30DC5">
        <w:rPr>
          <w:bCs/>
        </w:rPr>
        <w:t>CPsy</w:t>
      </w:r>
      <w:proofErr w:type="spellEnd"/>
      <w:r w:rsidRPr="00C30DC5">
        <w:rPr>
          <w:bCs/>
        </w:rPr>
        <w:t xml:space="preserve"> unless specified): Introduction to Child Psychology, Children Youth &amp; Society, Social &amp; Personality Development, Development and Interpersonal Relationships, Children and Youth in Sport, First Year Seminar, Honors Seminar, Introduction to Interpersonal Communication (Communication Dept), Pre-Clinical Pediatric Dentistry (Dental School) </w:t>
      </w:r>
    </w:p>
    <w:p w14:paraId="27435CD7" w14:textId="77777777" w:rsidR="00CC1DDB" w:rsidRDefault="00CC1DDB" w:rsidP="007468D0">
      <w:pPr>
        <w:rPr>
          <w:b/>
          <w:bCs/>
        </w:rPr>
      </w:pPr>
      <w:r>
        <w:rPr>
          <w:b/>
          <w:bCs/>
        </w:rPr>
        <w:t>SERVICE</w:t>
      </w:r>
    </w:p>
    <w:p w14:paraId="5E4D5B67" w14:textId="77777777" w:rsidR="00CC1DDB" w:rsidRDefault="00CC1DDB" w:rsidP="007468D0">
      <w:pPr>
        <w:rPr>
          <w:b/>
          <w:bCs/>
        </w:rPr>
      </w:pPr>
    </w:p>
    <w:p w14:paraId="59E9FD66" w14:textId="74981FB4" w:rsidR="00DD58BE" w:rsidRPr="00DD58BE" w:rsidRDefault="00CC1DDB" w:rsidP="00DD58BE">
      <w:pPr>
        <w:rPr>
          <w:b/>
          <w:bCs/>
        </w:rPr>
      </w:pPr>
      <w:r>
        <w:rPr>
          <w:b/>
          <w:bCs/>
        </w:rPr>
        <w:tab/>
        <w:t>Departmental Service</w:t>
      </w:r>
      <w:r w:rsidR="009A5116">
        <w:rPr>
          <w:b/>
          <w:bCs/>
        </w:rPr>
        <w:t xml:space="preserve"> (University at Buffalo)</w:t>
      </w:r>
      <w:r>
        <w:rPr>
          <w:b/>
          <w:bCs/>
        </w:rPr>
        <w:t xml:space="preserve">: </w:t>
      </w:r>
    </w:p>
    <w:p w14:paraId="108D9651" w14:textId="4C364B0D" w:rsidR="00A34829" w:rsidRPr="00DB260C" w:rsidRDefault="00A34829" w:rsidP="00A156F5">
      <w:pPr>
        <w:numPr>
          <w:ilvl w:val="0"/>
          <w:numId w:val="3"/>
        </w:numPr>
        <w:rPr>
          <w:bCs/>
        </w:rPr>
      </w:pPr>
      <w:r w:rsidRPr="00DB260C">
        <w:rPr>
          <w:bCs/>
        </w:rPr>
        <w:t>Founder and organizer of Developmental Science Faculty Grant Group, Fall 2017-present.</w:t>
      </w:r>
    </w:p>
    <w:p w14:paraId="06407101" w14:textId="34130DAA" w:rsidR="00F57DEF" w:rsidRDefault="00F57DEF" w:rsidP="00A156F5">
      <w:pPr>
        <w:numPr>
          <w:ilvl w:val="0"/>
          <w:numId w:val="3"/>
        </w:numPr>
        <w:rPr>
          <w:bCs/>
        </w:rPr>
      </w:pPr>
      <w:r>
        <w:rPr>
          <w:bCs/>
        </w:rPr>
        <w:t>Graduate Studies Committee, Department of Psychology, 2020-</w:t>
      </w:r>
      <w:r w:rsidR="00C40261">
        <w:rPr>
          <w:bCs/>
        </w:rPr>
        <w:t>20</w:t>
      </w:r>
      <w:r>
        <w:rPr>
          <w:bCs/>
        </w:rPr>
        <w:t>21</w:t>
      </w:r>
    </w:p>
    <w:p w14:paraId="38CD6AEC" w14:textId="76A83698" w:rsidR="00C40261" w:rsidRDefault="00C40261" w:rsidP="00A156F5">
      <w:pPr>
        <w:numPr>
          <w:ilvl w:val="0"/>
          <w:numId w:val="3"/>
        </w:numPr>
        <w:rPr>
          <w:bCs/>
        </w:rPr>
      </w:pPr>
      <w:r>
        <w:rPr>
          <w:bCs/>
        </w:rPr>
        <w:t>Department of Psychology Awards Committee, 2020-2021</w:t>
      </w:r>
      <w:r w:rsidR="00610D0E">
        <w:rPr>
          <w:bCs/>
        </w:rPr>
        <w:t xml:space="preserve"> (Chair)</w:t>
      </w:r>
      <w:r w:rsidR="00917796">
        <w:rPr>
          <w:bCs/>
        </w:rPr>
        <w:t>, 2021-2022 (Co-Chair)</w:t>
      </w:r>
    </w:p>
    <w:p w14:paraId="7FC15FFB" w14:textId="7F320E99" w:rsidR="00C40261" w:rsidRPr="00902578" w:rsidRDefault="00C40261" w:rsidP="00C40261">
      <w:pPr>
        <w:numPr>
          <w:ilvl w:val="0"/>
          <w:numId w:val="3"/>
        </w:numPr>
        <w:rPr>
          <w:bCs/>
        </w:rPr>
      </w:pPr>
      <w:r w:rsidRPr="00902578">
        <w:rPr>
          <w:bCs/>
        </w:rPr>
        <w:t>Policy and Planning Committee, Department of Psychology, Fall 2012, Spring 2020 (Chair)</w:t>
      </w:r>
      <w:r>
        <w:rPr>
          <w:bCs/>
        </w:rPr>
        <w:t>, 2020-202</w:t>
      </w:r>
      <w:r w:rsidR="00D0457D">
        <w:rPr>
          <w:bCs/>
        </w:rPr>
        <w:t>2.</w:t>
      </w:r>
    </w:p>
    <w:p w14:paraId="4D297657" w14:textId="77777777" w:rsidR="00C40261" w:rsidRPr="00C30DC5" w:rsidRDefault="00C40261" w:rsidP="00C40261">
      <w:pPr>
        <w:numPr>
          <w:ilvl w:val="0"/>
          <w:numId w:val="3"/>
        </w:numPr>
        <w:rPr>
          <w:bCs/>
        </w:rPr>
      </w:pPr>
      <w:r w:rsidRPr="00C30DC5">
        <w:rPr>
          <w:bCs/>
        </w:rPr>
        <w:t xml:space="preserve">Graduate Admissions Committee, Clinical Psychology Area, </w:t>
      </w:r>
      <w:r>
        <w:rPr>
          <w:bCs/>
        </w:rPr>
        <w:t>2005-2008, 2011, 2012, 2014, 2015, 2020</w:t>
      </w:r>
    </w:p>
    <w:p w14:paraId="5439BF72" w14:textId="182CB5A0" w:rsidR="00104DF3" w:rsidRPr="00DB260C" w:rsidRDefault="00104DF3" w:rsidP="00A156F5">
      <w:pPr>
        <w:numPr>
          <w:ilvl w:val="0"/>
          <w:numId w:val="3"/>
        </w:numPr>
        <w:rPr>
          <w:bCs/>
        </w:rPr>
      </w:pPr>
      <w:r w:rsidRPr="00DB260C">
        <w:rPr>
          <w:bCs/>
        </w:rPr>
        <w:t>Department of Psychology Centennial Celebration Committee, 2017-</w:t>
      </w:r>
      <w:r w:rsidR="00A033A8" w:rsidRPr="00DB260C">
        <w:rPr>
          <w:bCs/>
        </w:rPr>
        <w:t>present</w:t>
      </w:r>
    </w:p>
    <w:p w14:paraId="65201881" w14:textId="59C2DE65" w:rsidR="00F278FF" w:rsidRDefault="00F278FF" w:rsidP="00A156F5">
      <w:pPr>
        <w:numPr>
          <w:ilvl w:val="0"/>
          <w:numId w:val="3"/>
        </w:numPr>
        <w:rPr>
          <w:bCs/>
        </w:rPr>
      </w:pPr>
      <w:r w:rsidRPr="00DB260C">
        <w:rPr>
          <w:bCs/>
        </w:rPr>
        <w:t>Advanced</w:t>
      </w:r>
      <w:r>
        <w:rPr>
          <w:bCs/>
        </w:rPr>
        <w:t xml:space="preserve"> Certificate in Developmental Sci</w:t>
      </w:r>
      <w:r w:rsidR="00FC60CC">
        <w:rPr>
          <w:bCs/>
        </w:rPr>
        <w:t>ence Application Coordinator, ‘</w:t>
      </w:r>
      <w:r>
        <w:rPr>
          <w:bCs/>
        </w:rPr>
        <w:t>16</w:t>
      </w:r>
      <w:r w:rsidR="00390DF9">
        <w:rPr>
          <w:bCs/>
        </w:rPr>
        <w:t>-</w:t>
      </w:r>
      <w:r w:rsidR="00FC60CC">
        <w:rPr>
          <w:bCs/>
        </w:rPr>
        <w:t>17</w:t>
      </w:r>
    </w:p>
    <w:p w14:paraId="7175D6B6" w14:textId="77777777" w:rsidR="00C40261" w:rsidRDefault="00C40261" w:rsidP="00C40261">
      <w:pPr>
        <w:numPr>
          <w:ilvl w:val="0"/>
          <w:numId w:val="3"/>
        </w:numPr>
        <w:rPr>
          <w:bCs/>
        </w:rPr>
      </w:pPr>
      <w:r>
        <w:rPr>
          <w:bCs/>
        </w:rPr>
        <w:t>Personnel Committee, Department of Psychology, 2014-2016</w:t>
      </w:r>
    </w:p>
    <w:p w14:paraId="3C17C14D" w14:textId="75209BD6" w:rsidR="007E5FBE" w:rsidRDefault="007E5FBE" w:rsidP="00A156F5">
      <w:pPr>
        <w:numPr>
          <w:ilvl w:val="0"/>
          <w:numId w:val="3"/>
        </w:numPr>
        <w:rPr>
          <w:bCs/>
        </w:rPr>
      </w:pPr>
      <w:r>
        <w:rPr>
          <w:bCs/>
        </w:rPr>
        <w:t>Writing in the</w:t>
      </w:r>
      <w:r w:rsidR="007654CD">
        <w:rPr>
          <w:bCs/>
        </w:rPr>
        <w:t xml:space="preserve"> Psychological Sciences Faculty Search Committee Member,</w:t>
      </w:r>
      <w:r>
        <w:rPr>
          <w:bCs/>
        </w:rPr>
        <w:t xml:space="preserve"> 2016</w:t>
      </w:r>
    </w:p>
    <w:p w14:paraId="6E1F53D9" w14:textId="77777777" w:rsidR="00FC043E" w:rsidRDefault="00FC043E" w:rsidP="00A156F5">
      <w:pPr>
        <w:numPr>
          <w:ilvl w:val="0"/>
          <w:numId w:val="3"/>
        </w:numPr>
        <w:rPr>
          <w:bCs/>
        </w:rPr>
      </w:pPr>
      <w:r>
        <w:rPr>
          <w:bCs/>
        </w:rPr>
        <w:t>Clinical Psychology Area Bro</w:t>
      </w:r>
      <w:r w:rsidR="00987BC5">
        <w:rPr>
          <w:bCs/>
        </w:rPr>
        <w:t>wn Bag Coordinator, 2008-2011</w:t>
      </w:r>
    </w:p>
    <w:p w14:paraId="42E0AA29" w14:textId="77777777" w:rsidR="00197E3A" w:rsidRDefault="00197E3A" w:rsidP="00A156F5">
      <w:pPr>
        <w:numPr>
          <w:ilvl w:val="0"/>
          <w:numId w:val="3"/>
        </w:numPr>
        <w:rPr>
          <w:bCs/>
        </w:rPr>
      </w:pPr>
      <w:r>
        <w:rPr>
          <w:bCs/>
        </w:rPr>
        <w:t>Graduate Curriculum Commi</w:t>
      </w:r>
      <w:r w:rsidR="0035756A">
        <w:rPr>
          <w:bCs/>
        </w:rPr>
        <w:t>ttee, Clinical Psychology Area</w:t>
      </w:r>
      <w:r>
        <w:rPr>
          <w:bCs/>
        </w:rPr>
        <w:t>, 2008</w:t>
      </w:r>
    </w:p>
    <w:p w14:paraId="7A1AAD69" w14:textId="29ED26A1" w:rsidR="00197E3A" w:rsidRPr="00C30DC5" w:rsidRDefault="00197E3A" w:rsidP="00A156F5">
      <w:pPr>
        <w:numPr>
          <w:ilvl w:val="0"/>
          <w:numId w:val="3"/>
        </w:numPr>
        <w:rPr>
          <w:bCs/>
        </w:rPr>
      </w:pPr>
      <w:r w:rsidRPr="00C30DC5">
        <w:rPr>
          <w:bCs/>
        </w:rPr>
        <w:t xml:space="preserve">Chair, Graduate Admissions Committee, Clinical Area, </w:t>
      </w:r>
      <w:r w:rsidR="0035756A">
        <w:rPr>
          <w:bCs/>
        </w:rPr>
        <w:t>2006-20</w:t>
      </w:r>
      <w:r w:rsidRPr="00C30DC5">
        <w:rPr>
          <w:bCs/>
        </w:rPr>
        <w:t>07</w:t>
      </w:r>
      <w:r w:rsidR="00FF27F3">
        <w:rPr>
          <w:bCs/>
        </w:rPr>
        <w:t>; 2012-2013</w:t>
      </w:r>
      <w:r w:rsidR="00280F99">
        <w:rPr>
          <w:bCs/>
        </w:rPr>
        <w:t>;</w:t>
      </w:r>
      <w:r w:rsidR="00A51F95">
        <w:rPr>
          <w:bCs/>
        </w:rPr>
        <w:t xml:space="preserve"> 2014-2015</w:t>
      </w:r>
      <w:r w:rsidR="00334DDD">
        <w:rPr>
          <w:bCs/>
        </w:rPr>
        <w:t>; 2015-2016</w:t>
      </w:r>
      <w:r w:rsidR="009F4559">
        <w:rPr>
          <w:bCs/>
        </w:rPr>
        <w:t xml:space="preserve"> (Co-Chair)</w:t>
      </w:r>
    </w:p>
    <w:p w14:paraId="6C7B9E7C" w14:textId="77777777" w:rsidR="00197E3A" w:rsidRPr="00C30DC5" w:rsidRDefault="00197E3A" w:rsidP="00A156F5">
      <w:pPr>
        <w:numPr>
          <w:ilvl w:val="0"/>
          <w:numId w:val="3"/>
        </w:numPr>
        <w:rPr>
          <w:bCs/>
        </w:rPr>
      </w:pPr>
      <w:r w:rsidRPr="00C30DC5">
        <w:rPr>
          <w:bCs/>
        </w:rPr>
        <w:t>Graduate Admissions Committee, Department of Psych</w:t>
      </w:r>
      <w:r>
        <w:rPr>
          <w:bCs/>
        </w:rPr>
        <w:t xml:space="preserve">ology, </w:t>
      </w:r>
      <w:r w:rsidR="0035756A">
        <w:rPr>
          <w:bCs/>
        </w:rPr>
        <w:t>2006-20</w:t>
      </w:r>
      <w:r>
        <w:rPr>
          <w:bCs/>
        </w:rPr>
        <w:t>0</w:t>
      </w:r>
      <w:r w:rsidR="0035756A">
        <w:rPr>
          <w:bCs/>
        </w:rPr>
        <w:t>7</w:t>
      </w:r>
      <w:r w:rsidR="00FF27F3">
        <w:rPr>
          <w:bCs/>
        </w:rPr>
        <w:t>; 2012-2013</w:t>
      </w:r>
    </w:p>
    <w:p w14:paraId="5D7BF94D" w14:textId="77777777" w:rsidR="00FC043E" w:rsidRPr="00C30DC5" w:rsidRDefault="00FC043E" w:rsidP="00A156F5">
      <w:pPr>
        <w:numPr>
          <w:ilvl w:val="0"/>
          <w:numId w:val="3"/>
        </w:numPr>
        <w:rPr>
          <w:bCs/>
        </w:rPr>
      </w:pPr>
      <w:r>
        <w:rPr>
          <w:bCs/>
        </w:rPr>
        <w:t>Cognitive Psychology</w:t>
      </w:r>
      <w:r w:rsidRPr="00C30DC5">
        <w:rPr>
          <w:bCs/>
        </w:rPr>
        <w:t xml:space="preserve"> Faculty Search Committee Member, 2006</w:t>
      </w:r>
    </w:p>
    <w:p w14:paraId="7817DB5B" w14:textId="77777777" w:rsidR="00FC043E" w:rsidRDefault="00FC043E" w:rsidP="00A156F5">
      <w:pPr>
        <w:numPr>
          <w:ilvl w:val="0"/>
          <w:numId w:val="3"/>
        </w:numPr>
        <w:rPr>
          <w:bCs/>
        </w:rPr>
      </w:pPr>
      <w:r w:rsidRPr="00C30DC5">
        <w:rPr>
          <w:bCs/>
        </w:rPr>
        <w:t>Developmental Psychology Faculty Search Committee Member, 2005</w:t>
      </w:r>
    </w:p>
    <w:p w14:paraId="5A18FBAC" w14:textId="750FDD73" w:rsidR="002540E5" w:rsidRPr="00C30DC5" w:rsidRDefault="002540E5" w:rsidP="00A156F5">
      <w:pPr>
        <w:numPr>
          <w:ilvl w:val="0"/>
          <w:numId w:val="3"/>
        </w:numPr>
        <w:rPr>
          <w:bCs/>
        </w:rPr>
      </w:pPr>
      <w:r>
        <w:rPr>
          <w:bCs/>
        </w:rPr>
        <w:t>Behavioral Neuroscience/Developmental Faculty Search Committee Member, 2013</w:t>
      </w:r>
      <w:r w:rsidR="006E3DE8">
        <w:rPr>
          <w:bCs/>
        </w:rPr>
        <w:t>-14</w:t>
      </w:r>
    </w:p>
    <w:p w14:paraId="464730D6" w14:textId="77777777" w:rsidR="00197E3A" w:rsidRDefault="00197E3A" w:rsidP="007468D0">
      <w:pPr>
        <w:rPr>
          <w:b/>
          <w:bCs/>
        </w:rPr>
      </w:pPr>
    </w:p>
    <w:p w14:paraId="34296878" w14:textId="77777777" w:rsidR="00CC1DDB" w:rsidRDefault="00CC1DDB" w:rsidP="007468D0">
      <w:pPr>
        <w:rPr>
          <w:b/>
          <w:bCs/>
        </w:rPr>
      </w:pPr>
      <w:r>
        <w:rPr>
          <w:b/>
          <w:bCs/>
        </w:rPr>
        <w:tab/>
      </w:r>
      <w:r w:rsidR="00DD1889">
        <w:rPr>
          <w:b/>
          <w:bCs/>
        </w:rPr>
        <w:t>College of Arts and Sciences/</w:t>
      </w:r>
      <w:r>
        <w:rPr>
          <w:b/>
          <w:bCs/>
        </w:rPr>
        <w:t>University Service</w:t>
      </w:r>
      <w:r w:rsidR="009A5116">
        <w:rPr>
          <w:b/>
          <w:bCs/>
        </w:rPr>
        <w:t xml:space="preserve"> (University at Buffalo)</w:t>
      </w:r>
      <w:r>
        <w:rPr>
          <w:b/>
          <w:bCs/>
        </w:rPr>
        <w:t xml:space="preserve">: </w:t>
      </w:r>
    </w:p>
    <w:p w14:paraId="18402208" w14:textId="168977D8" w:rsidR="00A33F5D" w:rsidRPr="00902578" w:rsidRDefault="00A33F5D" w:rsidP="00A156F5">
      <w:pPr>
        <w:numPr>
          <w:ilvl w:val="0"/>
          <w:numId w:val="3"/>
        </w:numPr>
        <w:rPr>
          <w:bCs/>
        </w:rPr>
      </w:pPr>
      <w:r w:rsidRPr="00902578">
        <w:rPr>
          <w:bCs/>
        </w:rPr>
        <w:t>Graduate School Executive Committee, September 2019</w:t>
      </w:r>
      <w:r w:rsidR="00911FA8">
        <w:rPr>
          <w:bCs/>
        </w:rPr>
        <w:t xml:space="preserve"> - May 2020</w:t>
      </w:r>
      <w:r w:rsidRPr="00902578">
        <w:rPr>
          <w:bCs/>
        </w:rPr>
        <w:t>.</w:t>
      </w:r>
    </w:p>
    <w:p w14:paraId="5A118EAD" w14:textId="1765117B" w:rsidR="0008723D" w:rsidRDefault="0008723D" w:rsidP="00A156F5">
      <w:pPr>
        <w:numPr>
          <w:ilvl w:val="0"/>
          <w:numId w:val="3"/>
        </w:numPr>
        <w:rPr>
          <w:bCs/>
        </w:rPr>
      </w:pPr>
      <w:r w:rsidRPr="00902578">
        <w:rPr>
          <w:bCs/>
        </w:rPr>
        <w:t>CAS Policy</w:t>
      </w:r>
      <w:r>
        <w:rPr>
          <w:bCs/>
        </w:rPr>
        <w:t xml:space="preserve"> Committee, </w:t>
      </w:r>
      <w:proofErr w:type="gramStart"/>
      <w:r>
        <w:rPr>
          <w:bCs/>
        </w:rPr>
        <w:t>3 year</w:t>
      </w:r>
      <w:proofErr w:type="gramEnd"/>
      <w:r>
        <w:rPr>
          <w:bCs/>
        </w:rPr>
        <w:t xml:space="preserve"> term </w:t>
      </w:r>
      <w:r w:rsidR="004A2978">
        <w:rPr>
          <w:bCs/>
        </w:rPr>
        <w:t xml:space="preserve">from </w:t>
      </w:r>
      <w:r>
        <w:rPr>
          <w:bCs/>
        </w:rPr>
        <w:t xml:space="preserve">July 1st 2016. </w:t>
      </w:r>
    </w:p>
    <w:p w14:paraId="33999E8F" w14:textId="77777777" w:rsidR="006D3B81" w:rsidRPr="006D3B81" w:rsidRDefault="006D3B81" w:rsidP="00A156F5">
      <w:pPr>
        <w:numPr>
          <w:ilvl w:val="0"/>
          <w:numId w:val="3"/>
        </w:numPr>
        <w:rPr>
          <w:bCs/>
        </w:rPr>
      </w:pPr>
      <w:r w:rsidRPr="00C30DC5">
        <w:rPr>
          <w:bCs/>
        </w:rPr>
        <w:t>Assistant Marshall, UB CAS Commencement, Spring 2006</w:t>
      </w:r>
      <w:r>
        <w:rPr>
          <w:bCs/>
        </w:rPr>
        <w:t>, 2008, 2009</w:t>
      </w:r>
    </w:p>
    <w:p w14:paraId="27649B0F" w14:textId="77777777" w:rsidR="001779AC" w:rsidRPr="001779AC" w:rsidRDefault="001779AC" w:rsidP="00A156F5">
      <w:pPr>
        <w:numPr>
          <w:ilvl w:val="0"/>
          <w:numId w:val="3"/>
        </w:numPr>
        <w:rPr>
          <w:bCs/>
        </w:rPr>
      </w:pPr>
      <w:r w:rsidRPr="00C30DC5">
        <w:rPr>
          <w:bCs/>
        </w:rPr>
        <w:lastRenderedPageBreak/>
        <w:t xml:space="preserve">Instructor, CAS 101 (Psychology Dept Representative), University at Buffalo, Fall 2005, </w:t>
      </w:r>
      <w:r w:rsidR="006469F0">
        <w:rPr>
          <w:bCs/>
        </w:rPr>
        <w:t xml:space="preserve">2006, </w:t>
      </w:r>
      <w:r w:rsidRPr="00C30DC5">
        <w:rPr>
          <w:bCs/>
        </w:rPr>
        <w:t>2007</w:t>
      </w:r>
      <w:r w:rsidR="006469F0">
        <w:rPr>
          <w:bCs/>
        </w:rPr>
        <w:t xml:space="preserve">, </w:t>
      </w:r>
      <w:r>
        <w:rPr>
          <w:bCs/>
        </w:rPr>
        <w:t>2008</w:t>
      </w:r>
      <w:r w:rsidR="006355D5">
        <w:rPr>
          <w:bCs/>
        </w:rPr>
        <w:t>, 2010</w:t>
      </w:r>
    </w:p>
    <w:p w14:paraId="599D5063" w14:textId="77777777" w:rsidR="0035756A" w:rsidRPr="0035756A" w:rsidRDefault="0035756A" w:rsidP="00A156F5">
      <w:pPr>
        <w:numPr>
          <w:ilvl w:val="0"/>
          <w:numId w:val="3"/>
        </w:numPr>
        <w:rPr>
          <w:bCs/>
        </w:rPr>
      </w:pPr>
      <w:r w:rsidRPr="00C30DC5">
        <w:rPr>
          <w:bCs/>
        </w:rPr>
        <w:t>Volunteer, Information Kiosk, Dali Lama visit to UB, Fall 2006</w:t>
      </w:r>
    </w:p>
    <w:p w14:paraId="0321B9D0" w14:textId="77777777" w:rsidR="003E1B0C" w:rsidRDefault="00DD1889" w:rsidP="007468D0">
      <w:pPr>
        <w:numPr>
          <w:ilvl w:val="0"/>
          <w:numId w:val="3"/>
        </w:numPr>
        <w:rPr>
          <w:bCs/>
        </w:rPr>
      </w:pPr>
      <w:r w:rsidRPr="00C30DC5">
        <w:rPr>
          <w:bCs/>
        </w:rPr>
        <w:t>UB Department of Communicative Disorders and Sciences, Faculty Search Committee Member, 2005</w:t>
      </w:r>
      <w:r w:rsidR="008129AB">
        <w:rPr>
          <w:bCs/>
        </w:rPr>
        <w:t>, 2009</w:t>
      </w:r>
    </w:p>
    <w:p w14:paraId="60A0245D" w14:textId="77777777" w:rsidR="005B2890" w:rsidRDefault="005B2890" w:rsidP="006F18A7">
      <w:pPr>
        <w:rPr>
          <w:bCs/>
        </w:rPr>
      </w:pPr>
    </w:p>
    <w:p w14:paraId="7A9FF167" w14:textId="77777777" w:rsidR="00F26EAB" w:rsidRDefault="00F26EAB" w:rsidP="00F26EAB">
      <w:pPr>
        <w:ind w:left="720"/>
        <w:rPr>
          <w:b/>
          <w:bCs/>
        </w:rPr>
      </w:pPr>
      <w:r>
        <w:rPr>
          <w:b/>
          <w:bCs/>
        </w:rPr>
        <w:t>Graduate School of Education/University Service (University at Buffalo):</w:t>
      </w:r>
    </w:p>
    <w:p w14:paraId="0D8CEF14" w14:textId="20A217D5" w:rsidR="007C7849" w:rsidRPr="007C7849" w:rsidRDefault="007C7849" w:rsidP="00F26EAB">
      <w:pPr>
        <w:numPr>
          <w:ilvl w:val="0"/>
          <w:numId w:val="14"/>
        </w:numPr>
        <w:rPr>
          <w:b/>
          <w:bCs/>
        </w:rPr>
      </w:pPr>
      <w:r>
        <w:t xml:space="preserve">Search Committee, Curriculum Coordinator, </w:t>
      </w:r>
      <w:r>
        <w:rPr>
          <w:bCs/>
        </w:rPr>
        <w:t>Fisher Price Endowed Early Childhood Research Center. Spring 2022.</w:t>
      </w:r>
    </w:p>
    <w:p w14:paraId="64FCF2A7" w14:textId="53556192" w:rsidR="003951ED" w:rsidRPr="003951ED" w:rsidRDefault="003951ED" w:rsidP="00F26EAB">
      <w:pPr>
        <w:numPr>
          <w:ilvl w:val="0"/>
          <w:numId w:val="14"/>
        </w:numPr>
        <w:rPr>
          <w:b/>
          <w:bCs/>
        </w:rPr>
      </w:pPr>
      <w:r>
        <w:rPr>
          <w:bCs/>
        </w:rPr>
        <w:t>Advisory Council Member, Dr. Jean M. Alberti Center for the Prevention of Bullying Abuse and Sch</w:t>
      </w:r>
      <w:r w:rsidR="00292D0E">
        <w:rPr>
          <w:bCs/>
        </w:rPr>
        <w:t>ool of Violence. Spring 2012-2017</w:t>
      </w:r>
    </w:p>
    <w:p w14:paraId="56F5E2C8" w14:textId="59DACA0F" w:rsidR="00F26EAB" w:rsidRPr="002F04ED" w:rsidRDefault="00F26EAB" w:rsidP="00F26EAB">
      <w:pPr>
        <w:numPr>
          <w:ilvl w:val="0"/>
          <w:numId w:val="14"/>
        </w:numPr>
        <w:rPr>
          <w:b/>
          <w:bCs/>
        </w:rPr>
      </w:pPr>
      <w:r>
        <w:rPr>
          <w:bCs/>
        </w:rPr>
        <w:t xml:space="preserve">Search Committee, Director of </w:t>
      </w:r>
      <w:r w:rsidR="003951ED">
        <w:rPr>
          <w:bCs/>
        </w:rPr>
        <w:t xml:space="preserve">Dr. </w:t>
      </w:r>
      <w:r w:rsidR="00C52D8A">
        <w:rPr>
          <w:bCs/>
        </w:rPr>
        <w:t>Jean M. Alberti Center for the Prevention of Bullying Abuse and School Violence, Department of Counseling, School, and Educational Psychology,</w:t>
      </w:r>
      <w:r w:rsidR="00133D11">
        <w:rPr>
          <w:bCs/>
        </w:rPr>
        <w:t xml:space="preserve"> Graduate School of Education, </w:t>
      </w:r>
      <w:r w:rsidR="00C52D8A">
        <w:rPr>
          <w:bCs/>
        </w:rPr>
        <w:t xml:space="preserve">Spring 2011. </w:t>
      </w:r>
    </w:p>
    <w:p w14:paraId="36460739" w14:textId="378FEA14" w:rsidR="002F04ED" w:rsidRPr="00D161D2" w:rsidRDefault="002F04ED" w:rsidP="00F26EAB">
      <w:pPr>
        <w:numPr>
          <w:ilvl w:val="0"/>
          <w:numId w:val="14"/>
        </w:numPr>
        <w:rPr>
          <w:b/>
          <w:bCs/>
        </w:rPr>
      </w:pPr>
      <w:r w:rsidRPr="00902578">
        <w:rPr>
          <w:bCs/>
        </w:rPr>
        <w:t>Advisory</w:t>
      </w:r>
      <w:r>
        <w:rPr>
          <w:bCs/>
        </w:rPr>
        <w:t xml:space="preserve"> Board Member, Fisher Price Endowed Early Childhood Research Center, 2013-present. </w:t>
      </w:r>
    </w:p>
    <w:p w14:paraId="72DB95A2" w14:textId="6D086C9F" w:rsidR="00D161D2" w:rsidRPr="003951ED" w:rsidRDefault="00D161D2" w:rsidP="00F26EAB">
      <w:pPr>
        <w:numPr>
          <w:ilvl w:val="0"/>
          <w:numId w:val="14"/>
        </w:numPr>
        <w:rPr>
          <w:b/>
          <w:bCs/>
        </w:rPr>
      </w:pPr>
      <w:r>
        <w:rPr>
          <w:bCs/>
        </w:rPr>
        <w:t xml:space="preserve">Search Committee, Associate/Full Professor of Early Childhood Education, Department of Literacy and Instruction, 2014-15. </w:t>
      </w:r>
    </w:p>
    <w:p w14:paraId="320A04FF" w14:textId="77777777" w:rsidR="003951ED" w:rsidRPr="00F26EAB" w:rsidRDefault="003951ED" w:rsidP="003951ED">
      <w:pPr>
        <w:ind w:left="1440"/>
        <w:rPr>
          <w:b/>
          <w:bCs/>
        </w:rPr>
      </w:pPr>
    </w:p>
    <w:p w14:paraId="456E8B85" w14:textId="77777777" w:rsidR="003E1B0C" w:rsidRDefault="003E1B0C" w:rsidP="007468D0">
      <w:pPr>
        <w:rPr>
          <w:b/>
          <w:bCs/>
        </w:rPr>
      </w:pPr>
    </w:p>
    <w:p w14:paraId="3CEB41D6" w14:textId="77777777" w:rsidR="00CC1DDB" w:rsidRDefault="00CC1DDB" w:rsidP="007468D0">
      <w:pPr>
        <w:rPr>
          <w:b/>
          <w:bCs/>
        </w:rPr>
      </w:pPr>
      <w:r>
        <w:rPr>
          <w:b/>
          <w:bCs/>
        </w:rPr>
        <w:tab/>
        <w:t xml:space="preserve">Professional Service: </w:t>
      </w:r>
    </w:p>
    <w:p w14:paraId="655C392B" w14:textId="6DD7EEFF" w:rsidR="0011644A" w:rsidRDefault="0011644A" w:rsidP="00A156F5">
      <w:pPr>
        <w:numPr>
          <w:ilvl w:val="0"/>
          <w:numId w:val="8"/>
        </w:numPr>
        <w:tabs>
          <w:tab w:val="clear" w:pos="720"/>
          <w:tab w:val="num" w:pos="1440"/>
        </w:tabs>
        <w:ind w:left="1440"/>
        <w:rPr>
          <w:bCs/>
        </w:rPr>
      </w:pPr>
      <w:r>
        <w:rPr>
          <w:bCs/>
        </w:rPr>
        <w:t xml:space="preserve">Treasurer, </w:t>
      </w:r>
      <w:r w:rsidRPr="00902578">
        <w:rPr>
          <w:bCs/>
        </w:rPr>
        <w:t>International Society for Research on Aggression (ISRA),</w:t>
      </w:r>
      <w:r>
        <w:rPr>
          <w:bCs/>
        </w:rPr>
        <w:t xml:space="preserve"> 2021-202</w:t>
      </w:r>
      <w:r w:rsidR="00CE17D2">
        <w:rPr>
          <w:bCs/>
        </w:rPr>
        <w:t>4</w:t>
      </w:r>
    </w:p>
    <w:p w14:paraId="7D85CD8B" w14:textId="389FCBDA" w:rsidR="000D1825" w:rsidRPr="00902578" w:rsidRDefault="000D1825" w:rsidP="00A156F5">
      <w:pPr>
        <w:numPr>
          <w:ilvl w:val="0"/>
          <w:numId w:val="8"/>
        </w:numPr>
        <w:tabs>
          <w:tab w:val="clear" w:pos="720"/>
          <w:tab w:val="num" w:pos="1440"/>
        </w:tabs>
        <w:ind w:left="1440"/>
        <w:rPr>
          <w:bCs/>
        </w:rPr>
      </w:pPr>
      <w:r w:rsidRPr="00902578">
        <w:rPr>
          <w:bCs/>
        </w:rPr>
        <w:t xml:space="preserve">Elected Council </w:t>
      </w:r>
      <w:r w:rsidR="008F4A41" w:rsidRPr="00902578">
        <w:rPr>
          <w:bCs/>
        </w:rPr>
        <w:t xml:space="preserve">(Board) </w:t>
      </w:r>
      <w:r w:rsidRPr="00902578">
        <w:rPr>
          <w:bCs/>
        </w:rPr>
        <w:t>Member, International Society for Research on Aggression (ISRA), 2018-2022</w:t>
      </w:r>
    </w:p>
    <w:p w14:paraId="473B2751" w14:textId="591E4338" w:rsidR="000D1825" w:rsidRDefault="000D1825" w:rsidP="00A156F5">
      <w:pPr>
        <w:numPr>
          <w:ilvl w:val="0"/>
          <w:numId w:val="8"/>
        </w:numPr>
        <w:tabs>
          <w:tab w:val="clear" w:pos="720"/>
          <w:tab w:val="num" w:pos="1440"/>
        </w:tabs>
        <w:ind w:left="1440"/>
        <w:rPr>
          <w:bCs/>
        </w:rPr>
      </w:pPr>
      <w:r w:rsidRPr="00902578">
        <w:rPr>
          <w:bCs/>
        </w:rPr>
        <w:t>E</w:t>
      </w:r>
      <w:r w:rsidR="00C22D40" w:rsidRPr="00902578">
        <w:rPr>
          <w:bCs/>
        </w:rPr>
        <w:t>ditor, North</w:t>
      </w:r>
      <w:r w:rsidR="00C22D40">
        <w:rPr>
          <w:bCs/>
        </w:rPr>
        <w:t xml:space="preserve"> American Bulletin</w:t>
      </w:r>
      <w:r>
        <w:rPr>
          <w:bCs/>
        </w:rPr>
        <w:t>, International Society for Research on Aggression (ISRA), 2018-</w:t>
      </w:r>
      <w:r w:rsidR="009628D9">
        <w:rPr>
          <w:bCs/>
        </w:rPr>
        <w:t>2022</w:t>
      </w:r>
      <w:r>
        <w:rPr>
          <w:bCs/>
        </w:rPr>
        <w:t>.</w:t>
      </w:r>
    </w:p>
    <w:p w14:paraId="5B0CA3E9" w14:textId="77777777" w:rsidR="000D1825" w:rsidRPr="000D1825" w:rsidRDefault="000D1825" w:rsidP="000D1825">
      <w:pPr>
        <w:tabs>
          <w:tab w:val="num" w:pos="1440"/>
        </w:tabs>
        <w:ind w:left="1080"/>
        <w:rPr>
          <w:bCs/>
        </w:rPr>
      </w:pPr>
    </w:p>
    <w:p w14:paraId="28498463" w14:textId="55BF122F" w:rsidR="00CC1DDB" w:rsidRDefault="00CC1DDB" w:rsidP="00A156F5">
      <w:pPr>
        <w:numPr>
          <w:ilvl w:val="0"/>
          <w:numId w:val="8"/>
        </w:numPr>
        <w:tabs>
          <w:tab w:val="clear" w:pos="720"/>
          <w:tab w:val="num" w:pos="1440"/>
        </w:tabs>
        <w:ind w:left="1440"/>
        <w:rPr>
          <w:bCs/>
        </w:rPr>
      </w:pPr>
      <w:r>
        <w:rPr>
          <w:bCs/>
        </w:rPr>
        <w:t xml:space="preserve">Associate Editor, </w:t>
      </w:r>
      <w:r w:rsidRPr="006469F0">
        <w:rPr>
          <w:bCs/>
          <w:i/>
        </w:rPr>
        <w:t>Early Childhood Research Quarterly</w:t>
      </w:r>
      <w:r w:rsidR="002354E2">
        <w:rPr>
          <w:bCs/>
        </w:rPr>
        <w:t xml:space="preserve"> (ECRQ), 2008-2015</w:t>
      </w:r>
    </w:p>
    <w:p w14:paraId="1D5E82E6" w14:textId="77777777" w:rsidR="00B80FE4" w:rsidRDefault="00B80FE4" w:rsidP="0038648C">
      <w:pPr>
        <w:tabs>
          <w:tab w:val="num" w:pos="1440"/>
        </w:tabs>
        <w:rPr>
          <w:bCs/>
        </w:rPr>
      </w:pPr>
    </w:p>
    <w:p w14:paraId="722AA0FB" w14:textId="77777777" w:rsidR="00B742BC" w:rsidRDefault="00B742BC" w:rsidP="00A156F5">
      <w:pPr>
        <w:numPr>
          <w:ilvl w:val="0"/>
          <w:numId w:val="8"/>
        </w:numPr>
        <w:tabs>
          <w:tab w:val="clear" w:pos="720"/>
          <w:tab w:val="num" w:pos="1440"/>
        </w:tabs>
        <w:ind w:left="1440"/>
        <w:rPr>
          <w:bCs/>
        </w:rPr>
      </w:pPr>
      <w:r w:rsidRPr="00902578">
        <w:rPr>
          <w:bCs/>
        </w:rPr>
        <w:t>Editorial Boards/</w:t>
      </w:r>
      <w:r w:rsidR="00CC1DDB" w:rsidRPr="00C30DC5">
        <w:rPr>
          <w:bCs/>
        </w:rPr>
        <w:t>Consulting Editor</w:t>
      </w:r>
      <w:r w:rsidR="000870DF">
        <w:rPr>
          <w:bCs/>
        </w:rPr>
        <w:t xml:space="preserve"> (Current</w:t>
      </w:r>
      <w:r>
        <w:rPr>
          <w:bCs/>
        </w:rPr>
        <w:t>)</w:t>
      </w:r>
    </w:p>
    <w:p w14:paraId="3364E6B4" w14:textId="4D3FFB67" w:rsidR="00204B88" w:rsidRPr="00204B88" w:rsidRDefault="00204B88" w:rsidP="00A156F5">
      <w:pPr>
        <w:numPr>
          <w:ilvl w:val="2"/>
          <w:numId w:val="8"/>
        </w:numPr>
        <w:ind w:right="-480"/>
        <w:rPr>
          <w:b/>
          <w:bCs/>
          <w:u w:val="single"/>
        </w:rPr>
      </w:pPr>
      <w:r>
        <w:rPr>
          <w:bCs/>
          <w:i/>
        </w:rPr>
        <w:t xml:space="preserve">Adolescent Research Review, </w:t>
      </w:r>
      <w:r>
        <w:rPr>
          <w:bCs/>
        </w:rPr>
        <w:t>2015-present</w:t>
      </w:r>
    </w:p>
    <w:p w14:paraId="466478C4" w14:textId="7881A18F" w:rsidR="00361664" w:rsidRPr="002E6662" w:rsidRDefault="00361664" w:rsidP="00A156F5">
      <w:pPr>
        <w:numPr>
          <w:ilvl w:val="2"/>
          <w:numId w:val="8"/>
        </w:numPr>
        <w:ind w:right="-480"/>
        <w:rPr>
          <w:b/>
          <w:bCs/>
          <w:u w:val="single"/>
        </w:rPr>
      </w:pPr>
      <w:r>
        <w:rPr>
          <w:bCs/>
          <w:i/>
        </w:rPr>
        <w:t xml:space="preserve">Aggressive Behavior, </w:t>
      </w:r>
      <w:r>
        <w:rPr>
          <w:bCs/>
        </w:rPr>
        <w:t>2013-present</w:t>
      </w:r>
    </w:p>
    <w:p w14:paraId="2DEE564C" w14:textId="6D6CE1D0" w:rsidR="002E6662" w:rsidRPr="00A51F95" w:rsidRDefault="002E6662" w:rsidP="00A156F5">
      <w:pPr>
        <w:numPr>
          <w:ilvl w:val="2"/>
          <w:numId w:val="8"/>
        </w:numPr>
        <w:ind w:right="-480"/>
        <w:rPr>
          <w:b/>
          <w:bCs/>
          <w:u w:val="single"/>
        </w:rPr>
      </w:pPr>
      <w:r>
        <w:rPr>
          <w:bCs/>
          <w:i/>
        </w:rPr>
        <w:t xml:space="preserve">Child Development, </w:t>
      </w:r>
      <w:r w:rsidR="00390DF9">
        <w:rPr>
          <w:bCs/>
        </w:rPr>
        <w:t>December 2014-present</w:t>
      </w:r>
    </w:p>
    <w:p w14:paraId="560C37FC" w14:textId="4C2D11E4" w:rsidR="00A51F95" w:rsidRPr="00A51F95" w:rsidRDefault="00A51F95" w:rsidP="00A51F95">
      <w:pPr>
        <w:numPr>
          <w:ilvl w:val="2"/>
          <w:numId w:val="8"/>
        </w:numPr>
        <w:ind w:right="-480"/>
        <w:rPr>
          <w:b/>
          <w:bCs/>
          <w:u w:val="single"/>
        </w:rPr>
      </w:pPr>
      <w:r w:rsidRPr="00C30DC5">
        <w:rPr>
          <w:bCs/>
          <w:i/>
        </w:rPr>
        <w:t>Social Development,</w:t>
      </w:r>
      <w:r>
        <w:rPr>
          <w:bCs/>
        </w:rPr>
        <w:t xml:space="preserve"> July 2006-present</w:t>
      </w:r>
    </w:p>
    <w:p w14:paraId="153648C1" w14:textId="77777777" w:rsidR="00B742BC" w:rsidRDefault="00B742BC" w:rsidP="00B742BC">
      <w:pPr>
        <w:pStyle w:val="ListParagraph"/>
        <w:rPr>
          <w:bCs/>
          <w:sz w:val="24"/>
        </w:rPr>
      </w:pPr>
    </w:p>
    <w:p w14:paraId="5E91D11A" w14:textId="77777777" w:rsidR="00B742BC" w:rsidRPr="00B742BC" w:rsidRDefault="00B742BC" w:rsidP="00A156F5">
      <w:pPr>
        <w:numPr>
          <w:ilvl w:val="0"/>
          <w:numId w:val="8"/>
        </w:numPr>
        <w:tabs>
          <w:tab w:val="clear" w:pos="720"/>
          <w:tab w:val="num" w:pos="1440"/>
        </w:tabs>
        <w:ind w:left="1440"/>
        <w:rPr>
          <w:bCs/>
        </w:rPr>
      </w:pPr>
      <w:r>
        <w:rPr>
          <w:bCs/>
        </w:rPr>
        <w:t>Editorial Boards/Consulting Editor (Past)</w:t>
      </w:r>
    </w:p>
    <w:p w14:paraId="1B0FCD1B" w14:textId="71DB77D5" w:rsidR="00CC1DDB" w:rsidRDefault="00CC1DDB" w:rsidP="00A156F5">
      <w:pPr>
        <w:numPr>
          <w:ilvl w:val="2"/>
          <w:numId w:val="8"/>
        </w:numPr>
        <w:rPr>
          <w:bCs/>
        </w:rPr>
      </w:pPr>
      <w:r w:rsidRPr="00C30DC5">
        <w:rPr>
          <w:bCs/>
          <w:i/>
        </w:rPr>
        <w:t xml:space="preserve">Child Development, </w:t>
      </w:r>
      <w:r>
        <w:rPr>
          <w:bCs/>
        </w:rPr>
        <w:t>July 2006-2009</w:t>
      </w:r>
    </w:p>
    <w:p w14:paraId="483C458C" w14:textId="4A121236" w:rsidR="00CC1DDB" w:rsidRDefault="00CC1DDB" w:rsidP="00A156F5">
      <w:pPr>
        <w:numPr>
          <w:ilvl w:val="2"/>
          <w:numId w:val="8"/>
        </w:numPr>
        <w:rPr>
          <w:bCs/>
        </w:rPr>
      </w:pPr>
      <w:r w:rsidRPr="00B742BC">
        <w:rPr>
          <w:bCs/>
          <w:i/>
        </w:rPr>
        <w:t xml:space="preserve">Early Childhood Research Quarterly, </w:t>
      </w:r>
      <w:r w:rsidRPr="00B742BC">
        <w:rPr>
          <w:bCs/>
        </w:rPr>
        <w:t>Oct 2005–</w:t>
      </w:r>
      <w:r w:rsidR="00B742BC" w:rsidRPr="00B742BC">
        <w:rPr>
          <w:bCs/>
        </w:rPr>
        <w:t>2008</w:t>
      </w:r>
      <w:r w:rsidR="00D41DC9">
        <w:rPr>
          <w:bCs/>
        </w:rPr>
        <w:t>, 2015-</w:t>
      </w:r>
      <w:r w:rsidR="00D03FC1">
        <w:rPr>
          <w:bCs/>
        </w:rPr>
        <w:t xml:space="preserve">Dec </w:t>
      </w:r>
      <w:r w:rsidR="00D41DC9">
        <w:rPr>
          <w:bCs/>
        </w:rPr>
        <w:t>2017.</w:t>
      </w:r>
      <w:r w:rsidRPr="00B742BC">
        <w:rPr>
          <w:bCs/>
        </w:rPr>
        <w:t xml:space="preserve"> </w:t>
      </w:r>
    </w:p>
    <w:p w14:paraId="58593E16" w14:textId="3251899E" w:rsidR="00D41DC9" w:rsidRDefault="00D41DC9" w:rsidP="00A156F5">
      <w:pPr>
        <w:numPr>
          <w:ilvl w:val="2"/>
          <w:numId w:val="8"/>
        </w:numPr>
        <w:rPr>
          <w:bCs/>
        </w:rPr>
      </w:pPr>
      <w:r>
        <w:rPr>
          <w:bCs/>
          <w:i/>
        </w:rPr>
        <w:lastRenderedPageBreak/>
        <w:t xml:space="preserve">Early Education and Development, </w:t>
      </w:r>
      <w:r>
        <w:rPr>
          <w:bCs/>
        </w:rPr>
        <w:t>2007-</w:t>
      </w:r>
      <w:r w:rsidR="00DB6687">
        <w:rPr>
          <w:bCs/>
        </w:rPr>
        <w:t xml:space="preserve">Dec </w:t>
      </w:r>
      <w:r>
        <w:rPr>
          <w:bCs/>
        </w:rPr>
        <w:t>2017.</w:t>
      </w:r>
    </w:p>
    <w:p w14:paraId="3EBA5988" w14:textId="77777777" w:rsidR="00914A1E" w:rsidRPr="0028761F" w:rsidRDefault="00914A1E" w:rsidP="00914A1E">
      <w:pPr>
        <w:numPr>
          <w:ilvl w:val="2"/>
          <w:numId w:val="8"/>
        </w:numPr>
        <w:ind w:right="-480"/>
        <w:rPr>
          <w:b/>
          <w:bCs/>
          <w:u w:val="single"/>
        </w:rPr>
      </w:pPr>
      <w:r>
        <w:rPr>
          <w:bCs/>
          <w:i/>
        </w:rPr>
        <w:t xml:space="preserve">Journal of Applied Developmental Psychology, </w:t>
      </w:r>
      <w:r>
        <w:rPr>
          <w:bCs/>
        </w:rPr>
        <w:t>2015-2021</w:t>
      </w:r>
    </w:p>
    <w:p w14:paraId="4BE8C211" w14:textId="7D1950BB" w:rsidR="0028761F" w:rsidRDefault="0028761F" w:rsidP="00A156F5">
      <w:pPr>
        <w:numPr>
          <w:ilvl w:val="2"/>
          <w:numId w:val="8"/>
        </w:numPr>
        <w:rPr>
          <w:bCs/>
        </w:rPr>
      </w:pPr>
      <w:r w:rsidRPr="00C30DC5">
        <w:rPr>
          <w:bCs/>
          <w:i/>
        </w:rPr>
        <w:t>Journal of Clinical Child and Adolescent Psychology</w:t>
      </w:r>
      <w:r>
        <w:rPr>
          <w:bCs/>
        </w:rPr>
        <w:t>, 2007-2020</w:t>
      </w:r>
    </w:p>
    <w:p w14:paraId="291DD27C" w14:textId="77EFDDF1" w:rsidR="00914A1E" w:rsidRPr="00914A1E" w:rsidRDefault="00914A1E" w:rsidP="00914A1E">
      <w:pPr>
        <w:numPr>
          <w:ilvl w:val="2"/>
          <w:numId w:val="8"/>
        </w:numPr>
        <w:ind w:right="-480"/>
        <w:rPr>
          <w:b/>
          <w:bCs/>
          <w:u w:val="single"/>
        </w:rPr>
      </w:pPr>
      <w:r w:rsidRPr="00C30DC5">
        <w:rPr>
          <w:bCs/>
          <w:i/>
        </w:rPr>
        <w:t>Journal of Youth and Adolescence</w:t>
      </w:r>
      <w:r>
        <w:rPr>
          <w:bCs/>
          <w:i/>
        </w:rPr>
        <w:t>,</w:t>
      </w:r>
      <w:r w:rsidRPr="00B742BC">
        <w:rPr>
          <w:bCs/>
        </w:rPr>
        <w:t xml:space="preserve"> </w:t>
      </w:r>
      <w:r w:rsidRPr="00C30DC5">
        <w:rPr>
          <w:bCs/>
        </w:rPr>
        <w:t>August</w:t>
      </w:r>
      <w:r>
        <w:rPr>
          <w:bCs/>
        </w:rPr>
        <w:t xml:space="preserve"> 2006</w:t>
      </w:r>
      <w:r w:rsidRPr="00C30DC5">
        <w:rPr>
          <w:bCs/>
        </w:rPr>
        <w:t>–</w:t>
      </w:r>
      <w:r>
        <w:rPr>
          <w:bCs/>
        </w:rPr>
        <w:t>2021</w:t>
      </w:r>
    </w:p>
    <w:p w14:paraId="4B44E34D" w14:textId="77777777" w:rsidR="00B742BC" w:rsidRPr="00B742BC" w:rsidRDefault="00B742BC" w:rsidP="00B742BC">
      <w:pPr>
        <w:ind w:left="2160"/>
        <w:rPr>
          <w:bCs/>
        </w:rPr>
      </w:pPr>
    </w:p>
    <w:p w14:paraId="6E10A551" w14:textId="1875C26F" w:rsidR="000D00EF" w:rsidRDefault="000D00EF" w:rsidP="00A156F5">
      <w:pPr>
        <w:numPr>
          <w:ilvl w:val="0"/>
          <w:numId w:val="3"/>
        </w:numPr>
        <w:rPr>
          <w:bCs/>
        </w:rPr>
      </w:pPr>
      <w:r>
        <w:rPr>
          <w:bCs/>
        </w:rPr>
        <w:t xml:space="preserve">Co-Editor, Special issue (peer-reviewed) on Bullying, school violence, and associations with other forms of violence). With Jun Sun Hong and Dorothy </w:t>
      </w:r>
      <w:proofErr w:type="spellStart"/>
      <w:r>
        <w:rPr>
          <w:bCs/>
        </w:rPr>
        <w:t>Espelage</w:t>
      </w:r>
      <w:proofErr w:type="spellEnd"/>
      <w:r>
        <w:rPr>
          <w:bCs/>
        </w:rPr>
        <w:t xml:space="preserve">. </w:t>
      </w:r>
      <w:r>
        <w:rPr>
          <w:bCs/>
          <w:i/>
        </w:rPr>
        <w:t xml:space="preserve">Journal of Interpersonal Violence. </w:t>
      </w:r>
      <w:r w:rsidR="00D04BC9">
        <w:rPr>
          <w:bCs/>
        </w:rPr>
        <w:t>2020-2021.</w:t>
      </w:r>
    </w:p>
    <w:p w14:paraId="770C436C" w14:textId="77777777" w:rsidR="000D00EF" w:rsidRPr="000D00EF" w:rsidRDefault="000D00EF" w:rsidP="000D00EF">
      <w:pPr>
        <w:ind w:left="1080"/>
        <w:rPr>
          <w:bCs/>
        </w:rPr>
      </w:pPr>
    </w:p>
    <w:p w14:paraId="2CD0D9D7" w14:textId="1D10DD30" w:rsidR="0087156E" w:rsidRDefault="0087156E" w:rsidP="00A156F5">
      <w:pPr>
        <w:numPr>
          <w:ilvl w:val="0"/>
          <w:numId w:val="3"/>
        </w:numPr>
        <w:rPr>
          <w:bCs/>
        </w:rPr>
      </w:pPr>
      <w:r>
        <w:rPr>
          <w:bCs/>
        </w:rPr>
        <w:t xml:space="preserve">Editor, invited peer-reviewed special issue on “Peer Victimization” in </w:t>
      </w:r>
      <w:r>
        <w:rPr>
          <w:bCs/>
          <w:i/>
        </w:rPr>
        <w:t xml:space="preserve">Journal of Clinical Child and Adolescent Psychology, </w:t>
      </w:r>
      <w:r w:rsidR="00232EF7">
        <w:rPr>
          <w:bCs/>
        </w:rPr>
        <w:t>2013-</w:t>
      </w:r>
      <w:r w:rsidR="00AD5EF1">
        <w:rPr>
          <w:bCs/>
        </w:rPr>
        <w:t>2015</w:t>
      </w:r>
      <w:r>
        <w:rPr>
          <w:bCs/>
        </w:rPr>
        <w:t xml:space="preserve">. </w:t>
      </w:r>
    </w:p>
    <w:p w14:paraId="6341D0EA" w14:textId="77777777" w:rsidR="0087156E" w:rsidRDefault="0087156E" w:rsidP="0087156E">
      <w:pPr>
        <w:ind w:left="1440"/>
        <w:rPr>
          <w:bCs/>
        </w:rPr>
      </w:pPr>
    </w:p>
    <w:p w14:paraId="6EF8899B" w14:textId="77777777" w:rsidR="00CC1DDB" w:rsidRDefault="00CC1DDB" w:rsidP="00A156F5">
      <w:pPr>
        <w:numPr>
          <w:ilvl w:val="0"/>
          <w:numId w:val="3"/>
        </w:numPr>
        <w:rPr>
          <w:bCs/>
        </w:rPr>
      </w:pPr>
      <w:r w:rsidRPr="00C30DC5">
        <w:rPr>
          <w:bCs/>
        </w:rPr>
        <w:t>Co-Editor (</w:t>
      </w:r>
      <w:r w:rsidRPr="00C30DC5">
        <w:rPr>
          <w:b/>
          <w:bCs/>
        </w:rPr>
        <w:t>Ostrov, J. M</w:t>
      </w:r>
      <w:r w:rsidRPr="00C30DC5">
        <w:rPr>
          <w:bCs/>
        </w:rPr>
        <w:t xml:space="preserve">. &amp; Crick, N. R.), Invited </w:t>
      </w:r>
      <w:r w:rsidR="00277520">
        <w:rPr>
          <w:bCs/>
        </w:rPr>
        <w:t>peer-reviewed s</w:t>
      </w:r>
      <w:r w:rsidRPr="00C30DC5">
        <w:rPr>
          <w:bCs/>
        </w:rPr>
        <w:t>pecial i</w:t>
      </w:r>
      <w:r w:rsidR="00277520">
        <w:rPr>
          <w:bCs/>
        </w:rPr>
        <w:t>ssue on “Relational a</w:t>
      </w:r>
      <w:r w:rsidR="00087E50">
        <w:rPr>
          <w:bCs/>
        </w:rPr>
        <w:t>ggression d</w:t>
      </w:r>
      <w:r w:rsidR="00277520">
        <w:rPr>
          <w:bCs/>
        </w:rPr>
        <w:t>uring early c</w:t>
      </w:r>
      <w:r w:rsidRPr="00C30DC5">
        <w:rPr>
          <w:bCs/>
        </w:rPr>
        <w:t xml:space="preserve">hildhood” in </w:t>
      </w:r>
      <w:r w:rsidRPr="00C30DC5">
        <w:rPr>
          <w:bCs/>
          <w:i/>
          <w:iCs/>
        </w:rPr>
        <w:t xml:space="preserve">Early Education &amp; Development, </w:t>
      </w:r>
      <w:r w:rsidRPr="00C30DC5">
        <w:rPr>
          <w:bCs/>
        </w:rPr>
        <w:t>2005.</w:t>
      </w:r>
    </w:p>
    <w:p w14:paraId="4FC3EF07" w14:textId="77777777" w:rsidR="007039B8" w:rsidRPr="00C30DC5" w:rsidRDefault="007039B8" w:rsidP="007039B8">
      <w:pPr>
        <w:ind w:left="1440"/>
        <w:rPr>
          <w:bCs/>
        </w:rPr>
      </w:pPr>
    </w:p>
    <w:p w14:paraId="2AB5B2CA" w14:textId="77777777" w:rsidR="00B742BC" w:rsidRPr="00B742BC" w:rsidRDefault="00CC1DDB" w:rsidP="00A156F5">
      <w:pPr>
        <w:numPr>
          <w:ilvl w:val="0"/>
          <w:numId w:val="3"/>
        </w:numPr>
        <w:rPr>
          <w:bCs/>
        </w:rPr>
      </w:pPr>
      <w:r w:rsidRPr="00C30DC5">
        <w:rPr>
          <w:bCs/>
        </w:rPr>
        <w:t>Co-Editor (</w:t>
      </w:r>
      <w:r w:rsidRPr="00C30DC5">
        <w:rPr>
          <w:b/>
          <w:bCs/>
        </w:rPr>
        <w:t>Ostrov, J. M</w:t>
      </w:r>
      <w:r w:rsidRPr="00C30DC5">
        <w:rPr>
          <w:bCs/>
        </w:rPr>
        <w:t>., &amp; Crick, N.R.), Invite</w:t>
      </w:r>
      <w:r w:rsidR="00277520">
        <w:rPr>
          <w:bCs/>
        </w:rPr>
        <w:t>d peer-reviewed special issue on “Relational aggression and relationships during early c</w:t>
      </w:r>
      <w:r w:rsidRPr="00C30DC5">
        <w:rPr>
          <w:bCs/>
        </w:rPr>
        <w:t xml:space="preserve">hildhood” in </w:t>
      </w:r>
      <w:r w:rsidRPr="00C30DC5">
        <w:rPr>
          <w:bCs/>
          <w:i/>
        </w:rPr>
        <w:t>Journal of Applied Developmental Psychology</w:t>
      </w:r>
      <w:r w:rsidR="00056D53">
        <w:rPr>
          <w:bCs/>
          <w:i/>
        </w:rPr>
        <w:t xml:space="preserve">, </w:t>
      </w:r>
      <w:r w:rsidR="00056D53" w:rsidRPr="00D078DF">
        <w:rPr>
          <w:bCs/>
        </w:rPr>
        <w:t>2006</w:t>
      </w:r>
      <w:r w:rsidRPr="00D078DF">
        <w:rPr>
          <w:bCs/>
        </w:rPr>
        <w:t>.</w:t>
      </w:r>
    </w:p>
    <w:p w14:paraId="4DD728FE" w14:textId="2652B604" w:rsidR="00A66814" w:rsidRDefault="00CC1DDB" w:rsidP="00114A81">
      <w:pPr>
        <w:ind w:left="1440"/>
        <w:rPr>
          <w:b/>
        </w:rPr>
      </w:pPr>
      <w:r w:rsidRPr="00C30DC5">
        <w:rPr>
          <w:bCs/>
          <w:i/>
        </w:rPr>
        <w:t xml:space="preserve"> </w:t>
      </w:r>
    </w:p>
    <w:p w14:paraId="524C7EB3" w14:textId="7654795D" w:rsidR="00A66814" w:rsidRDefault="00A66814" w:rsidP="00E8130F">
      <w:pPr>
        <w:ind w:left="720"/>
        <w:rPr>
          <w:b/>
        </w:rPr>
      </w:pPr>
      <w:r>
        <w:rPr>
          <w:b/>
        </w:rPr>
        <w:t>Grant Reviews:</w:t>
      </w:r>
    </w:p>
    <w:p w14:paraId="3ECDC03B" w14:textId="77777777" w:rsidR="00A66814" w:rsidRDefault="00A66814" w:rsidP="00E8130F">
      <w:pPr>
        <w:ind w:left="720"/>
        <w:rPr>
          <w:b/>
        </w:rPr>
      </w:pPr>
    </w:p>
    <w:p w14:paraId="23502752" w14:textId="29725EDE" w:rsidR="00A66814" w:rsidRDefault="00A66814" w:rsidP="00A156F5">
      <w:pPr>
        <w:numPr>
          <w:ilvl w:val="0"/>
          <w:numId w:val="10"/>
        </w:numPr>
        <w:rPr>
          <w:b/>
        </w:rPr>
      </w:pPr>
      <w:r>
        <w:rPr>
          <w:b/>
        </w:rPr>
        <w:t>Standing Grant Review Panel:</w:t>
      </w:r>
    </w:p>
    <w:p w14:paraId="4CE89524" w14:textId="3FC852BB" w:rsidR="00A66814" w:rsidRPr="00902578" w:rsidRDefault="00A66814" w:rsidP="00A66814">
      <w:pPr>
        <w:numPr>
          <w:ilvl w:val="1"/>
          <w:numId w:val="10"/>
        </w:numPr>
        <w:rPr>
          <w:b/>
          <w:u w:val="single"/>
        </w:rPr>
      </w:pPr>
      <w:r>
        <w:t xml:space="preserve">National Institutes of Health (NIH): Psychosocial Development, Risk and Prevention (PDRP) Study Section (Standing Member), Center for Scientific Review, </w:t>
      </w:r>
      <w:r w:rsidRPr="00902578">
        <w:t xml:space="preserve">July 01, 2020 – June 30, 2024 </w:t>
      </w:r>
    </w:p>
    <w:p w14:paraId="55012EEF" w14:textId="77777777" w:rsidR="00A66814" w:rsidRPr="00902578" w:rsidRDefault="00A66814" w:rsidP="00A66814">
      <w:pPr>
        <w:ind w:left="1800"/>
        <w:rPr>
          <w:b/>
        </w:rPr>
      </w:pPr>
    </w:p>
    <w:p w14:paraId="02D7A08D" w14:textId="4A05754D" w:rsidR="00A66814" w:rsidRPr="00902578" w:rsidRDefault="00A66814" w:rsidP="00A156F5">
      <w:pPr>
        <w:numPr>
          <w:ilvl w:val="0"/>
          <w:numId w:val="10"/>
        </w:numPr>
        <w:rPr>
          <w:b/>
        </w:rPr>
      </w:pPr>
      <w:r w:rsidRPr="00902578">
        <w:rPr>
          <w:b/>
        </w:rPr>
        <w:t xml:space="preserve">Grant Review Panels: </w:t>
      </w:r>
    </w:p>
    <w:p w14:paraId="6D4CE2E0" w14:textId="77777777" w:rsidR="00A66814" w:rsidRPr="00902578" w:rsidRDefault="00A66814" w:rsidP="00A66814">
      <w:pPr>
        <w:numPr>
          <w:ilvl w:val="1"/>
          <w:numId w:val="10"/>
        </w:numPr>
        <w:rPr>
          <w:b/>
          <w:u w:val="single"/>
        </w:rPr>
      </w:pPr>
      <w:proofErr w:type="spellStart"/>
      <w:proofErr w:type="gramStart"/>
      <w:r w:rsidRPr="00902578">
        <w:t>Center’s</w:t>
      </w:r>
      <w:proofErr w:type="spellEnd"/>
      <w:proofErr w:type="gramEnd"/>
      <w:r w:rsidRPr="00902578">
        <w:t xml:space="preserve"> for Disease Control &amp; Prevention (CDC), Special Emphasis Panel, 2018, 2020</w:t>
      </w:r>
    </w:p>
    <w:p w14:paraId="61DDD0CB" w14:textId="10E9BEE9" w:rsidR="00A66814" w:rsidRPr="00902578" w:rsidRDefault="00A66814" w:rsidP="00A66814">
      <w:pPr>
        <w:numPr>
          <w:ilvl w:val="1"/>
          <w:numId w:val="10"/>
        </w:numPr>
        <w:rPr>
          <w:b/>
          <w:u w:val="single"/>
        </w:rPr>
      </w:pPr>
      <w:r w:rsidRPr="00902578">
        <w:t xml:space="preserve">National Institutes of Health (NIH): Psychosocial Development, Risk and Prevention (PDRP) Study Section (Temporary Member), Center for Scientific Review, </w:t>
      </w:r>
      <w:r w:rsidR="0055142A">
        <w:t xml:space="preserve">October </w:t>
      </w:r>
      <w:r w:rsidRPr="00902578">
        <w:t>2019</w:t>
      </w:r>
      <w:r w:rsidR="0055142A">
        <w:t>, June 2020</w:t>
      </w:r>
      <w:r w:rsidRPr="00902578">
        <w:t xml:space="preserve">  </w:t>
      </w:r>
    </w:p>
    <w:p w14:paraId="2536FFF1" w14:textId="0C30005E" w:rsidR="00A66814" w:rsidRPr="00A66814" w:rsidRDefault="00A66814" w:rsidP="00A66814">
      <w:pPr>
        <w:numPr>
          <w:ilvl w:val="1"/>
          <w:numId w:val="10"/>
        </w:numPr>
        <w:rPr>
          <w:b/>
          <w:u w:val="single"/>
        </w:rPr>
      </w:pPr>
      <w:r>
        <w:t>National Science Foundation (NSF), Panel Member, 2016, 2017, 2018, 2019</w:t>
      </w:r>
      <w:r w:rsidR="00F70441">
        <w:t>, 2021</w:t>
      </w:r>
    </w:p>
    <w:p w14:paraId="159FF26F" w14:textId="77777777" w:rsidR="00A66814" w:rsidRPr="00A66814" w:rsidRDefault="00A66814" w:rsidP="00A66814">
      <w:pPr>
        <w:ind w:left="1800"/>
        <w:rPr>
          <w:b/>
          <w:u w:val="single"/>
        </w:rPr>
      </w:pPr>
    </w:p>
    <w:p w14:paraId="1E10B3A5" w14:textId="4A1E2E00" w:rsidR="00E8130F" w:rsidRPr="00E8130F" w:rsidRDefault="00A66814" w:rsidP="00A156F5">
      <w:pPr>
        <w:numPr>
          <w:ilvl w:val="0"/>
          <w:numId w:val="10"/>
        </w:numPr>
        <w:rPr>
          <w:b/>
        </w:rPr>
      </w:pPr>
      <w:r>
        <w:rPr>
          <w:b/>
        </w:rPr>
        <w:t xml:space="preserve">Ad hoc </w:t>
      </w:r>
      <w:r w:rsidR="00E8130F" w:rsidRPr="00E8130F">
        <w:rPr>
          <w:b/>
        </w:rPr>
        <w:t>Grant Reviews</w:t>
      </w:r>
      <w:r w:rsidR="00DA69D0">
        <w:rPr>
          <w:b/>
        </w:rPr>
        <w:t>:</w:t>
      </w:r>
      <w:r w:rsidR="00E8130F" w:rsidRPr="00E8130F">
        <w:rPr>
          <w:b/>
        </w:rPr>
        <w:t xml:space="preserve"> </w:t>
      </w:r>
    </w:p>
    <w:p w14:paraId="01C87AF1" w14:textId="77777777" w:rsidR="00E8130F" w:rsidRPr="00C30DC5" w:rsidRDefault="00E8130F" w:rsidP="00A156F5">
      <w:pPr>
        <w:numPr>
          <w:ilvl w:val="0"/>
          <w:numId w:val="11"/>
        </w:numPr>
      </w:pPr>
      <w:r w:rsidRPr="00C30DC5">
        <w:t xml:space="preserve">NIMH B/Start Small Grant Application Panel Member, 2006 </w:t>
      </w:r>
    </w:p>
    <w:p w14:paraId="0321134C" w14:textId="77777777" w:rsidR="00E8130F" w:rsidRPr="00C30DC5" w:rsidRDefault="00E8130F" w:rsidP="00A156F5">
      <w:pPr>
        <w:numPr>
          <w:ilvl w:val="0"/>
          <w:numId w:val="11"/>
        </w:numPr>
        <w:rPr>
          <w:b/>
          <w:u w:val="single"/>
        </w:rPr>
      </w:pPr>
      <w:r w:rsidRPr="00C30DC5">
        <w:lastRenderedPageBreak/>
        <w:t>Economic and Social Research Council (ESRC, United Kingdom) Professorial Fellowship Scheme Proposal Reviewer, 2006</w:t>
      </w:r>
    </w:p>
    <w:p w14:paraId="26EDF061" w14:textId="77777777" w:rsidR="005E1B18" w:rsidRPr="00954AB6" w:rsidRDefault="00E8130F" w:rsidP="00A156F5">
      <w:pPr>
        <w:numPr>
          <w:ilvl w:val="0"/>
          <w:numId w:val="11"/>
        </w:numPr>
        <w:rPr>
          <w:b/>
          <w:u w:val="single"/>
        </w:rPr>
      </w:pPr>
      <w:r w:rsidRPr="00C30DC5">
        <w:t>Economic and Social Research Council (ESRC, United Kingdom) Research Grants Scheme Reviewer, 2007</w:t>
      </w:r>
    </w:p>
    <w:p w14:paraId="112B7255" w14:textId="1992DF5F" w:rsidR="00954AB6" w:rsidRPr="0027341D" w:rsidRDefault="00954AB6" w:rsidP="00A156F5">
      <w:pPr>
        <w:numPr>
          <w:ilvl w:val="0"/>
          <w:numId w:val="11"/>
        </w:numPr>
        <w:rPr>
          <w:b/>
          <w:u w:val="single"/>
        </w:rPr>
      </w:pPr>
      <w:r>
        <w:t>National Science Foundation (NSF), Development and Learning Sciences, External Reviewer, 2012</w:t>
      </w:r>
      <w:r w:rsidR="00B46FAA">
        <w:t>, 2016</w:t>
      </w:r>
      <w:r>
        <w:t>.</w:t>
      </w:r>
    </w:p>
    <w:p w14:paraId="6790DF88" w14:textId="5E785193" w:rsidR="0027341D" w:rsidRPr="00954AB6" w:rsidRDefault="0027341D" w:rsidP="00A156F5">
      <w:pPr>
        <w:numPr>
          <w:ilvl w:val="0"/>
          <w:numId w:val="11"/>
        </w:numPr>
        <w:rPr>
          <w:b/>
          <w:u w:val="single"/>
        </w:rPr>
      </w:pPr>
      <w:r>
        <w:t xml:space="preserve">University of Cyprus, Department of Psychology and Office of the Vice-Rector for Academic Affairs.  Grant Proposal Review for A. G. </w:t>
      </w:r>
      <w:proofErr w:type="spellStart"/>
      <w:r>
        <w:t>Leventis</w:t>
      </w:r>
      <w:proofErr w:type="spellEnd"/>
      <w:r>
        <w:t xml:space="preserve"> Foundation. </w:t>
      </w:r>
      <w:r w:rsidR="00E8423A">
        <w:t>2013</w:t>
      </w:r>
    </w:p>
    <w:p w14:paraId="4ACDE272" w14:textId="35652151" w:rsidR="00954AB6" w:rsidRPr="007654BF" w:rsidRDefault="00954AB6" w:rsidP="00A156F5">
      <w:pPr>
        <w:numPr>
          <w:ilvl w:val="0"/>
          <w:numId w:val="11"/>
        </w:numPr>
        <w:rPr>
          <w:b/>
          <w:u w:val="single"/>
        </w:rPr>
      </w:pPr>
      <w:r>
        <w:t xml:space="preserve">Netherlands </w:t>
      </w:r>
      <w:proofErr w:type="spellStart"/>
      <w:r>
        <w:t>Organisation</w:t>
      </w:r>
      <w:proofErr w:type="spellEnd"/>
      <w:r>
        <w:t xml:space="preserve"> for Scientific Research,</w:t>
      </w:r>
      <w:r w:rsidR="00D825FE">
        <w:t xml:space="preserve"> External Reviewer,</w:t>
      </w:r>
      <w:r>
        <w:t xml:space="preserve"> 2013</w:t>
      </w:r>
      <w:r w:rsidR="00997211">
        <w:t>, 2014</w:t>
      </w:r>
      <w:r w:rsidR="001943EA">
        <w:t>, 2015</w:t>
      </w:r>
      <w:r>
        <w:t xml:space="preserve">. </w:t>
      </w:r>
    </w:p>
    <w:p w14:paraId="73C08EE6" w14:textId="4D56AC2E" w:rsidR="007654BF" w:rsidRPr="00390F74" w:rsidRDefault="007654BF" w:rsidP="00A156F5">
      <w:pPr>
        <w:numPr>
          <w:ilvl w:val="0"/>
          <w:numId w:val="11"/>
        </w:numPr>
        <w:rPr>
          <w:b/>
          <w:u w:val="single"/>
        </w:rPr>
      </w:pPr>
      <w:r>
        <w:t>Michael Smith Foundation for Health Research, Vancouver, British Columbia</w:t>
      </w:r>
      <w:r w:rsidR="002B7CCB">
        <w:t>, 2014</w:t>
      </w:r>
    </w:p>
    <w:p w14:paraId="5D53E96F" w14:textId="77777777" w:rsidR="00D74CB1" w:rsidRPr="00DA0589" w:rsidRDefault="00D74CB1" w:rsidP="00D74CB1">
      <w:pPr>
        <w:numPr>
          <w:ilvl w:val="0"/>
          <w:numId w:val="11"/>
        </w:numPr>
        <w:rPr>
          <w:b/>
          <w:u w:val="single"/>
        </w:rPr>
      </w:pPr>
      <w:r>
        <w:t>Czech Science Foundation, Social Sciences and Humanities, External Reviewer, June 2015, July 2023 (2)</w:t>
      </w:r>
    </w:p>
    <w:p w14:paraId="772F2E0C" w14:textId="77777777" w:rsidR="00D74CB1" w:rsidRPr="007423BF" w:rsidRDefault="00D74CB1" w:rsidP="00D74CB1">
      <w:pPr>
        <w:numPr>
          <w:ilvl w:val="0"/>
          <w:numId w:val="11"/>
        </w:numPr>
        <w:rPr>
          <w:b/>
          <w:u w:val="single"/>
        </w:rPr>
      </w:pPr>
      <w:r>
        <w:t>National Science Foundation (NSF), Social Psychology, External Reviewer, 2014, 2015</w:t>
      </w:r>
    </w:p>
    <w:p w14:paraId="680683AF" w14:textId="77777777" w:rsidR="00D74CB1" w:rsidRPr="00E72A4D" w:rsidRDefault="00D74CB1" w:rsidP="00D74CB1">
      <w:pPr>
        <w:numPr>
          <w:ilvl w:val="0"/>
          <w:numId w:val="11"/>
        </w:numPr>
        <w:rPr>
          <w:b/>
          <w:u w:val="single"/>
        </w:rPr>
      </w:pPr>
      <w:r>
        <w:t>Social Sciences and Humanities Research Council of Canada, External Reviewer, 2016</w:t>
      </w:r>
    </w:p>
    <w:p w14:paraId="5CF6BE31" w14:textId="77777777" w:rsidR="00D74CB1" w:rsidRDefault="00D74CB1" w:rsidP="00D74CB1">
      <w:pPr>
        <w:numPr>
          <w:ilvl w:val="0"/>
          <w:numId w:val="11"/>
        </w:numPr>
      </w:pPr>
      <w:r>
        <w:t>Rutherford Discovery Fellowships, Royal Society, New Zealand, 2023.</w:t>
      </w:r>
    </w:p>
    <w:p w14:paraId="5A482925" w14:textId="77777777" w:rsidR="00BC58C8" w:rsidRPr="00C30DC5" w:rsidRDefault="00BC58C8" w:rsidP="00BC58C8">
      <w:pPr>
        <w:ind w:left="2160"/>
        <w:rPr>
          <w:b/>
          <w:bCs/>
          <w:u w:val="single"/>
        </w:rPr>
      </w:pPr>
    </w:p>
    <w:p w14:paraId="1D5F5BD1" w14:textId="242BD4D4" w:rsidR="00CC1DDB" w:rsidRDefault="00BC58C8" w:rsidP="007468D0">
      <w:pPr>
        <w:rPr>
          <w:b/>
          <w:bCs/>
        </w:rPr>
      </w:pPr>
      <w:r>
        <w:rPr>
          <w:b/>
          <w:bCs/>
        </w:rPr>
        <w:tab/>
        <w:t>Community Service:</w:t>
      </w:r>
    </w:p>
    <w:p w14:paraId="45218681" w14:textId="32E4F5CC" w:rsidR="001C33CE" w:rsidRPr="008C094D" w:rsidRDefault="001C33CE" w:rsidP="00BC58C8">
      <w:pPr>
        <w:numPr>
          <w:ilvl w:val="0"/>
          <w:numId w:val="13"/>
        </w:numPr>
        <w:rPr>
          <w:b/>
          <w:bCs/>
        </w:rPr>
      </w:pPr>
      <w:r>
        <w:rPr>
          <w:bCs/>
        </w:rPr>
        <w:t>Member, Erie County Family Court and Buffalo Public Schools “Anti-Bullying Task Force”. 2018-2019.</w:t>
      </w:r>
    </w:p>
    <w:p w14:paraId="7E75C6E1" w14:textId="075B972F" w:rsidR="008C094D" w:rsidRPr="001C33CE" w:rsidRDefault="008C094D" w:rsidP="008C094D">
      <w:pPr>
        <w:numPr>
          <w:ilvl w:val="1"/>
          <w:numId w:val="13"/>
        </w:numPr>
        <w:rPr>
          <w:b/>
          <w:bCs/>
        </w:rPr>
      </w:pPr>
      <w:r>
        <w:rPr>
          <w:bCs/>
        </w:rPr>
        <w:t>Member, Data and Research Sub-committee of the Bullying Task Force.</w:t>
      </w:r>
    </w:p>
    <w:p w14:paraId="1FF5EA56" w14:textId="0309B1AF" w:rsidR="00CE2E08" w:rsidRPr="00CE2E08" w:rsidRDefault="00CE2E08" w:rsidP="00BC58C8">
      <w:pPr>
        <w:numPr>
          <w:ilvl w:val="0"/>
          <w:numId w:val="13"/>
        </w:numPr>
        <w:rPr>
          <w:b/>
          <w:bCs/>
        </w:rPr>
      </w:pPr>
      <w:r>
        <w:rPr>
          <w:bCs/>
        </w:rPr>
        <w:t>University of Scouting (Boy Scouts of America</w:t>
      </w:r>
      <w:r w:rsidR="009018CC">
        <w:rPr>
          <w:bCs/>
        </w:rPr>
        <w:t>, Greater Niagara Frontier Council Inc.</w:t>
      </w:r>
      <w:r>
        <w:rPr>
          <w:bCs/>
        </w:rPr>
        <w:t>), “Bullying: What Adult Leaders Should Know”. Cheektowaga High School. November, 2019</w:t>
      </w:r>
    </w:p>
    <w:p w14:paraId="562F3878" w14:textId="77777777" w:rsidR="00FF1BC3" w:rsidRPr="00FF1BC3" w:rsidRDefault="00FF1BC3" w:rsidP="00FF1BC3">
      <w:pPr>
        <w:numPr>
          <w:ilvl w:val="0"/>
          <w:numId w:val="13"/>
        </w:numPr>
        <w:rPr>
          <w:b/>
          <w:bCs/>
        </w:rPr>
      </w:pPr>
      <w:r>
        <w:rPr>
          <w:bCs/>
        </w:rPr>
        <w:t xml:space="preserve">Consultant, Sesame </w:t>
      </w:r>
      <w:r w:rsidR="00607FBA">
        <w:rPr>
          <w:bCs/>
        </w:rPr>
        <w:t xml:space="preserve">Street </w:t>
      </w:r>
      <w:r>
        <w:rPr>
          <w:bCs/>
        </w:rPr>
        <w:t>Children’</w:t>
      </w:r>
      <w:r w:rsidR="00607FBA">
        <w:rPr>
          <w:bCs/>
        </w:rPr>
        <w:t>s Television Workshop’s</w:t>
      </w:r>
      <w:r>
        <w:rPr>
          <w:bCs/>
        </w:rPr>
        <w:t xml:space="preserve"> Bullying Prevention</w:t>
      </w:r>
      <w:r w:rsidR="00607FBA">
        <w:rPr>
          <w:bCs/>
        </w:rPr>
        <w:t xml:space="preserve"> Campaign. October, </w:t>
      </w:r>
      <w:r>
        <w:rPr>
          <w:bCs/>
        </w:rPr>
        <w:t xml:space="preserve">2011 </w:t>
      </w:r>
    </w:p>
    <w:p w14:paraId="6C962BC8" w14:textId="2C24B476" w:rsidR="00FF1BC3" w:rsidRPr="00BC58C8" w:rsidRDefault="00FF1BC3" w:rsidP="00FF1BC3">
      <w:pPr>
        <w:numPr>
          <w:ilvl w:val="0"/>
          <w:numId w:val="13"/>
        </w:numPr>
        <w:rPr>
          <w:b/>
          <w:bCs/>
        </w:rPr>
      </w:pPr>
      <w:r>
        <w:rPr>
          <w:bCs/>
        </w:rPr>
        <w:t xml:space="preserve">Consultant, </w:t>
      </w:r>
      <w:r w:rsidR="00ED248A">
        <w:rPr>
          <w:bCs/>
        </w:rPr>
        <w:t>www.s</w:t>
      </w:r>
      <w:r>
        <w:rPr>
          <w:bCs/>
        </w:rPr>
        <w:t>topbullyingnow.gov young children’s campaign, 2011</w:t>
      </w:r>
      <w:r w:rsidR="00C926F1">
        <w:rPr>
          <w:bCs/>
        </w:rPr>
        <w:t>, 2013</w:t>
      </w:r>
      <w:r>
        <w:rPr>
          <w:bCs/>
        </w:rPr>
        <w:t xml:space="preserve"> </w:t>
      </w:r>
    </w:p>
    <w:p w14:paraId="581A8FD7" w14:textId="77777777" w:rsidR="003E1B0C" w:rsidRDefault="00CC1DDB" w:rsidP="007468D0">
      <w:pPr>
        <w:rPr>
          <w:b/>
          <w:bCs/>
        </w:rPr>
      </w:pPr>
      <w:r>
        <w:rPr>
          <w:b/>
          <w:bCs/>
        </w:rPr>
        <w:tab/>
      </w:r>
    </w:p>
    <w:p w14:paraId="0E0D126F" w14:textId="74033D59" w:rsidR="00CC1DDB" w:rsidRPr="00CC1DDB" w:rsidRDefault="003E1B0C" w:rsidP="007468D0">
      <w:pPr>
        <w:rPr>
          <w:b/>
          <w:bCs/>
        </w:rPr>
      </w:pPr>
      <w:r>
        <w:rPr>
          <w:b/>
          <w:bCs/>
        </w:rPr>
        <w:tab/>
      </w:r>
      <w:r w:rsidR="00D161D2">
        <w:rPr>
          <w:b/>
          <w:bCs/>
        </w:rPr>
        <w:t xml:space="preserve">Current </w:t>
      </w:r>
      <w:r w:rsidR="00CC1DDB">
        <w:rPr>
          <w:b/>
          <w:bCs/>
        </w:rPr>
        <w:t xml:space="preserve">Professional Society Memberships: </w:t>
      </w:r>
    </w:p>
    <w:p w14:paraId="194D306C" w14:textId="4147509D" w:rsidR="00146C03" w:rsidRDefault="00146C03" w:rsidP="00D962B1">
      <w:pPr>
        <w:numPr>
          <w:ilvl w:val="0"/>
          <w:numId w:val="3"/>
        </w:numPr>
        <w:rPr>
          <w:bCs/>
        </w:rPr>
      </w:pPr>
      <w:r>
        <w:rPr>
          <w:bCs/>
        </w:rPr>
        <w:t>Association of Psychological Science (APS)</w:t>
      </w:r>
    </w:p>
    <w:p w14:paraId="0569C8D4" w14:textId="77777777" w:rsidR="005E1B18" w:rsidRPr="00C30DC5" w:rsidRDefault="005E1B18" w:rsidP="00D962B1">
      <w:pPr>
        <w:numPr>
          <w:ilvl w:val="0"/>
          <w:numId w:val="3"/>
        </w:numPr>
        <w:rPr>
          <w:bCs/>
        </w:rPr>
      </w:pPr>
      <w:r w:rsidRPr="00C30DC5">
        <w:rPr>
          <w:bCs/>
        </w:rPr>
        <w:t>Society for Research in Child Development (SRCD)</w:t>
      </w:r>
    </w:p>
    <w:p w14:paraId="69DB6CD3" w14:textId="7EB3674E" w:rsidR="008B2CD6" w:rsidRPr="00241E06" w:rsidRDefault="00817C5A" w:rsidP="007468D0">
      <w:pPr>
        <w:numPr>
          <w:ilvl w:val="0"/>
          <w:numId w:val="3"/>
        </w:numPr>
        <w:rPr>
          <w:bCs/>
        </w:rPr>
      </w:pPr>
      <w:r>
        <w:rPr>
          <w:bCs/>
        </w:rPr>
        <w:t>International Society for Research on Aggression (ISRA)</w:t>
      </w:r>
    </w:p>
    <w:p w14:paraId="21EACF18" w14:textId="77777777" w:rsidR="008B2CD6" w:rsidRDefault="008B2CD6" w:rsidP="007468D0">
      <w:pPr>
        <w:rPr>
          <w:b/>
          <w:bCs/>
          <w:u w:val="single"/>
        </w:rPr>
      </w:pPr>
    </w:p>
    <w:p w14:paraId="136E3FAF" w14:textId="4F0AFDE4" w:rsidR="007468D0" w:rsidRPr="009127EB" w:rsidRDefault="00CC1DDB" w:rsidP="007468D0">
      <w:pPr>
        <w:rPr>
          <w:b/>
          <w:bCs/>
        </w:rPr>
      </w:pPr>
      <w:r>
        <w:rPr>
          <w:b/>
          <w:bCs/>
        </w:rPr>
        <w:t xml:space="preserve">HONORS AND </w:t>
      </w:r>
      <w:r w:rsidR="00F66F98">
        <w:rPr>
          <w:b/>
          <w:bCs/>
        </w:rPr>
        <w:t xml:space="preserve">SCHOLARLY </w:t>
      </w:r>
      <w:r w:rsidR="00AA52EB">
        <w:rPr>
          <w:b/>
          <w:bCs/>
        </w:rPr>
        <w:t>RECOGNITION</w:t>
      </w:r>
      <w:r w:rsidR="002B7CCB">
        <w:rPr>
          <w:b/>
          <w:bCs/>
        </w:rPr>
        <w:t>/</w:t>
      </w:r>
      <w:r w:rsidR="0076252E">
        <w:rPr>
          <w:b/>
          <w:bCs/>
        </w:rPr>
        <w:t>LEADERSHIP</w:t>
      </w:r>
    </w:p>
    <w:p w14:paraId="64EE4D93" w14:textId="3F8DEE57" w:rsidR="00AA09FB" w:rsidRDefault="00AA09FB" w:rsidP="00780109">
      <w:pPr>
        <w:numPr>
          <w:ilvl w:val="0"/>
          <w:numId w:val="4"/>
        </w:numPr>
      </w:pPr>
      <w:r>
        <w:lastRenderedPageBreak/>
        <w:t xml:space="preserve">2021, Fellow of </w:t>
      </w:r>
      <w:r w:rsidR="004E06BC">
        <w:t xml:space="preserve">the </w:t>
      </w:r>
      <w:r>
        <w:t>Association of Psychological Science</w:t>
      </w:r>
      <w:r w:rsidR="00E86F11">
        <w:t xml:space="preserve"> (APS)</w:t>
      </w:r>
      <w:r>
        <w:t xml:space="preserve"> for “sustained outstanding contributions to the science of psychology”. </w:t>
      </w:r>
    </w:p>
    <w:p w14:paraId="0ACFFF02" w14:textId="04175261" w:rsidR="00FC60CC" w:rsidRDefault="00FC60CC" w:rsidP="00780109">
      <w:pPr>
        <w:numPr>
          <w:ilvl w:val="0"/>
          <w:numId w:val="4"/>
        </w:numPr>
      </w:pPr>
      <w:r>
        <w:t>Co-Chair, Clinical Science Forum, sponsored by the Academy of Psychological Clinical Science (APCS) and PCSAS at the 2018 annual meeting of the Association of Psychological Science, San Francisco, CA</w:t>
      </w:r>
    </w:p>
    <w:p w14:paraId="1E5E94E7" w14:textId="650104EB" w:rsidR="00D9140B" w:rsidRDefault="00D9140B" w:rsidP="00780109">
      <w:pPr>
        <w:numPr>
          <w:ilvl w:val="0"/>
          <w:numId w:val="4"/>
        </w:numPr>
      </w:pPr>
      <w:r>
        <w:t>Co-Chair, Panel 19 “Social Relationships” of Society for Research in Child Development (SRCD), Philadelphia, PA</w:t>
      </w:r>
    </w:p>
    <w:p w14:paraId="078DD96B" w14:textId="7326A43A" w:rsidR="006F18A7" w:rsidRDefault="006F18A7" w:rsidP="00780109">
      <w:pPr>
        <w:numPr>
          <w:ilvl w:val="0"/>
          <w:numId w:val="4"/>
        </w:numPr>
      </w:pPr>
      <w:r>
        <w:t xml:space="preserve">Co-Organizer, 2015 Peer Relations Pre-Conference, Society for Research in Child Development (SRCD), Philadelphia, PA. </w:t>
      </w:r>
    </w:p>
    <w:p w14:paraId="42BC0E8E" w14:textId="3E9AED59" w:rsidR="005D0847" w:rsidRDefault="005D0847" w:rsidP="00780109">
      <w:pPr>
        <w:numPr>
          <w:ilvl w:val="0"/>
          <w:numId w:val="4"/>
        </w:numPr>
      </w:pPr>
      <w:r>
        <w:t xml:space="preserve">Invited to the </w:t>
      </w:r>
      <w:r w:rsidRPr="008C4D8D">
        <w:t>2</w:t>
      </w:r>
      <w:r w:rsidRPr="008C4D8D">
        <w:rPr>
          <w:vertAlign w:val="superscript"/>
        </w:rPr>
        <w:t>nd</w:t>
      </w:r>
      <w:r w:rsidRPr="008C4D8D">
        <w:t xml:space="preserve"> </w:t>
      </w:r>
      <w:r w:rsidR="00BE0B27" w:rsidRPr="008C4D8D">
        <w:t xml:space="preserve">(2011) </w:t>
      </w:r>
      <w:r w:rsidRPr="008C4D8D">
        <w:t>and 5</w:t>
      </w:r>
      <w:r w:rsidRPr="008C4D8D">
        <w:rPr>
          <w:vertAlign w:val="superscript"/>
        </w:rPr>
        <w:t>th</w:t>
      </w:r>
      <w:r w:rsidRPr="008C4D8D">
        <w:t xml:space="preserve"> </w:t>
      </w:r>
      <w:r w:rsidR="00BE0B27" w:rsidRPr="008C4D8D">
        <w:t>(2014)</w:t>
      </w:r>
      <w:r w:rsidR="00BE0B27">
        <w:t xml:space="preserve"> </w:t>
      </w:r>
      <w:r>
        <w:t xml:space="preserve">Federal Partners in Bullying Prevention Summit, Washington, DC. </w:t>
      </w:r>
    </w:p>
    <w:p w14:paraId="67DAA43A" w14:textId="77777777" w:rsidR="008F3B6E" w:rsidRDefault="008F3B6E" w:rsidP="00780109">
      <w:pPr>
        <w:numPr>
          <w:ilvl w:val="0"/>
          <w:numId w:val="4"/>
        </w:numPr>
      </w:pPr>
      <w:r>
        <w:t>Expert Panel Member, Centers for Disease Control and Prevention (CDC), “Developing uniform definitions and data elements for bullying”.  May</w:t>
      </w:r>
      <w:r w:rsidR="00D1628B">
        <w:t xml:space="preserve">-December </w:t>
      </w:r>
      <w:r>
        <w:t>2011, Atlanta, GA.</w:t>
      </w:r>
    </w:p>
    <w:p w14:paraId="49DB346A" w14:textId="77777777" w:rsidR="00780109" w:rsidRPr="00CE1553" w:rsidRDefault="009B3F60" w:rsidP="00780109">
      <w:pPr>
        <w:numPr>
          <w:ilvl w:val="0"/>
          <w:numId w:val="4"/>
        </w:numPr>
      </w:pPr>
      <w:r>
        <w:t>No</w:t>
      </w:r>
      <w:r w:rsidR="00C50B0B">
        <w:t>minee for 2009 Society for Research in Child Development</w:t>
      </w:r>
      <w:r w:rsidR="00F042BA">
        <w:t xml:space="preserve"> (SRCD)</w:t>
      </w:r>
      <w:r w:rsidR="00C50B0B">
        <w:t xml:space="preserve"> Award for Early Research Contributions. </w:t>
      </w:r>
    </w:p>
    <w:p w14:paraId="79769D32" w14:textId="77777777" w:rsidR="00780109" w:rsidRPr="00CE1553" w:rsidRDefault="007468D0" w:rsidP="00780109">
      <w:pPr>
        <w:numPr>
          <w:ilvl w:val="0"/>
          <w:numId w:val="4"/>
        </w:numPr>
      </w:pPr>
      <w:r w:rsidRPr="00C30DC5">
        <w:t xml:space="preserve">UPA/Psi Chi Excellence in Teaching Award, as voted by the undergraduate psychology students at the University at Buffalo. </w:t>
      </w:r>
      <w:r w:rsidR="001B5279">
        <w:t xml:space="preserve"> </w:t>
      </w:r>
      <w:r w:rsidRPr="00C30DC5">
        <w:t xml:space="preserve">Keynote speaker at May 2007 psychology commencement. </w:t>
      </w:r>
    </w:p>
    <w:p w14:paraId="56798D6F" w14:textId="67ED1784" w:rsidR="00780109" w:rsidRPr="00CE1553" w:rsidRDefault="007468D0" w:rsidP="00780109">
      <w:pPr>
        <w:numPr>
          <w:ilvl w:val="0"/>
          <w:numId w:val="4"/>
        </w:numPr>
      </w:pPr>
      <w:r w:rsidRPr="00C30DC5">
        <w:t>UUP Profess</w:t>
      </w:r>
      <w:r>
        <w:t xml:space="preserve">ional Development Award </w:t>
      </w:r>
      <w:r w:rsidRPr="00C30DC5">
        <w:t>2007</w:t>
      </w:r>
      <w:r w:rsidR="00E6040A">
        <w:t xml:space="preserve">, </w:t>
      </w:r>
      <w:r>
        <w:t>2008</w:t>
      </w:r>
      <w:r w:rsidR="00A713D4">
        <w:t xml:space="preserve">, </w:t>
      </w:r>
      <w:r w:rsidR="00E6040A">
        <w:t>2009</w:t>
      </w:r>
      <w:r w:rsidR="00A713D4">
        <w:t>, 2011</w:t>
      </w:r>
      <w:r w:rsidR="002B7CCB">
        <w:t>, 2014</w:t>
      </w:r>
    </w:p>
    <w:p w14:paraId="1033C859" w14:textId="77777777" w:rsidR="00780109" w:rsidRPr="00CE1553" w:rsidRDefault="00FC7A96" w:rsidP="00780109">
      <w:pPr>
        <w:numPr>
          <w:ilvl w:val="0"/>
          <w:numId w:val="4"/>
        </w:numPr>
      </w:pPr>
      <w:r>
        <w:t>Travel Award, ($1,2</w:t>
      </w:r>
      <w:r w:rsidR="007468D0" w:rsidRPr="00C30DC5">
        <w:t>00) International Society for Research on Impulsivity, November 2005</w:t>
      </w:r>
      <w:r w:rsidR="007468D0">
        <w:t>, October 2007</w:t>
      </w:r>
    </w:p>
    <w:p w14:paraId="3EFD2E02" w14:textId="0633FF0D" w:rsidR="009A5094" w:rsidRPr="00C30DC5" w:rsidRDefault="009A5094" w:rsidP="009A5094">
      <w:pPr>
        <w:rPr>
          <w:bCs/>
        </w:rPr>
      </w:pPr>
    </w:p>
    <w:sectPr w:rsidR="009A5094" w:rsidRPr="00C30DC5" w:rsidSect="00E10966">
      <w:headerReference w:type="default" r:id="rId12"/>
      <w:footerReference w:type="default" r:id="rId13"/>
      <w:headerReference w:type="first" r:id="rId14"/>
      <w:type w:val="continuous"/>
      <w:pgSz w:w="12240" w:h="15840" w:code="1"/>
      <w:pgMar w:top="1440" w:right="1440" w:bottom="1440" w:left="1440" w:header="2160" w:footer="18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809E" w14:textId="77777777" w:rsidR="00887E25" w:rsidRDefault="00887E25">
      <w:r>
        <w:separator/>
      </w:r>
    </w:p>
  </w:endnote>
  <w:endnote w:type="continuationSeparator" w:id="0">
    <w:p w14:paraId="4E3196BF" w14:textId="77777777" w:rsidR="00887E25" w:rsidRDefault="0088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yriadPro">
    <w:altName w:val="Cambria"/>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70E4" w14:textId="77777777" w:rsidR="00CE280A" w:rsidRDefault="00CE280A">
    <w:pPr>
      <w:pStyle w:val="Footer"/>
      <w:jc w:val="right"/>
    </w:pPr>
    <w:r>
      <w:t xml:space="preserve">Page </w:t>
    </w:r>
    <w:r>
      <w:fldChar w:fldCharType="begin"/>
    </w:r>
    <w:r>
      <w:instrText xml:space="preserve"> PAGE   \* MERGEFORMAT </w:instrText>
    </w:r>
    <w:r>
      <w:fldChar w:fldCharType="separate"/>
    </w:r>
    <w:r w:rsidR="00911FA8">
      <w:rPr>
        <w:noProof/>
      </w:rPr>
      <w:t>42</w:t>
    </w:r>
    <w:r>
      <w:fldChar w:fldCharType="end"/>
    </w:r>
  </w:p>
  <w:p w14:paraId="2A53D2DD" w14:textId="77777777" w:rsidR="00CE280A" w:rsidRDefault="00CE28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B884" w14:textId="77777777" w:rsidR="00887E25" w:rsidRDefault="00887E25">
      <w:r>
        <w:separator/>
      </w:r>
    </w:p>
  </w:footnote>
  <w:footnote w:type="continuationSeparator" w:id="0">
    <w:p w14:paraId="3CE127F6" w14:textId="77777777" w:rsidR="00887E25" w:rsidRDefault="0088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DBA0" w14:textId="77777777" w:rsidR="00CE280A" w:rsidRDefault="00CE280A" w:rsidP="00E10966">
    <w:pPr>
      <w:pStyle w:val="Header"/>
    </w:pPr>
    <w:r>
      <w:t>Ostrov, J. M.</w:t>
    </w:r>
    <w:r>
      <w:tab/>
      <w:t xml:space="preserve">   </w:t>
    </w:r>
    <w:r>
      <w:tab/>
    </w:r>
  </w:p>
  <w:p w14:paraId="57123EEC" w14:textId="77777777" w:rsidR="00CE280A" w:rsidRDefault="00CE280A" w:rsidP="00E10966">
    <w:pPr>
      <w:pStyle w:val="Header"/>
    </w:pPr>
  </w:p>
  <w:p w14:paraId="7204CD9B" w14:textId="77777777" w:rsidR="00CE280A" w:rsidRDefault="00CE280A" w:rsidP="00E10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5813" w14:textId="1EA6B6B7" w:rsidR="00CE280A" w:rsidRDefault="00DF51B9" w:rsidP="0034023C">
    <w:pPr>
      <w:pStyle w:val="Header"/>
      <w:jc w:val="right"/>
    </w:pPr>
    <w:r>
      <w:t>July</w:t>
    </w:r>
    <w:r w:rsidR="008418F1">
      <w:t xml:space="preserve"> </w:t>
    </w:r>
    <w:r>
      <w:t>14</w:t>
    </w:r>
    <w:r w:rsidR="00D45466" w:rsidRPr="00D45466">
      <w:rPr>
        <w:vertAlign w:val="superscript"/>
      </w:rPr>
      <w:t>th</w:t>
    </w:r>
    <w:r w:rsidR="009A2249">
      <w:t xml:space="preserve"> </w:t>
    </w:r>
    <w:r w:rsidR="00CE280A">
      <w:t>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61C96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01661"/>
    <w:multiLevelType w:val="hybridMultilevel"/>
    <w:tmpl w:val="6B2AC5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B826B2"/>
    <w:multiLevelType w:val="hybridMultilevel"/>
    <w:tmpl w:val="84542B3A"/>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B83CDB"/>
    <w:multiLevelType w:val="hybridMultilevel"/>
    <w:tmpl w:val="B83C4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B057B"/>
    <w:multiLevelType w:val="hybridMultilevel"/>
    <w:tmpl w:val="6F8496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00257F"/>
    <w:multiLevelType w:val="hybridMultilevel"/>
    <w:tmpl w:val="557E4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106F0"/>
    <w:multiLevelType w:val="hybridMultilevel"/>
    <w:tmpl w:val="C62E52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D4595"/>
    <w:multiLevelType w:val="hybridMultilevel"/>
    <w:tmpl w:val="BD2E3C3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2B232AA4"/>
    <w:multiLevelType w:val="hybridMultilevel"/>
    <w:tmpl w:val="93AE20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B23FD2"/>
    <w:multiLevelType w:val="hybridMultilevel"/>
    <w:tmpl w:val="6268C7CA"/>
    <w:lvl w:ilvl="0" w:tplc="5F0606B4">
      <w:start w:val="1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8432E"/>
    <w:multiLevelType w:val="hybridMultilevel"/>
    <w:tmpl w:val="FF94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D7842"/>
    <w:multiLevelType w:val="hybridMultilevel"/>
    <w:tmpl w:val="8458B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74075A"/>
    <w:multiLevelType w:val="hybridMultilevel"/>
    <w:tmpl w:val="0B0A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B61A21"/>
    <w:multiLevelType w:val="hybridMultilevel"/>
    <w:tmpl w:val="32E4D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5A2D9C"/>
    <w:multiLevelType w:val="hybridMultilevel"/>
    <w:tmpl w:val="44BEC2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9F27D3"/>
    <w:multiLevelType w:val="hybridMultilevel"/>
    <w:tmpl w:val="719601C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6" w15:restartNumberingAfterBreak="0">
    <w:nsid w:val="7DF03A20"/>
    <w:multiLevelType w:val="hybridMultilevel"/>
    <w:tmpl w:val="216C7D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4"/>
  </w:num>
  <w:num w:numId="4">
    <w:abstractNumId w:val="12"/>
  </w:num>
  <w:num w:numId="5">
    <w:abstractNumId w:val="16"/>
  </w:num>
  <w:num w:numId="6">
    <w:abstractNumId w:val="8"/>
  </w:num>
  <w:num w:numId="7">
    <w:abstractNumId w:val="7"/>
  </w:num>
  <w:num w:numId="8">
    <w:abstractNumId w:val="3"/>
  </w:num>
  <w:num w:numId="9">
    <w:abstractNumId w:val="11"/>
  </w:num>
  <w:num w:numId="10">
    <w:abstractNumId w:val="14"/>
  </w:num>
  <w:num w:numId="11">
    <w:abstractNumId w:val="2"/>
  </w:num>
  <w:num w:numId="12">
    <w:abstractNumId w:val="6"/>
  </w:num>
  <w:num w:numId="13">
    <w:abstractNumId w:val="15"/>
  </w:num>
  <w:num w:numId="14">
    <w:abstractNumId w:val="13"/>
  </w:num>
  <w:num w:numId="15">
    <w:abstractNumId w:val="0"/>
  </w:num>
  <w:num w:numId="16">
    <w:abstractNumId w:val="10"/>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72"/>
    <w:rsid w:val="00000347"/>
    <w:rsid w:val="0000097F"/>
    <w:rsid w:val="00000F08"/>
    <w:rsid w:val="000011F5"/>
    <w:rsid w:val="00002313"/>
    <w:rsid w:val="00004CB5"/>
    <w:rsid w:val="00004E74"/>
    <w:rsid w:val="00006AD2"/>
    <w:rsid w:val="00010867"/>
    <w:rsid w:val="00010C75"/>
    <w:rsid w:val="00011759"/>
    <w:rsid w:val="00011997"/>
    <w:rsid w:val="00011CD2"/>
    <w:rsid w:val="000125B5"/>
    <w:rsid w:val="00012BDF"/>
    <w:rsid w:val="00012E2B"/>
    <w:rsid w:val="00013BBA"/>
    <w:rsid w:val="00014202"/>
    <w:rsid w:val="000142D9"/>
    <w:rsid w:val="0001602C"/>
    <w:rsid w:val="000163C8"/>
    <w:rsid w:val="00020236"/>
    <w:rsid w:val="00020D6D"/>
    <w:rsid w:val="000210E4"/>
    <w:rsid w:val="00022F3B"/>
    <w:rsid w:val="00023194"/>
    <w:rsid w:val="0002640A"/>
    <w:rsid w:val="00026989"/>
    <w:rsid w:val="00030B4D"/>
    <w:rsid w:val="00030D74"/>
    <w:rsid w:val="00031947"/>
    <w:rsid w:val="00031FD2"/>
    <w:rsid w:val="00032040"/>
    <w:rsid w:val="00032AE0"/>
    <w:rsid w:val="00032CB3"/>
    <w:rsid w:val="00033CC6"/>
    <w:rsid w:val="00034073"/>
    <w:rsid w:val="000370C2"/>
    <w:rsid w:val="000371D6"/>
    <w:rsid w:val="00037255"/>
    <w:rsid w:val="0004011B"/>
    <w:rsid w:val="000454FF"/>
    <w:rsid w:val="00045831"/>
    <w:rsid w:val="00047365"/>
    <w:rsid w:val="000517E8"/>
    <w:rsid w:val="00051D95"/>
    <w:rsid w:val="00051E52"/>
    <w:rsid w:val="00052920"/>
    <w:rsid w:val="00052BBF"/>
    <w:rsid w:val="00052DC1"/>
    <w:rsid w:val="00052EA6"/>
    <w:rsid w:val="000550E7"/>
    <w:rsid w:val="00056D53"/>
    <w:rsid w:val="00063897"/>
    <w:rsid w:val="00063EF0"/>
    <w:rsid w:val="000647E3"/>
    <w:rsid w:val="00064AFA"/>
    <w:rsid w:val="000650CD"/>
    <w:rsid w:val="00065FA9"/>
    <w:rsid w:val="00070102"/>
    <w:rsid w:val="00071209"/>
    <w:rsid w:val="0007216F"/>
    <w:rsid w:val="00072C18"/>
    <w:rsid w:val="00075D05"/>
    <w:rsid w:val="0007609B"/>
    <w:rsid w:val="000779EB"/>
    <w:rsid w:val="00077E8A"/>
    <w:rsid w:val="000804D6"/>
    <w:rsid w:val="0008278C"/>
    <w:rsid w:val="00082E7E"/>
    <w:rsid w:val="00082E89"/>
    <w:rsid w:val="00083444"/>
    <w:rsid w:val="000846D6"/>
    <w:rsid w:val="000848F8"/>
    <w:rsid w:val="00085272"/>
    <w:rsid w:val="0008614F"/>
    <w:rsid w:val="00086B98"/>
    <w:rsid w:val="000870DF"/>
    <w:rsid w:val="0008723D"/>
    <w:rsid w:val="00087E50"/>
    <w:rsid w:val="00090FC0"/>
    <w:rsid w:val="000926FA"/>
    <w:rsid w:val="000938C6"/>
    <w:rsid w:val="00095129"/>
    <w:rsid w:val="0009571C"/>
    <w:rsid w:val="00095856"/>
    <w:rsid w:val="00096CE9"/>
    <w:rsid w:val="00096DD6"/>
    <w:rsid w:val="000A008D"/>
    <w:rsid w:val="000A16CA"/>
    <w:rsid w:val="000A25CB"/>
    <w:rsid w:val="000A315D"/>
    <w:rsid w:val="000A5730"/>
    <w:rsid w:val="000A7074"/>
    <w:rsid w:val="000A75EA"/>
    <w:rsid w:val="000A7703"/>
    <w:rsid w:val="000B0D3F"/>
    <w:rsid w:val="000B19C9"/>
    <w:rsid w:val="000B3A29"/>
    <w:rsid w:val="000B48FB"/>
    <w:rsid w:val="000B5682"/>
    <w:rsid w:val="000B5CB7"/>
    <w:rsid w:val="000C1409"/>
    <w:rsid w:val="000C3043"/>
    <w:rsid w:val="000C307D"/>
    <w:rsid w:val="000C3F79"/>
    <w:rsid w:val="000C71EA"/>
    <w:rsid w:val="000C7675"/>
    <w:rsid w:val="000D00EF"/>
    <w:rsid w:val="000D0699"/>
    <w:rsid w:val="000D110D"/>
    <w:rsid w:val="000D1825"/>
    <w:rsid w:val="000D1CFB"/>
    <w:rsid w:val="000D20DE"/>
    <w:rsid w:val="000D2148"/>
    <w:rsid w:val="000D2A09"/>
    <w:rsid w:val="000D3062"/>
    <w:rsid w:val="000D5D34"/>
    <w:rsid w:val="000D64B4"/>
    <w:rsid w:val="000D72D9"/>
    <w:rsid w:val="000D7A3F"/>
    <w:rsid w:val="000E0728"/>
    <w:rsid w:val="000E1651"/>
    <w:rsid w:val="000E170F"/>
    <w:rsid w:val="000E30CD"/>
    <w:rsid w:val="000E3622"/>
    <w:rsid w:val="000E4601"/>
    <w:rsid w:val="000E46D5"/>
    <w:rsid w:val="000E51DB"/>
    <w:rsid w:val="000E59A8"/>
    <w:rsid w:val="000E623A"/>
    <w:rsid w:val="000E6695"/>
    <w:rsid w:val="000E69D6"/>
    <w:rsid w:val="000E7C39"/>
    <w:rsid w:val="000E7C61"/>
    <w:rsid w:val="000F0FDF"/>
    <w:rsid w:val="000F1B9B"/>
    <w:rsid w:val="000F1C70"/>
    <w:rsid w:val="000F2823"/>
    <w:rsid w:val="000F2D3E"/>
    <w:rsid w:val="000F5C45"/>
    <w:rsid w:val="000F77A7"/>
    <w:rsid w:val="000F7A17"/>
    <w:rsid w:val="00102140"/>
    <w:rsid w:val="00102167"/>
    <w:rsid w:val="001021C5"/>
    <w:rsid w:val="00103AA5"/>
    <w:rsid w:val="00103C9A"/>
    <w:rsid w:val="00103C9B"/>
    <w:rsid w:val="00103D5D"/>
    <w:rsid w:val="00104DF3"/>
    <w:rsid w:val="00104F68"/>
    <w:rsid w:val="00105B8C"/>
    <w:rsid w:val="0010676F"/>
    <w:rsid w:val="00106BC7"/>
    <w:rsid w:val="001108DC"/>
    <w:rsid w:val="0011159F"/>
    <w:rsid w:val="00111D5E"/>
    <w:rsid w:val="00111ED1"/>
    <w:rsid w:val="00112BAF"/>
    <w:rsid w:val="001130FD"/>
    <w:rsid w:val="001140DC"/>
    <w:rsid w:val="00114A81"/>
    <w:rsid w:val="00114BA6"/>
    <w:rsid w:val="00114C9F"/>
    <w:rsid w:val="00114F14"/>
    <w:rsid w:val="0011644A"/>
    <w:rsid w:val="00117A24"/>
    <w:rsid w:val="00117E05"/>
    <w:rsid w:val="0012140E"/>
    <w:rsid w:val="0012215B"/>
    <w:rsid w:val="0012221A"/>
    <w:rsid w:val="00124A25"/>
    <w:rsid w:val="00126179"/>
    <w:rsid w:val="001269CE"/>
    <w:rsid w:val="00127BF3"/>
    <w:rsid w:val="0013067E"/>
    <w:rsid w:val="00130C25"/>
    <w:rsid w:val="00130C78"/>
    <w:rsid w:val="0013394D"/>
    <w:rsid w:val="00133D11"/>
    <w:rsid w:val="00135A26"/>
    <w:rsid w:val="00135E8D"/>
    <w:rsid w:val="00136897"/>
    <w:rsid w:val="00137F56"/>
    <w:rsid w:val="0014094C"/>
    <w:rsid w:val="00140CA4"/>
    <w:rsid w:val="001410DB"/>
    <w:rsid w:val="00143C40"/>
    <w:rsid w:val="001452C5"/>
    <w:rsid w:val="00146228"/>
    <w:rsid w:val="00146C03"/>
    <w:rsid w:val="00146EB2"/>
    <w:rsid w:val="00150154"/>
    <w:rsid w:val="00151D2E"/>
    <w:rsid w:val="00151FB3"/>
    <w:rsid w:val="001538B8"/>
    <w:rsid w:val="00155E4B"/>
    <w:rsid w:val="001566B0"/>
    <w:rsid w:val="00157881"/>
    <w:rsid w:val="001613B1"/>
    <w:rsid w:val="001621CC"/>
    <w:rsid w:val="001633D2"/>
    <w:rsid w:val="00163CE6"/>
    <w:rsid w:val="001647A8"/>
    <w:rsid w:val="001660B2"/>
    <w:rsid w:val="001668FA"/>
    <w:rsid w:val="00167391"/>
    <w:rsid w:val="00167B57"/>
    <w:rsid w:val="001710F3"/>
    <w:rsid w:val="00174FB3"/>
    <w:rsid w:val="00175490"/>
    <w:rsid w:val="001779AC"/>
    <w:rsid w:val="00180D6D"/>
    <w:rsid w:val="00182531"/>
    <w:rsid w:val="00183432"/>
    <w:rsid w:val="001836F5"/>
    <w:rsid w:val="00183760"/>
    <w:rsid w:val="0018459D"/>
    <w:rsid w:val="001845C1"/>
    <w:rsid w:val="00185B80"/>
    <w:rsid w:val="00186668"/>
    <w:rsid w:val="001871B7"/>
    <w:rsid w:val="001877A6"/>
    <w:rsid w:val="00187902"/>
    <w:rsid w:val="001903AD"/>
    <w:rsid w:val="001907C7"/>
    <w:rsid w:val="001907E1"/>
    <w:rsid w:val="00190A15"/>
    <w:rsid w:val="001910D1"/>
    <w:rsid w:val="0019275D"/>
    <w:rsid w:val="00192F8B"/>
    <w:rsid w:val="0019382A"/>
    <w:rsid w:val="001941A0"/>
    <w:rsid w:val="001943EA"/>
    <w:rsid w:val="00195C85"/>
    <w:rsid w:val="00195E6A"/>
    <w:rsid w:val="00197E3A"/>
    <w:rsid w:val="001A0F78"/>
    <w:rsid w:val="001A1F95"/>
    <w:rsid w:val="001A27BB"/>
    <w:rsid w:val="001A2ADF"/>
    <w:rsid w:val="001A2C22"/>
    <w:rsid w:val="001A358E"/>
    <w:rsid w:val="001A39F3"/>
    <w:rsid w:val="001A3E8E"/>
    <w:rsid w:val="001A5EE7"/>
    <w:rsid w:val="001B3129"/>
    <w:rsid w:val="001B37F6"/>
    <w:rsid w:val="001B4BF3"/>
    <w:rsid w:val="001B4E7A"/>
    <w:rsid w:val="001B5279"/>
    <w:rsid w:val="001B550C"/>
    <w:rsid w:val="001B5611"/>
    <w:rsid w:val="001B5BC8"/>
    <w:rsid w:val="001B63E0"/>
    <w:rsid w:val="001B7419"/>
    <w:rsid w:val="001C2A7F"/>
    <w:rsid w:val="001C2B90"/>
    <w:rsid w:val="001C33CE"/>
    <w:rsid w:val="001C5017"/>
    <w:rsid w:val="001D41FD"/>
    <w:rsid w:val="001D6507"/>
    <w:rsid w:val="001D6D66"/>
    <w:rsid w:val="001D7C8E"/>
    <w:rsid w:val="001E16AE"/>
    <w:rsid w:val="001E24CE"/>
    <w:rsid w:val="001E3FA9"/>
    <w:rsid w:val="001E41E6"/>
    <w:rsid w:val="001F15E0"/>
    <w:rsid w:val="001F2690"/>
    <w:rsid w:val="001F26BB"/>
    <w:rsid w:val="001F5C9F"/>
    <w:rsid w:val="001F6077"/>
    <w:rsid w:val="001F7AAD"/>
    <w:rsid w:val="00200B3A"/>
    <w:rsid w:val="0020164A"/>
    <w:rsid w:val="00202AC7"/>
    <w:rsid w:val="00204B88"/>
    <w:rsid w:val="00205416"/>
    <w:rsid w:val="00205B74"/>
    <w:rsid w:val="00207AC2"/>
    <w:rsid w:val="00210FB8"/>
    <w:rsid w:val="002122DC"/>
    <w:rsid w:val="00212FB5"/>
    <w:rsid w:val="00213CF0"/>
    <w:rsid w:val="002161A0"/>
    <w:rsid w:val="00216215"/>
    <w:rsid w:val="002162DB"/>
    <w:rsid w:val="002163B9"/>
    <w:rsid w:val="00217E62"/>
    <w:rsid w:val="00220B75"/>
    <w:rsid w:val="002213B7"/>
    <w:rsid w:val="0022155F"/>
    <w:rsid w:val="00221F5C"/>
    <w:rsid w:val="002231E5"/>
    <w:rsid w:val="002236A8"/>
    <w:rsid w:val="002238A1"/>
    <w:rsid w:val="00223D20"/>
    <w:rsid w:val="002245EC"/>
    <w:rsid w:val="002254E5"/>
    <w:rsid w:val="002312C4"/>
    <w:rsid w:val="0023264C"/>
    <w:rsid w:val="00232EF7"/>
    <w:rsid w:val="0023482F"/>
    <w:rsid w:val="002354E2"/>
    <w:rsid w:val="0023564F"/>
    <w:rsid w:val="00235B7C"/>
    <w:rsid w:val="00236C63"/>
    <w:rsid w:val="0024042E"/>
    <w:rsid w:val="00241E06"/>
    <w:rsid w:val="00242128"/>
    <w:rsid w:val="002424B2"/>
    <w:rsid w:val="002424B8"/>
    <w:rsid w:val="002428B2"/>
    <w:rsid w:val="0024515A"/>
    <w:rsid w:val="0024582B"/>
    <w:rsid w:val="00245CA6"/>
    <w:rsid w:val="00245D0B"/>
    <w:rsid w:val="00245E0C"/>
    <w:rsid w:val="0024752A"/>
    <w:rsid w:val="00247C9B"/>
    <w:rsid w:val="00251663"/>
    <w:rsid w:val="00251792"/>
    <w:rsid w:val="00252B2D"/>
    <w:rsid w:val="00252DD2"/>
    <w:rsid w:val="00253E3A"/>
    <w:rsid w:val="002540E5"/>
    <w:rsid w:val="002541EE"/>
    <w:rsid w:val="00256FCC"/>
    <w:rsid w:val="00256FF6"/>
    <w:rsid w:val="00260D84"/>
    <w:rsid w:val="002611E4"/>
    <w:rsid w:val="00261B47"/>
    <w:rsid w:val="002643D1"/>
    <w:rsid w:val="00264AFD"/>
    <w:rsid w:val="00264D9A"/>
    <w:rsid w:val="00264DD7"/>
    <w:rsid w:val="00265EBC"/>
    <w:rsid w:val="002664A9"/>
    <w:rsid w:val="00266997"/>
    <w:rsid w:val="00266B55"/>
    <w:rsid w:val="00273133"/>
    <w:rsid w:val="00273207"/>
    <w:rsid w:val="0027341D"/>
    <w:rsid w:val="00274A9F"/>
    <w:rsid w:val="002750B8"/>
    <w:rsid w:val="002763CC"/>
    <w:rsid w:val="00276629"/>
    <w:rsid w:val="002773A9"/>
    <w:rsid w:val="00277520"/>
    <w:rsid w:val="002777BA"/>
    <w:rsid w:val="00277868"/>
    <w:rsid w:val="002807C3"/>
    <w:rsid w:val="00280AE4"/>
    <w:rsid w:val="00280D27"/>
    <w:rsid w:val="00280F99"/>
    <w:rsid w:val="00281093"/>
    <w:rsid w:val="00282A3A"/>
    <w:rsid w:val="002834A0"/>
    <w:rsid w:val="00285044"/>
    <w:rsid w:val="00285872"/>
    <w:rsid w:val="0028761F"/>
    <w:rsid w:val="00290452"/>
    <w:rsid w:val="002905C6"/>
    <w:rsid w:val="0029152C"/>
    <w:rsid w:val="00291E12"/>
    <w:rsid w:val="00292243"/>
    <w:rsid w:val="00292D0E"/>
    <w:rsid w:val="002947AA"/>
    <w:rsid w:val="002947FD"/>
    <w:rsid w:val="002949A3"/>
    <w:rsid w:val="00294BAE"/>
    <w:rsid w:val="00294C39"/>
    <w:rsid w:val="0029513D"/>
    <w:rsid w:val="002953C2"/>
    <w:rsid w:val="002953FF"/>
    <w:rsid w:val="00295AE3"/>
    <w:rsid w:val="00295C0E"/>
    <w:rsid w:val="00297F90"/>
    <w:rsid w:val="00297FA2"/>
    <w:rsid w:val="002A00AE"/>
    <w:rsid w:val="002A1279"/>
    <w:rsid w:val="002A18CF"/>
    <w:rsid w:val="002A2505"/>
    <w:rsid w:val="002A31F4"/>
    <w:rsid w:val="002A360F"/>
    <w:rsid w:val="002A3F8E"/>
    <w:rsid w:val="002A408C"/>
    <w:rsid w:val="002A48D5"/>
    <w:rsid w:val="002A7CB9"/>
    <w:rsid w:val="002B07AA"/>
    <w:rsid w:val="002B0DC3"/>
    <w:rsid w:val="002B1C6A"/>
    <w:rsid w:val="002B296A"/>
    <w:rsid w:val="002B2EE2"/>
    <w:rsid w:val="002B317D"/>
    <w:rsid w:val="002B3F96"/>
    <w:rsid w:val="002B412A"/>
    <w:rsid w:val="002B62B6"/>
    <w:rsid w:val="002B7215"/>
    <w:rsid w:val="002B7CCB"/>
    <w:rsid w:val="002C1251"/>
    <w:rsid w:val="002C1520"/>
    <w:rsid w:val="002C1F99"/>
    <w:rsid w:val="002C2DA1"/>
    <w:rsid w:val="002C4160"/>
    <w:rsid w:val="002C41E7"/>
    <w:rsid w:val="002C75B7"/>
    <w:rsid w:val="002D1A91"/>
    <w:rsid w:val="002D1B32"/>
    <w:rsid w:val="002D2B95"/>
    <w:rsid w:val="002D31DE"/>
    <w:rsid w:val="002D3D07"/>
    <w:rsid w:val="002D62FF"/>
    <w:rsid w:val="002D6461"/>
    <w:rsid w:val="002D7853"/>
    <w:rsid w:val="002D7F05"/>
    <w:rsid w:val="002E011D"/>
    <w:rsid w:val="002E0D2E"/>
    <w:rsid w:val="002E1449"/>
    <w:rsid w:val="002E18D7"/>
    <w:rsid w:val="002E2949"/>
    <w:rsid w:val="002E2ECF"/>
    <w:rsid w:val="002E2F0E"/>
    <w:rsid w:val="002E44B7"/>
    <w:rsid w:val="002E4D1B"/>
    <w:rsid w:val="002E4DC3"/>
    <w:rsid w:val="002E6662"/>
    <w:rsid w:val="002E7097"/>
    <w:rsid w:val="002E789A"/>
    <w:rsid w:val="002F04ED"/>
    <w:rsid w:val="002F14F6"/>
    <w:rsid w:val="002F3BCA"/>
    <w:rsid w:val="002F4204"/>
    <w:rsid w:val="002F53DC"/>
    <w:rsid w:val="002F5999"/>
    <w:rsid w:val="002F5ABA"/>
    <w:rsid w:val="002F73A0"/>
    <w:rsid w:val="002F7DE1"/>
    <w:rsid w:val="00300968"/>
    <w:rsid w:val="00300EBF"/>
    <w:rsid w:val="00301D30"/>
    <w:rsid w:val="0030227E"/>
    <w:rsid w:val="003025B6"/>
    <w:rsid w:val="003027FE"/>
    <w:rsid w:val="00302B6B"/>
    <w:rsid w:val="00302D37"/>
    <w:rsid w:val="00305A44"/>
    <w:rsid w:val="003078CC"/>
    <w:rsid w:val="00307FE5"/>
    <w:rsid w:val="00310539"/>
    <w:rsid w:val="003128C8"/>
    <w:rsid w:val="0031479D"/>
    <w:rsid w:val="00314D10"/>
    <w:rsid w:val="00315C87"/>
    <w:rsid w:val="0031665A"/>
    <w:rsid w:val="00320EB7"/>
    <w:rsid w:val="00320F8A"/>
    <w:rsid w:val="00322196"/>
    <w:rsid w:val="003237E0"/>
    <w:rsid w:val="003237F2"/>
    <w:rsid w:val="00325C47"/>
    <w:rsid w:val="00326E95"/>
    <w:rsid w:val="00327CD2"/>
    <w:rsid w:val="00330C26"/>
    <w:rsid w:val="0033165B"/>
    <w:rsid w:val="00331BEA"/>
    <w:rsid w:val="00334DDD"/>
    <w:rsid w:val="00336848"/>
    <w:rsid w:val="00336C6C"/>
    <w:rsid w:val="00337571"/>
    <w:rsid w:val="00337923"/>
    <w:rsid w:val="0034023C"/>
    <w:rsid w:val="00340866"/>
    <w:rsid w:val="00340A6F"/>
    <w:rsid w:val="00341F57"/>
    <w:rsid w:val="00341F9A"/>
    <w:rsid w:val="00343AAF"/>
    <w:rsid w:val="00344825"/>
    <w:rsid w:val="00345D30"/>
    <w:rsid w:val="00346066"/>
    <w:rsid w:val="0034740D"/>
    <w:rsid w:val="003478AA"/>
    <w:rsid w:val="003510B5"/>
    <w:rsid w:val="0035213B"/>
    <w:rsid w:val="00355D49"/>
    <w:rsid w:val="00356A24"/>
    <w:rsid w:val="00356E44"/>
    <w:rsid w:val="0035756A"/>
    <w:rsid w:val="003604AD"/>
    <w:rsid w:val="00361664"/>
    <w:rsid w:val="00362AB5"/>
    <w:rsid w:val="0036348A"/>
    <w:rsid w:val="00365464"/>
    <w:rsid w:val="003679B0"/>
    <w:rsid w:val="00367E3A"/>
    <w:rsid w:val="00367F6C"/>
    <w:rsid w:val="003703FA"/>
    <w:rsid w:val="00373971"/>
    <w:rsid w:val="00374C3C"/>
    <w:rsid w:val="00374C65"/>
    <w:rsid w:val="0037553C"/>
    <w:rsid w:val="00376555"/>
    <w:rsid w:val="003777AB"/>
    <w:rsid w:val="00377BD5"/>
    <w:rsid w:val="00381E0D"/>
    <w:rsid w:val="00381EC5"/>
    <w:rsid w:val="00382626"/>
    <w:rsid w:val="00384A01"/>
    <w:rsid w:val="0038648C"/>
    <w:rsid w:val="00386B8E"/>
    <w:rsid w:val="00390DF9"/>
    <w:rsid w:val="00390F74"/>
    <w:rsid w:val="00391745"/>
    <w:rsid w:val="00392B26"/>
    <w:rsid w:val="00392B3B"/>
    <w:rsid w:val="003941A4"/>
    <w:rsid w:val="003951ED"/>
    <w:rsid w:val="00395895"/>
    <w:rsid w:val="003963C3"/>
    <w:rsid w:val="00397478"/>
    <w:rsid w:val="003A1F9D"/>
    <w:rsid w:val="003A2C4B"/>
    <w:rsid w:val="003A30C6"/>
    <w:rsid w:val="003A3157"/>
    <w:rsid w:val="003A3E5E"/>
    <w:rsid w:val="003A402D"/>
    <w:rsid w:val="003A403A"/>
    <w:rsid w:val="003A4F03"/>
    <w:rsid w:val="003B051F"/>
    <w:rsid w:val="003B085A"/>
    <w:rsid w:val="003B09E8"/>
    <w:rsid w:val="003B10DB"/>
    <w:rsid w:val="003B19AF"/>
    <w:rsid w:val="003B1AA5"/>
    <w:rsid w:val="003B29C4"/>
    <w:rsid w:val="003B2F95"/>
    <w:rsid w:val="003C10EB"/>
    <w:rsid w:val="003C2554"/>
    <w:rsid w:val="003C36E8"/>
    <w:rsid w:val="003C4463"/>
    <w:rsid w:val="003C4576"/>
    <w:rsid w:val="003C4D16"/>
    <w:rsid w:val="003C5333"/>
    <w:rsid w:val="003C6026"/>
    <w:rsid w:val="003C62F7"/>
    <w:rsid w:val="003D07E0"/>
    <w:rsid w:val="003D0C50"/>
    <w:rsid w:val="003D256E"/>
    <w:rsid w:val="003D2C00"/>
    <w:rsid w:val="003D3E60"/>
    <w:rsid w:val="003D4E14"/>
    <w:rsid w:val="003D4E83"/>
    <w:rsid w:val="003D58F0"/>
    <w:rsid w:val="003D70A0"/>
    <w:rsid w:val="003E0267"/>
    <w:rsid w:val="003E026F"/>
    <w:rsid w:val="003E125B"/>
    <w:rsid w:val="003E150C"/>
    <w:rsid w:val="003E1B0C"/>
    <w:rsid w:val="003E4AA8"/>
    <w:rsid w:val="003E5570"/>
    <w:rsid w:val="003E57E1"/>
    <w:rsid w:val="003E604D"/>
    <w:rsid w:val="003E60D3"/>
    <w:rsid w:val="003E70EE"/>
    <w:rsid w:val="003E757F"/>
    <w:rsid w:val="003E76C7"/>
    <w:rsid w:val="003E7D41"/>
    <w:rsid w:val="003F238F"/>
    <w:rsid w:val="003F291A"/>
    <w:rsid w:val="003F32A6"/>
    <w:rsid w:val="003F4305"/>
    <w:rsid w:val="003F5C2B"/>
    <w:rsid w:val="003F5F35"/>
    <w:rsid w:val="003F6090"/>
    <w:rsid w:val="003F69CD"/>
    <w:rsid w:val="003F76ED"/>
    <w:rsid w:val="0040094D"/>
    <w:rsid w:val="00400AE8"/>
    <w:rsid w:val="0040284C"/>
    <w:rsid w:val="00403D7F"/>
    <w:rsid w:val="0040474C"/>
    <w:rsid w:val="00406405"/>
    <w:rsid w:val="00406AE2"/>
    <w:rsid w:val="00407033"/>
    <w:rsid w:val="004105FF"/>
    <w:rsid w:val="004107AE"/>
    <w:rsid w:val="00410BE8"/>
    <w:rsid w:val="00414D97"/>
    <w:rsid w:val="0041518A"/>
    <w:rsid w:val="004158B1"/>
    <w:rsid w:val="004212B0"/>
    <w:rsid w:val="0042170B"/>
    <w:rsid w:val="00421952"/>
    <w:rsid w:val="00421EFC"/>
    <w:rsid w:val="00425B4F"/>
    <w:rsid w:val="00425BBB"/>
    <w:rsid w:val="004264F2"/>
    <w:rsid w:val="00427CA9"/>
    <w:rsid w:val="00431453"/>
    <w:rsid w:val="00431876"/>
    <w:rsid w:val="00433DE9"/>
    <w:rsid w:val="00435DDE"/>
    <w:rsid w:val="00435EBF"/>
    <w:rsid w:val="0043730F"/>
    <w:rsid w:val="004378E5"/>
    <w:rsid w:val="004409FE"/>
    <w:rsid w:val="00441D99"/>
    <w:rsid w:val="00442495"/>
    <w:rsid w:val="0044337B"/>
    <w:rsid w:val="00443625"/>
    <w:rsid w:val="004436F3"/>
    <w:rsid w:val="00445E9F"/>
    <w:rsid w:val="004462B5"/>
    <w:rsid w:val="00447B11"/>
    <w:rsid w:val="004500F7"/>
    <w:rsid w:val="0045033F"/>
    <w:rsid w:val="004514D7"/>
    <w:rsid w:val="00453E6C"/>
    <w:rsid w:val="00454A91"/>
    <w:rsid w:val="00454CB2"/>
    <w:rsid w:val="00454D8E"/>
    <w:rsid w:val="00460F05"/>
    <w:rsid w:val="00461147"/>
    <w:rsid w:val="0046247F"/>
    <w:rsid w:val="0046255F"/>
    <w:rsid w:val="00462929"/>
    <w:rsid w:val="00464A21"/>
    <w:rsid w:val="00465073"/>
    <w:rsid w:val="00466672"/>
    <w:rsid w:val="004705B8"/>
    <w:rsid w:val="00472428"/>
    <w:rsid w:val="004728B1"/>
    <w:rsid w:val="00474010"/>
    <w:rsid w:val="00474596"/>
    <w:rsid w:val="00474D4C"/>
    <w:rsid w:val="00474F0E"/>
    <w:rsid w:val="00475F5A"/>
    <w:rsid w:val="004770DA"/>
    <w:rsid w:val="00477985"/>
    <w:rsid w:val="00480222"/>
    <w:rsid w:val="00480F03"/>
    <w:rsid w:val="00480F7C"/>
    <w:rsid w:val="004813B5"/>
    <w:rsid w:val="0048166A"/>
    <w:rsid w:val="00482BF8"/>
    <w:rsid w:val="00484608"/>
    <w:rsid w:val="004848DC"/>
    <w:rsid w:val="004856FF"/>
    <w:rsid w:val="00485D10"/>
    <w:rsid w:val="00486F2F"/>
    <w:rsid w:val="00492741"/>
    <w:rsid w:val="004941F1"/>
    <w:rsid w:val="004948B7"/>
    <w:rsid w:val="00497733"/>
    <w:rsid w:val="004A09C2"/>
    <w:rsid w:val="004A2644"/>
    <w:rsid w:val="004A2978"/>
    <w:rsid w:val="004A32D1"/>
    <w:rsid w:val="004A44DD"/>
    <w:rsid w:val="004A4C65"/>
    <w:rsid w:val="004B2C2A"/>
    <w:rsid w:val="004B45A9"/>
    <w:rsid w:val="004B47C5"/>
    <w:rsid w:val="004B6DC2"/>
    <w:rsid w:val="004B7584"/>
    <w:rsid w:val="004B7E07"/>
    <w:rsid w:val="004C052D"/>
    <w:rsid w:val="004C087E"/>
    <w:rsid w:val="004C1153"/>
    <w:rsid w:val="004C2166"/>
    <w:rsid w:val="004C36DA"/>
    <w:rsid w:val="004C37BC"/>
    <w:rsid w:val="004C437B"/>
    <w:rsid w:val="004C60B4"/>
    <w:rsid w:val="004C7598"/>
    <w:rsid w:val="004D31A6"/>
    <w:rsid w:val="004D3350"/>
    <w:rsid w:val="004D381E"/>
    <w:rsid w:val="004D3BD1"/>
    <w:rsid w:val="004D41AA"/>
    <w:rsid w:val="004D5B87"/>
    <w:rsid w:val="004D6DDE"/>
    <w:rsid w:val="004D7402"/>
    <w:rsid w:val="004D7518"/>
    <w:rsid w:val="004E06BC"/>
    <w:rsid w:val="004E106E"/>
    <w:rsid w:val="004E1631"/>
    <w:rsid w:val="004E42E1"/>
    <w:rsid w:val="004E46C9"/>
    <w:rsid w:val="004E5310"/>
    <w:rsid w:val="004E59F2"/>
    <w:rsid w:val="004E786D"/>
    <w:rsid w:val="004E7894"/>
    <w:rsid w:val="004F0DCB"/>
    <w:rsid w:val="004F1768"/>
    <w:rsid w:val="004F23B3"/>
    <w:rsid w:val="004F33D1"/>
    <w:rsid w:val="004F58CF"/>
    <w:rsid w:val="004F6B80"/>
    <w:rsid w:val="004F75F2"/>
    <w:rsid w:val="004F7A8B"/>
    <w:rsid w:val="004F7FC0"/>
    <w:rsid w:val="00500390"/>
    <w:rsid w:val="00500B77"/>
    <w:rsid w:val="00502228"/>
    <w:rsid w:val="0050362B"/>
    <w:rsid w:val="00504315"/>
    <w:rsid w:val="00504BDA"/>
    <w:rsid w:val="00504F8D"/>
    <w:rsid w:val="00505A05"/>
    <w:rsid w:val="0050619E"/>
    <w:rsid w:val="00507FCE"/>
    <w:rsid w:val="0051009C"/>
    <w:rsid w:val="00512382"/>
    <w:rsid w:val="005124C0"/>
    <w:rsid w:val="00514ECE"/>
    <w:rsid w:val="00515300"/>
    <w:rsid w:val="00515EA8"/>
    <w:rsid w:val="00515F40"/>
    <w:rsid w:val="005166C7"/>
    <w:rsid w:val="0051794D"/>
    <w:rsid w:val="00521763"/>
    <w:rsid w:val="00521B88"/>
    <w:rsid w:val="00524A22"/>
    <w:rsid w:val="00524CA1"/>
    <w:rsid w:val="005269E7"/>
    <w:rsid w:val="005300A6"/>
    <w:rsid w:val="00530DB1"/>
    <w:rsid w:val="00533498"/>
    <w:rsid w:val="00533F3B"/>
    <w:rsid w:val="00535001"/>
    <w:rsid w:val="00535384"/>
    <w:rsid w:val="0053555E"/>
    <w:rsid w:val="00535B2B"/>
    <w:rsid w:val="00536233"/>
    <w:rsid w:val="005367B1"/>
    <w:rsid w:val="005370F2"/>
    <w:rsid w:val="00537938"/>
    <w:rsid w:val="00540DEC"/>
    <w:rsid w:val="00541886"/>
    <w:rsid w:val="00541A01"/>
    <w:rsid w:val="0054201D"/>
    <w:rsid w:val="00544CAE"/>
    <w:rsid w:val="00544ECD"/>
    <w:rsid w:val="00545172"/>
    <w:rsid w:val="005458AB"/>
    <w:rsid w:val="00546057"/>
    <w:rsid w:val="00547511"/>
    <w:rsid w:val="00550570"/>
    <w:rsid w:val="00550E46"/>
    <w:rsid w:val="005511F3"/>
    <w:rsid w:val="0055142A"/>
    <w:rsid w:val="00552516"/>
    <w:rsid w:val="005532BF"/>
    <w:rsid w:val="00554ABD"/>
    <w:rsid w:val="005556C4"/>
    <w:rsid w:val="00555823"/>
    <w:rsid w:val="005579CB"/>
    <w:rsid w:val="00557C35"/>
    <w:rsid w:val="00560E57"/>
    <w:rsid w:val="00561495"/>
    <w:rsid w:val="00561A9E"/>
    <w:rsid w:val="00561C4A"/>
    <w:rsid w:val="005644FE"/>
    <w:rsid w:val="00564500"/>
    <w:rsid w:val="005648A7"/>
    <w:rsid w:val="0056502D"/>
    <w:rsid w:val="00565984"/>
    <w:rsid w:val="00566313"/>
    <w:rsid w:val="005666BB"/>
    <w:rsid w:val="005674E4"/>
    <w:rsid w:val="00571C6E"/>
    <w:rsid w:val="00573026"/>
    <w:rsid w:val="0057494F"/>
    <w:rsid w:val="00575266"/>
    <w:rsid w:val="005776F9"/>
    <w:rsid w:val="00581AE1"/>
    <w:rsid w:val="00582F8F"/>
    <w:rsid w:val="00585461"/>
    <w:rsid w:val="00587F05"/>
    <w:rsid w:val="00587FA4"/>
    <w:rsid w:val="00590735"/>
    <w:rsid w:val="00590ECE"/>
    <w:rsid w:val="005913A0"/>
    <w:rsid w:val="00594DB0"/>
    <w:rsid w:val="0059510B"/>
    <w:rsid w:val="005964E3"/>
    <w:rsid w:val="005A16F3"/>
    <w:rsid w:val="005A2799"/>
    <w:rsid w:val="005A3EE3"/>
    <w:rsid w:val="005A4874"/>
    <w:rsid w:val="005A5AEA"/>
    <w:rsid w:val="005A77EB"/>
    <w:rsid w:val="005B0642"/>
    <w:rsid w:val="005B085E"/>
    <w:rsid w:val="005B1BF9"/>
    <w:rsid w:val="005B2890"/>
    <w:rsid w:val="005B2C69"/>
    <w:rsid w:val="005B339E"/>
    <w:rsid w:val="005B3D7C"/>
    <w:rsid w:val="005B48C0"/>
    <w:rsid w:val="005B630B"/>
    <w:rsid w:val="005B74D6"/>
    <w:rsid w:val="005B7DE6"/>
    <w:rsid w:val="005C04B9"/>
    <w:rsid w:val="005C106F"/>
    <w:rsid w:val="005C41E0"/>
    <w:rsid w:val="005C47EF"/>
    <w:rsid w:val="005C5095"/>
    <w:rsid w:val="005C5640"/>
    <w:rsid w:val="005C668A"/>
    <w:rsid w:val="005D0847"/>
    <w:rsid w:val="005D0ABB"/>
    <w:rsid w:val="005D13C1"/>
    <w:rsid w:val="005D1471"/>
    <w:rsid w:val="005D2879"/>
    <w:rsid w:val="005D2D93"/>
    <w:rsid w:val="005E1B18"/>
    <w:rsid w:val="005E1E07"/>
    <w:rsid w:val="005E22B7"/>
    <w:rsid w:val="005E36A1"/>
    <w:rsid w:val="005E40F4"/>
    <w:rsid w:val="005E584D"/>
    <w:rsid w:val="005E6151"/>
    <w:rsid w:val="005E6418"/>
    <w:rsid w:val="005E6E3A"/>
    <w:rsid w:val="005E6F59"/>
    <w:rsid w:val="005E6F97"/>
    <w:rsid w:val="005F04A2"/>
    <w:rsid w:val="005F13AB"/>
    <w:rsid w:val="005F38F0"/>
    <w:rsid w:val="005F412B"/>
    <w:rsid w:val="005F4FB6"/>
    <w:rsid w:val="005F6B5E"/>
    <w:rsid w:val="00601802"/>
    <w:rsid w:val="00601F5C"/>
    <w:rsid w:val="00604540"/>
    <w:rsid w:val="0060572A"/>
    <w:rsid w:val="0060586D"/>
    <w:rsid w:val="006063D7"/>
    <w:rsid w:val="00607FBA"/>
    <w:rsid w:val="00610D0E"/>
    <w:rsid w:val="00611865"/>
    <w:rsid w:val="00611F6E"/>
    <w:rsid w:val="006120D8"/>
    <w:rsid w:val="00612641"/>
    <w:rsid w:val="00613342"/>
    <w:rsid w:val="0061624A"/>
    <w:rsid w:val="00616F4A"/>
    <w:rsid w:val="006172D3"/>
    <w:rsid w:val="006173EF"/>
    <w:rsid w:val="00620552"/>
    <w:rsid w:val="00621E13"/>
    <w:rsid w:val="006229B6"/>
    <w:rsid w:val="00622A84"/>
    <w:rsid w:val="0062330F"/>
    <w:rsid w:val="006235E5"/>
    <w:rsid w:val="00624667"/>
    <w:rsid w:val="00624CCD"/>
    <w:rsid w:val="0062660F"/>
    <w:rsid w:val="006268E6"/>
    <w:rsid w:val="006277B7"/>
    <w:rsid w:val="006307B0"/>
    <w:rsid w:val="00631A85"/>
    <w:rsid w:val="00631D77"/>
    <w:rsid w:val="00631DEE"/>
    <w:rsid w:val="00632612"/>
    <w:rsid w:val="00632C85"/>
    <w:rsid w:val="0063414F"/>
    <w:rsid w:val="006355D5"/>
    <w:rsid w:val="006368D5"/>
    <w:rsid w:val="00636E9F"/>
    <w:rsid w:val="00637151"/>
    <w:rsid w:val="006402C4"/>
    <w:rsid w:val="006407B2"/>
    <w:rsid w:val="00641352"/>
    <w:rsid w:val="00641695"/>
    <w:rsid w:val="00641D2D"/>
    <w:rsid w:val="00642AAF"/>
    <w:rsid w:val="006435E9"/>
    <w:rsid w:val="00643B75"/>
    <w:rsid w:val="006444B0"/>
    <w:rsid w:val="00644E01"/>
    <w:rsid w:val="006460F3"/>
    <w:rsid w:val="006469F0"/>
    <w:rsid w:val="006470E9"/>
    <w:rsid w:val="006471A5"/>
    <w:rsid w:val="00647630"/>
    <w:rsid w:val="0064783E"/>
    <w:rsid w:val="0065085D"/>
    <w:rsid w:val="006512E4"/>
    <w:rsid w:val="00651D7B"/>
    <w:rsid w:val="006530F5"/>
    <w:rsid w:val="00653C88"/>
    <w:rsid w:val="006558A9"/>
    <w:rsid w:val="00656E9C"/>
    <w:rsid w:val="00656FB2"/>
    <w:rsid w:val="00657A0D"/>
    <w:rsid w:val="00660A1C"/>
    <w:rsid w:val="006625A0"/>
    <w:rsid w:val="00663286"/>
    <w:rsid w:val="00663681"/>
    <w:rsid w:val="00665260"/>
    <w:rsid w:val="00666AB0"/>
    <w:rsid w:val="006673DB"/>
    <w:rsid w:val="00667F86"/>
    <w:rsid w:val="00673470"/>
    <w:rsid w:val="00673CD8"/>
    <w:rsid w:val="006741DB"/>
    <w:rsid w:val="006748D2"/>
    <w:rsid w:val="006753DD"/>
    <w:rsid w:val="00681BB6"/>
    <w:rsid w:val="00681FF7"/>
    <w:rsid w:val="006820C4"/>
    <w:rsid w:val="00682BBA"/>
    <w:rsid w:val="00683169"/>
    <w:rsid w:val="0068422B"/>
    <w:rsid w:val="00684FCE"/>
    <w:rsid w:val="00685AFA"/>
    <w:rsid w:val="00685C2F"/>
    <w:rsid w:val="00687606"/>
    <w:rsid w:val="006907AB"/>
    <w:rsid w:val="006915ED"/>
    <w:rsid w:val="00691874"/>
    <w:rsid w:val="00694907"/>
    <w:rsid w:val="00695DEF"/>
    <w:rsid w:val="00697762"/>
    <w:rsid w:val="006A02CF"/>
    <w:rsid w:val="006A078C"/>
    <w:rsid w:val="006A0800"/>
    <w:rsid w:val="006A0851"/>
    <w:rsid w:val="006A0A07"/>
    <w:rsid w:val="006A1055"/>
    <w:rsid w:val="006A10B7"/>
    <w:rsid w:val="006A2AA7"/>
    <w:rsid w:val="006A2B82"/>
    <w:rsid w:val="006A373B"/>
    <w:rsid w:val="006A3D06"/>
    <w:rsid w:val="006A4D56"/>
    <w:rsid w:val="006A6444"/>
    <w:rsid w:val="006A6579"/>
    <w:rsid w:val="006B4837"/>
    <w:rsid w:val="006B5C95"/>
    <w:rsid w:val="006B66D6"/>
    <w:rsid w:val="006B73DC"/>
    <w:rsid w:val="006C01FB"/>
    <w:rsid w:val="006C3521"/>
    <w:rsid w:val="006C4C35"/>
    <w:rsid w:val="006C4FFA"/>
    <w:rsid w:val="006C552E"/>
    <w:rsid w:val="006C5E08"/>
    <w:rsid w:val="006C6AEB"/>
    <w:rsid w:val="006C6ECE"/>
    <w:rsid w:val="006C7918"/>
    <w:rsid w:val="006C7B5E"/>
    <w:rsid w:val="006D0BE4"/>
    <w:rsid w:val="006D112D"/>
    <w:rsid w:val="006D130A"/>
    <w:rsid w:val="006D1EAB"/>
    <w:rsid w:val="006D38B9"/>
    <w:rsid w:val="006D3B81"/>
    <w:rsid w:val="006D4A95"/>
    <w:rsid w:val="006D7D1C"/>
    <w:rsid w:val="006E18D1"/>
    <w:rsid w:val="006E1B03"/>
    <w:rsid w:val="006E1C74"/>
    <w:rsid w:val="006E3DE8"/>
    <w:rsid w:val="006E429E"/>
    <w:rsid w:val="006E42C1"/>
    <w:rsid w:val="006E48EF"/>
    <w:rsid w:val="006E4D96"/>
    <w:rsid w:val="006E502C"/>
    <w:rsid w:val="006E5E7B"/>
    <w:rsid w:val="006E6394"/>
    <w:rsid w:val="006E67F8"/>
    <w:rsid w:val="006E6B8E"/>
    <w:rsid w:val="006E757F"/>
    <w:rsid w:val="006E7F26"/>
    <w:rsid w:val="006F18A7"/>
    <w:rsid w:val="006F18D0"/>
    <w:rsid w:val="006F3AE7"/>
    <w:rsid w:val="006F59F4"/>
    <w:rsid w:val="006F5DB7"/>
    <w:rsid w:val="006F61F5"/>
    <w:rsid w:val="006F6EC5"/>
    <w:rsid w:val="006F72F3"/>
    <w:rsid w:val="007000EC"/>
    <w:rsid w:val="00701004"/>
    <w:rsid w:val="0070133C"/>
    <w:rsid w:val="007018FE"/>
    <w:rsid w:val="00702B67"/>
    <w:rsid w:val="007039B8"/>
    <w:rsid w:val="00704DD5"/>
    <w:rsid w:val="0070699B"/>
    <w:rsid w:val="00710BC2"/>
    <w:rsid w:val="007126A4"/>
    <w:rsid w:val="0071482D"/>
    <w:rsid w:val="007152CF"/>
    <w:rsid w:val="00715D6E"/>
    <w:rsid w:val="007162DA"/>
    <w:rsid w:val="00717B39"/>
    <w:rsid w:val="0072007C"/>
    <w:rsid w:val="00722105"/>
    <w:rsid w:val="007238D4"/>
    <w:rsid w:val="007241DF"/>
    <w:rsid w:val="007248F1"/>
    <w:rsid w:val="007252CD"/>
    <w:rsid w:val="007264A7"/>
    <w:rsid w:val="0073231A"/>
    <w:rsid w:val="00734D4D"/>
    <w:rsid w:val="007359AF"/>
    <w:rsid w:val="007369A4"/>
    <w:rsid w:val="00737BD0"/>
    <w:rsid w:val="0074046A"/>
    <w:rsid w:val="007405E0"/>
    <w:rsid w:val="00740F1E"/>
    <w:rsid w:val="0074111F"/>
    <w:rsid w:val="00741304"/>
    <w:rsid w:val="007423BF"/>
    <w:rsid w:val="00743C97"/>
    <w:rsid w:val="007444FC"/>
    <w:rsid w:val="0074511B"/>
    <w:rsid w:val="00745C77"/>
    <w:rsid w:val="007463B5"/>
    <w:rsid w:val="007468D0"/>
    <w:rsid w:val="0074743D"/>
    <w:rsid w:val="00750ED8"/>
    <w:rsid w:val="00751B7A"/>
    <w:rsid w:val="00753495"/>
    <w:rsid w:val="00754288"/>
    <w:rsid w:val="007543A7"/>
    <w:rsid w:val="0075711D"/>
    <w:rsid w:val="00757121"/>
    <w:rsid w:val="00757AC4"/>
    <w:rsid w:val="007602FB"/>
    <w:rsid w:val="00761807"/>
    <w:rsid w:val="0076252E"/>
    <w:rsid w:val="00763CEB"/>
    <w:rsid w:val="007654BF"/>
    <w:rsid w:val="007654CD"/>
    <w:rsid w:val="00766BB8"/>
    <w:rsid w:val="00766D29"/>
    <w:rsid w:val="007670F6"/>
    <w:rsid w:val="007677FE"/>
    <w:rsid w:val="007678B5"/>
    <w:rsid w:val="00770A20"/>
    <w:rsid w:val="007710D2"/>
    <w:rsid w:val="007712BB"/>
    <w:rsid w:val="00773601"/>
    <w:rsid w:val="007738AB"/>
    <w:rsid w:val="00773F38"/>
    <w:rsid w:val="00774024"/>
    <w:rsid w:val="007768CA"/>
    <w:rsid w:val="00780109"/>
    <w:rsid w:val="007845BD"/>
    <w:rsid w:val="00784D8D"/>
    <w:rsid w:val="00786385"/>
    <w:rsid w:val="007868E9"/>
    <w:rsid w:val="007876E7"/>
    <w:rsid w:val="00787CFC"/>
    <w:rsid w:val="00790B35"/>
    <w:rsid w:val="007917F6"/>
    <w:rsid w:val="00792D27"/>
    <w:rsid w:val="007940B4"/>
    <w:rsid w:val="00794A63"/>
    <w:rsid w:val="007951C1"/>
    <w:rsid w:val="00797005"/>
    <w:rsid w:val="00797160"/>
    <w:rsid w:val="0079742D"/>
    <w:rsid w:val="007A06B8"/>
    <w:rsid w:val="007A0AB0"/>
    <w:rsid w:val="007A0BEF"/>
    <w:rsid w:val="007A0DFF"/>
    <w:rsid w:val="007A21F9"/>
    <w:rsid w:val="007A2CD0"/>
    <w:rsid w:val="007A2F12"/>
    <w:rsid w:val="007A38E2"/>
    <w:rsid w:val="007A40E2"/>
    <w:rsid w:val="007A4B03"/>
    <w:rsid w:val="007A4C52"/>
    <w:rsid w:val="007A4D3E"/>
    <w:rsid w:val="007A73A9"/>
    <w:rsid w:val="007A747B"/>
    <w:rsid w:val="007A7824"/>
    <w:rsid w:val="007B2CFD"/>
    <w:rsid w:val="007B305B"/>
    <w:rsid w:val="007B38E2"/>
    <w:rsid w:val="007B5792"/>
    <w:rsid w:val="007B7294"/>
    <w:rsid w:val="007C0D1C"/>
    <w:rsid w:val="007C233C"/>
    <w:rsid w:val="007C2BF9"/>
    <w:rsid w:val="007C5869"/>
    <w:rsid w:val="007C7428"/>
    <w:rsid w:val="007C7849"/>
    <w:rsid w:val="007D1474"/>
    <w:rsid w:val="007D1548"/>
    <w:rsid w:val="007D2E99"/>
    <w:rsid w:val="007D32B5"/>
    <w:rsid w:val="007D3355"/>
    <w:rsid w:val="007D33B6"/>
    <w:rsid w:val="007D4116"/>
    <w:rsid w:val="007D4ACF"/>
    <w:rsid w:val="007D59C2"/>
    <w:rsid w:val="007D6B62"/>
    <w:rsid w:val="007D71E6"/>
    <w:rsid w:val="007E04C1"/>
    <w:rsid w:val="007E0954"/>
    <w:rsid w:val="007E2235"/>
    <w:rsid w:val="007E2406"/>
    <w:rsid w:val="007E39A4"/>
    <w:rsid w:val="007E446C"/>
    <w:rsid w:val="007E5C42"/>
    <w:rsid w:val="007E5FBE"/>
    <w:rsid w:val="007F0D1B"/>
    <w:rsid w:val="007F2213"/>
    <w:rsid w:val="007F2563"/>
    <w:rsid w:val="007F2598"/>
    <w:rsid w:val="007F408C"/>
    <w:rsid w:val="007F4620"/>
    <w:rsid w:val="007F56C7"/>
    <w:rsid w:val="007F58F9"/>
    <w:rsid w:val="007F6A4D"/>
    <w:rsid w:val="007F7EBD"/>
    <w:rsid w:val="008007C5"/>
    <w:rsid w:val="00800F81"/>
    <w:rsid w:val="00803717"/>
    <w:rsid w:val="008048F9"/>
    <w:rsid w:val="0080497B"/>
    <w:rsid w:val="00806BD4"/>
    <w:rsid w:val="0080795B"/>
    <w:rsid w:val="00811417"/>
    <w:rsid w:val="008119AD"/>
    <w:rsid w:val="00812827"/>
    <w:rsid w:val="008129AB"/>
    <w:rsid w:val="00813FEA"/>
    <w:rsid w:val="0081499A"/>
    <w:rsid w:val="0081593F"/>
    <w:rsid w:val="00816C8A"/>
    <w:rsid w:val="00817215"/>
    <w:rsid w:val="00817C5A"/>
    <w:rsid w:val="008203FD"/>
    <w:rsid w:val="00823D95"/>
    <w:rsid w:val="008242E2"/>
    <w:rsid w:val="00824B95"/>
    <w:rsid w:val="00824DE7"/>
    <w:rsid w:val="00825264"/>
    <w:rsid w:val="008253C9"/>
    <w:rsid w:val="0082558B"/>
    <w:rsid w:val="00825698"/>
    <w:rsid w:val="008267F4"/>
    <w:rsid w:val="0083152F"/>
    <w:rsid w:val="00831ABD"/>
    <w:rsid w:val="008320A4"/>
    <w:rsid w:val="008320EC"/>
    <w:rsid w:val="00832886"/>
    <w:rsid w:val="00832A89"/>
    <w:rsid w:val="00833490"/>
    <w:rsid w:val="00833579"/>
    <w:rsid w:val="008341F7"/>
    <w:rsid w:val="00834636"/>
    <w:rsid w:val="00835B9D"/>
    <w:rsid w:val="00836611"/>
    <w:rsid w:val="008366D4"/>
    <w:rsid w:val="00836819"/>
    <w:rsid w:val="008369BD"/>
    <w:rsid w:val="00836C43"/>
    <w:rsid w:val="008371B7"/>
    <w:rsid w:val="008378BF"/>
    <w:rsid w:val="00837EFD"/>
    <w:rsid w:val="008418F1"/>
    <w:rsid w:val="00841ED9"/>
    <w:rsid w:val="00842060"/>
    <w:rsid w:val="008420C1"/>
    <w:rsid w:val="00843B76"/>
    <w:rsid w:val="00844A96"/>
    <w:rsid w:val="00845B35"/>
    <w:rsid w:val="00846EA9"/>
    <w:rsid w:val="00850AC5"/>
    <w:rsid w:val="00851EFA"/>
    <w:rsid w:val="00852A12"/>
    <w:rsid w:val="00852A71"/>
    <w:rsid w:val="00852DE5"/>
    <w:rsid w:val="00853926"/>
    <w:rsid w:val="008564FB"/>
    <w:rsid w:val="008625B4"/>
    <w:rsid w:val="00862C2A"/>
    <w:rsid w:val="008638F9"/>
    <w:rsid w:val="008645CA"/>
    <w:rsid w:val="008660AC"/>
    <w:rsid w:val="0086755A"/>
    <w:rsid w:val="00867D32"/>
    <w:rsid w:val="00867E78"/>
    <w:rsid w:val="0087156E"/>
    <w:rsid w:val="00871EDF"/>
    <w:rsid w:val="00872320"/>
    <w:rsid w:val="00872A7A"/>
    <w:rsid w:val="00872B9E"/>
    <w:rsid w:val="00872E93"/>
    <w:rsid w:val="00873AF2"/>
    <w:rsid w:val="00874772"/>
    <w:rsid w:val="00875058"/>
    <w:rsid w:val="00876CFD"/>
    <w:rsid w:val="00877BDF"/>
    <w:rsid w:val="00877C34"/>
    <w:rsid w:val="0088092C"/>
    <w:rsid w:val="00880F15"/>
    <w:rsid w:val="00882537"/>
    <w:rsid w:val="0088263D"/>
    <w:rsid w:val="00884C9E"/>
    <w:rsid w:val="00885725"/>
    <w:rsid w:val="00885CAB"/>
    <w:rsid w:val="00887E25"/>
    <w:rsid w:val="008941B7"/>
    <w:rsid w:val="008941E2"/>
    <w:rsid w:val="0089509C"/>
    <w:rsid w:val="0089532A"/>
    <w:rsid w:val="008955EB"/>
    <w:rsid w:val="00897D0C"/>
    <w:rsid w:val="008A0233"/>
    <w:rsid w:val="008A14B6"/>
    <w:rsid w:val="008A4D82"/>
    <w:rsid w:val="008A4E45"/>
    <w:rsid w:val="008A61F1"/>
    <w:rsid w:val="008A6F56"/>
    <w:rsid w:val="008A73EA"/>
    <w:rsid w:val="008A7FA6"/>
    <w:rsid w:val="008B2CD6"/>
    <w:rsid w:val="008B2D15"/>
    <w:rsid w:val="008B2FBC"/>
    <w:rsid w:val="008B36ED"/>
    <w:rsid w:val="008B38B2"/>
    <w:rsid w:val="008B4C1C"/>
    <w:rsid w:val="008B55EB"/>
    <w:rsid w:val="008B588F"/>
    <w:rsid w:val="008B6FA9"/>
    <w:rsid w:val="008B7A88"/>
    <w:rsid w:val="008B7FA5"/>
    <w:rsid w:val="008C094D"/>
    <w:rsid w:val="008C14B6"/>
    <w:rsid w:val="008C1F05"/>
    <w:rsid w:val="008C1F5B"/>
    <w:rsid w:val="008C33A8"/>
    <w:rsid w:val="008C36BD"/>
    <w:rsid w:val="008C4D8D"/>
    <w:rsid w:val="008D07AF"/>
    <w:rsid w:val="008D0973"/>
    <w:rsid w:val="008D0AB1"/>
    <w:rsid w:val="008D1B88"/>
    <w:rsid w:val="008D1DB8"/>
    <w:rsid w:val="008D368E"/>
    <w:rsid w:val="008D3A70"/>
    <w:rsid w:val="008D44AD"/>
    <w:rsid w:val="008D4BC0"/>
    <w:rsid w:val="008D5841"/>
    <w:rsid w:val="008D59B3"/>
    <w:rsid w:val="008D5D95"/>
    <w:rsid w:val="008D6FFD"/>
    <w:rsid w:val="008E068C"/>
    <w:rsid w:val="008E17B8"/>
    <w:rsid w:val="008E1D1B"/>
    <w:rsid w:val="008E1DE9"/>
    <w:rsid w:val="008E2AB2"/>
    <w:rsid w:val="008E3EE3"/>
    <w:rsid w:val="008E45F3"/>
    <w:rsid w:val="008E58C7"/>
    <w:rsid w:val="008F0127"/>
    <w:rsid w:val="008F01A0"/>
    <w:rsid w:val="008F0BCA"/>
    <w:rsid w:val="008F1167"/>
    <w:rsid w:val="008F1F42"/>
    <w:rsid w:val="008F25BF"/>
    <w:rsid w:val="008F2AB4"/>
    <w:rsid w:val="008F3B6E"/>
    <w:rsid w:val="008F4044"/>
    <w:rsid w:val="008F4782"/>
    <w:rsid w:val="008F49ED"/>
    <w:rsid w:val="008F4A41"/>
    <w:rsid w:val="008F59BE"/>
    <w:rsid w:val="008F5E4A"/>
    <w:rsid w:val="008F6F9E"/>
    <w:rsid w:val="009018CC"/>
    <w:rsid w:val="00901FFD"/>
    <w:rsid w:val="00902578"/>
    <w:rsid w:val="0090269A"/>
    <w:rsid w:val="00904C7D"/>
    <w:rsid w:val="009052D4"/>
    <w:rsid w:val="00905D0F"/>
    <w:rsid w:val="009103D8"/>
    <w:rsid w:val="0091064D"/>
    <w:rsid w:val="00910B73"/>
    <w:rsid w:val="00910FB4"/>
    <w:rsid w:val="00911FA8"/>
    <w:rsid w:val="009127EB"/>
    <w:rsid w:val="009138F0"/>
    <w:rsid w:val="009145BD"/>
    <w:rsid w:val="00914A1E"/>
    <w:rsid w:val="0091557C"/>
    <w:rsid w:val="00917796"/>
    <w:rsid w:val="00917FED"/>
    <w:rsid w:val="00923CF5"/>
    <w:rsid w:val="0092556F"/>
    <w:rsid w:val="00925732"/>
    <w:rsid w:val="009258C1"/>
    <w:rsid w:val="00926EF4"/>
    <w:rsid w:val="009304C2"/>
    <w:rsid w:val="00933580"/>
    <w:rsid w:val="009353DD"/>
    <w:rsid w:val="00936192"/>
    <w:rsid w:val="00936589"/>
    <w:rsid w:val="0093658E"/>
    <w:rsid w:val="00936AB8"/>
    <w:rsid w:val="00937809"/>
    <w:rsid w:val="00937BD5"/>
    <w:rsid w:val="00940F33"/>
    <w:rsid w:val="0094400A"/>
    <w:rsid w:val="00944153"/>
    <w:rsid w:val="00944691"/>
    <w:rsid w:val="009447DC"/>
    <w:rsid w:val="00944A43"/>
    <w:rsid w:val="00945DAE"/>
    <w:rsid w:val="009477A8"/>
    <w:rsid w:val="00947EF7"/>
    <w:rsid w:val="00950E70"/>
    <w:rsid w:val="00954AB6"/>
    <w:rsid w:val="009554EF"/>
    <w:rsid w:val="009556B5"/>
    <w:rsid w:val="009565A1"/>
    <w:rsid w:val="00956ADE"/>
    <w:rsid w:val="00957581"/>
    <w:rsid w:val="00957C87"/>
    <w:rsid w:val="00960071"/>
    <w:rsid w:val="009628D9"/>
    <w:rsid w:val="00963403"/>
    <w:rsid w:val="00964684"/>
    <w:rsid w:val="00964E40"/>
    <w:rsid w:val="0096537B"/>
    <w:rsid w:val="009665F8"/>
    <w:rsid w:val="0097121E"/>
    <w:rsid w:val="00971998"/>
    <w:rsid w:val="00972768"/>
    <w:rsid w:val="009743F2"/>
    <w:rsid w:val="00974957"/>
    <w:rsid w:val="00975D40"/>
    <w:rsid w:val="00976017"/>
    <w:rsid w:val="00976B8B"/>
    <w:rsid w:val="00983B3D"/>
    <w:rsid w:val="00983EF3"/>
    <w:rsid w:val="009864EE"/>
    <w:rsid w:val="009866E3"/>
    <w:rsid w:val="0098694D"/>
    <w:rsid w:val="00986A3F"/>
    <w:rsid w:val="00987237"/>
    <w:rsid w:val="009873C9"/>
    <w:rsid w:val="00987B6D"/>
    <w:rsid w:val="00987BC5"/>
    <w:rsid w:val="00990ECF"/>
    <w:rsid w:val="009914F2"/>
    <w:rsid w:val="009917E2"/>
    <w:rsid w:val="00992736"/>
    <w:rsid w:val="009945C9"/>
    <w:rsid w:val="00995AC4"/>
    <w:rsid w:val="00996D5E"/>
    <w:rsid w:val="00996E62"/>
    <w:rsid w:val="00997211"/>
    <w:rsid w:val="009A00C3"/>
    <w:rsid w:val="009A0581"/>
    <w:rsid w:val="009A0AD8"/>
    <w:rsid w:val="009A2249"/>
    <w:rsid w:val="009A33A3"/>
    <w:rsid w:val="009A461D"/>
    <w:rsid w:val="009A48FD"/>
    <w:rsid w:val="009A5094"/>
    <w:rsid w:val="009A5116"/>
    <w:rsid w:val="009A74B3"/>
    <w:rsid w:val="009B0557"/>
    <w:rsid w:val="009B0A2A"/>
    <w:rsid w:val="009B17DC"/>
    <w:rsid w:val="009B1F54"/>
    <w:rsid w:val="009B250C"/>
    <w:rsid w:val="009B329E"/>
    <w:rsid w:val="009B3F60"/>
    <w:rsid w:val="009B504F"/>
    <w:rsid w:val="009B5C8D"/>
    <w:rsid w:val="009B5DB4"/>
    <w:rsid w:val="009B62DA"/>
    <w:rsid w:val="009B69E3"/>
    <w:rsid w:val="009B69ED"/>
    <w:rsid w:val="009C06E9"/>
    <w:rsid w:val="009C0D6A"/>
    <w:rsid w:val="009C0F87"/>
    <w:rsid w:val="009C37BC"/>
    <w:rsid w:val="009C3916"/>
    <w:rsid w:val="009C4BEC"/>
    <w:rsid w:val="009C5671"/>
    <w:rsid w:val="009C5934"/>
    <w:rsid w:val="009C7B1D"/>
    <w:rsid w:val="009D0CEF"/>
    <w:rsid w:val="009D0EC2"/>
    <w:rsid w:val="009D108A"/>
    <w:rsid w:val="009D1399"/>
    <w:rsid w:val="009D16B1"/>
    <w:rsid w:val="009D3877"/>
    <w:rsid w:val="009D5D9B"/>
    <w:rsid w:val="009D6504"/>
    <w:rsid w:val="009D7308"/>
    <w:rsid w:val="009E20C6"/>
    <w:rsid w:val="009E32A8"/>
    <w:rsid w:val="009E3DF0"/>
    <w:rsid w:val="009E609C"/>
    <w:rsid w:val="009E766B"/>
    <w:rsid w:val="009F0226"/>
    <w:rsid w:val="009F2185"/>
    <w:rsid w:val="009F34B4"/>
    <w:rsid w:val="009F4559"/>
    <w:rsid w:val="009F4A3C"/>
    <w:rsid w:val="009F5A4A"/>
    <w:rsid w:val="009F689C"/>
    <w:rsid w:val="009F7DCB"/>
    <w:rsid w:val="00A033A8"/>
    <w:rsid w:val="00A03637"/>
    <w:rsid w:val="00A036C5"/>
    <w:rsid w:val="00A05CF5"/>
    <w:rsid w:val="00A05E74"/>
    <w:rsid w:val="00A06FDC"/>
    <w:rsid w:val="00A0777D"/>
    <w:rsid w:val="00A079C4"/>
    <w:rsid w:val="00A10880"/>
    <w:rsid w:val="00A108F3"/>
    <w:rsid w:val="00A10CAC"/>
    <w:rsid w:val="00A12FCD"/>
    <w:rsid w:val="00A13693"/>
    <w:rsid w:val="00A13B2B"/>
    <w:rsid w:val="00A13E5E"/>
    <w:rsid w:val="00A13EB0"/>
    <w:rsid w:val="00A156F5"/>
    <w:rsid w:val="00A17BBA"/>
    <w:rsid w:val="00A21181"/>
    <w:rsid w:val="00A2165E"/>
    <w:rsid w:val="00A22751"/>
    <w:rsid w:val="00A229A7"/>
    <w:rsid w:val="00A22DA5"/>
    <w:rsid w:val="00A23B7A"/>
    <w:rsid w:val="00A241BE"/>
    <w:rsid w:val="00A2450B"/>
    <w:rsid w:val="00A24A38"/>
    <w:rsid w:val="00A24C36"/>
    <w:rsid w:val="00A24CE4"/>
    <w:rsid w:val="00A27B0E"/>
    <w:rsid w:val="00A27D3C"/>
    <w:rsid w:val="00A306F9"/>
    <w:rsid w:val="00A3083D"/>
    <w:rsid w:val="00A30986"/>
    <w:rsid w:val="00A31EB9"/>
    <w:rsid w:val="00A32C62"/>
    <w:rsid w:val="00A33F5D"/>
    <w:rsid w:val="00A34829"/>
    <w:rsid w:val="00A3506D"/>
    <w:rsid w:val="00A36A15"/>
    <w:rsid w:val="00A373AC"/>
    <w:rsid w:val="00A403C8"/>
    <w:rsid w:val="00A42DA8"/>
    <w:rsid w:val="00A43C17"/>
    <w:rsid w:val="00A44F47"/>
    <w:rsid w:val="00A46F3F"/>
    <w:rsid w:val="00A47298"/>
    <w:rsid w:val="00A50C31"/>
    <w:rsid w:val="00A51F95"/>
    <w:rsid w:val="00A525F3"/>
    <w:rsid w:val="00A52BBF"/>
    <w:rsid w:val="00A53139"/>
    <w:rsid w:val="00A54C74"/>
    <w:rsid w:val="00A56437"/>
    <w:rsid w:val="00A56513"/>
    <w:rsid w:val="00A56DAA"/>
    <w:rsid w:val="00A57187"/>
    <w:rsid w:val="00A6014E"/>
    <w:rsid w:val="00A61D3B"/>
    <w:rsid w:val="00A628A5"/>
    <w:rsid w:val="00A63366"/>
    <w:rsid w:val="00A64522"/>
    <w:rsid w:val="00A66290"/>
    <w:rsid w:val="00A66814"/>
    <w:rsid w:val="00A67022"/>
    <w:rsid w:val="00A67861"/>
    <w:rsid w:val="00A67D86"/>
    <w:rsid w:val="00A67FB0"/>
    <w:rsid w:val="00A713D4"/>
    <w:rsid w:val="00A71C34"/>
    <w:rsid w:val="00A71FF2"/>
    <w:rsid w:val="00A73756"/>
    <w:rsid w:val="00A73B81"/>
    <w:rsid w:val="00A73D61"/>
    <w:rsid w:val="00A74FF5"/>
    <w:rsid w:val="00A753E2"/>
    <w:rsid w:val="00A768B9"/>
    <w:rsid w:val="00A77D64"/>
    <w:rsid w:val="00A81402"/>
    <w:rsid w:val="00A8154E"/>
    <w:rsid w:val="00A821B6"/>
    <w:rsid w:val="00A825DB"/>
    <w:rsid w:val="00A8269E"/>
    <w:rsid w:val="00A82E4A"/>
    <w:rsid w:val="00A830E8"/>
    <w:rsid w:val="00A8361A"/>
    <w:rsid w:val="00A83C48"/>
    <w:rsid w:val="00A84BB2"/>
    <w:rsid w:val="00A85D5E"/>
    <w:rsid w:val="00A864C7"/>
    <w:rsid w:val="00A86926"/>
    <w:rsid w:val="00A86E0F"/>
    <w:rsid w:val="00A87865"/>
    <w:rsid w:val="00A879EF"/>
    <w:rsid w:val="00A901B0"/>
    <w:rsid w:val="00A90B1A"/>
    <w:rsid w:val="00A90BDB"/>
    <w:rsid w:val="00A90ED0"/>
    <w:rsid w:val="00A90FDA"/>
    <w:rsid w:val="00A92547"/>
    <w:rsid w:val="00A932C9"/>
    <w:rsid w:val="00A933BB"/>
    <w:rsid w:val="00A935E4"/>
    <w:rsid w:val="00A936C8"/>
    <w:rsid w:val="00A943FF"/>
    <w:rsid w:val="00A94951"/>
    <w:rsid w:val="00A953E2"/>
    <w:rsid w:val="00A95607"/>
    <w:rsid w:val="00A97A04"/>
    <w:rsid w:val="00AA0025"/>
    <w:rsid w:val="00AA09FB"/>
    <w:rsid w:val="00AA2773"/>
    <w:rsid w:val="00AA2D78"/>
    <w:rsid w:val="00AA330E"/>
    <w:rsid w:val="00AA4C0E"/>
    <w:rsid w:val="00AA52EB"/>
    <w:rsid w:val="00AA67F4"/>
    <w:rsid w:val="00AB0F27"/>
    <w:rsid w:val="00AB1B12"/>
    <w:rsid w:val="00AB1DE1"/>
    <w:rsid w:val="00AB228C"/>
    <w:rsid w:val="00AB23FD"/>
    <w:rsid w:val="00AB3095"/>
    <w:rsid w:val="00AB3AD8"/>
    <w:rsid w:val="00AB5197"/>
    <w:rsid w:val="00AB5CBE"/>
    <w:rsid w:val="00AB6264"/>
    <w:rsid w:val="00AB67D0"/>
    <w:rsid w:val="00AB6BD8"/>
    <w:rsid w:val="00AB76F0"/>
    <w:rsid w:val="00AB792F"/>
    <w:rsid w:val="00AB7B1D"/>
    <w:rsid w:val="00AB7B5B"/>
    <w:rsid w:val="00AC0368"/>
    <w:rsid w:val="00AC0400"/>
    <w:rsid w:val="00AC098A"/>
    <w:rsid w:val="00AC1625"/>
    <w:rsid w:val="00AC36A7"/>
    <w:rsid w:val="00AC3BF2"/>
    <w:rsid w:val="00AC5801"/>
    <w:rsid w:val="00AC6E0E"/>
    <w:rsid w:val="00AC70E6"/>
    <w:rsid w:val="00AC7D1D"/>
    <w:rsid w:val="00AD11CE"/>
    <w:rsid w:val="00AD161B"/>
    <w:rsid w:val="00AD18CF"/>
    <w:rsid w:val="00AD3723"/>
    <w:rsid w:val="00AD3D80"/>
    <w:rsid w:val="00AD45FC"/>
    <w:rsid w:val="00AD5604"/>
    <w:rsid w:val="00AD5EF1"/>
    <w:rsid w:val="00AD62D6"/>
    <w:rsid w:val="00AD7BE6"/>
    <w:rsid w:val="00AE05CF"/>
    <w:rsid w:val="00AE0872"/>
    <w:rsid w:val="00AE0CC2"/>
    <w:rsid w:val="00AE1847"/>
    <w:rsid w:val="00AE1C76"/>
    <w:rsid w:val="00AE3B2A"/>
    <w:rsid w:val="00AE45E9"/>
    <w:rsid w:val="00AE4714"/>
    <w:rsid w:val="00AE6B3C"/>
    <w:rsid w:val="00AE73EA"/>
    <w:rsid w:val="00AE7555"/>
    <w:rsid w:val="00AF0474"/>
    <w:rsid w:val="00AF141F"/>
    <w:rsid w:val="00AF1B39"/>
    <w:rsid w:val="00AF2A58"/>
    <w:rsid w:val="00AF3043"/>
    <w:rsid w:val="00AF37EA"/>
    <w:rsid w:val="00AF51ED"/>
    <w:rsid w:val="00AF5280"/>
    <w:rsid w:val="00AF6641"/>
    <w:rsid w:val="00AF69DA"/>
    <w:rsid w:val="00AF7C3A"/>
    <w:rsid w:val="00AF7D2C"/>
    <w:rsid w:val="00B00125"/>
    <w:rsid w:val="00B018A0"/>
    <w:rsid w:val="00B02159"/>
    <w:rsid w:val="00B025A8"/>
    <w:rsid w:val="00B043EF"/>
    <w:rsid w:val="00B048EC"/>
    <w:rsid w:val="00B05A0E"/>
    <w:rsid w:val="00B076AA"/>
    <w:rsid w:val="00B0778D"/>
    <w:rsid w:val="00B07897"/>
    <w:rsid w:val="00B07BE7"/>
    <w:rsid w:val="00B1105E"/>
    <w:rsid w:val="00B127B6"/>
    <w:rsid w:val="00B12ACA"/>
    <w:rsid w:val="00B13036"/>
    <w:rsid w:val="00B15117"/>
    <w:rsid w:val="00B15787"/>
    <w:rsid w:val="00B2046E"/>
    <w:rsid w:val="00B22874"/>
    <w:rsid w:val="00B2364B"/>
    <w:rsid w:val="00B2374E"/>
    <w:rsid w:val="00B23891"/>
    <w:rsid w:val="00B24588"/>
    <w:rsid w:val="00B24D3E"/>
    <w:rsid w:val="00B25AD6"/>
    <w:rsid w:val="00B26916"/>
    <w:rsid w:val="00B31AEF"/>
    <w:rsid w:val="00B32CBC"/>
    <w:rsid w:val="00B32F79"/>
    <w:rsid w:val="00B33410"/>
    <w:rsid w:val="00B34BD4"/>
    <w:rsid w:val="00B34F38"/>
    <w:rsid w:val="00B363B1"/>
    <w:rsid w:val="00B407FA"/>
    <w:rsid w:val="00B42A77"/>
    <w:rsid w:val="00B433E2"/>
    <w:rsid w:val="00B4392A"/>
    <w:rsid w:val="00B4462C"/>
    <w:rsid w:val="00B458A4"/>
    <w:rsid w:val="00B45EF8"/>
    <w:rsid w:val="00B46FAA"/>
    <w:rsid w:val="00B5216A"/>
    <w:rsid w:val="00B543A6"/>
    <w:rsid w:val="00B5511C"/>
    <w:rsid w:val="00B56F93"/>
    <w:rsid w:val="00B62597"/>
    <w:rsid w:val="00B64CFD"/>
    <w:rsid w:val="00B6642A"/>
    <w:rsid w:val="00B70E77"/>
    <w:rsid w:val="00B72B78"/>
    <w:rsid w:val="00B72C0F"/>
    <w:rsid w:val="00B73890"/>
    <w:rsid w:val="00B742BC"/>
    <w:rsid w:val="00B74393"/>
    <w:rsid w:val="00B76C3C"/>
    <w:rsid w:val="00B76DC7"/>
    <w:rsid w:val="00B775CE"/>
    <w:rsid w:val="00B77787"/>
    <w:rsid w:val="00B80FE4"/>
    <w:rsid w:val="00B810B2"/>
    <w:rsid w:val="00B8152A"/>
    <w:rsid w:val="00B82DDF"/>
    <w:rsid w:val="00B83C40"/>
    <w:rsid w:val="00B84D68"/>
    <w:rsid w:val="00B85FB3"/>
    <w:rsid w:val="00B876E1"/>
    <w:rsid w:val="00B906CD"/>
    <w:rsid w:val="00B90FC3"/>
    <w:rsid w:val="00B91897"/>
    <w:rsid w:val="00B930D6"/>
    <w:rsid w:val="00B95B9B"/>
    <w:rsid w:val="00B96578"/>
    <w:rsid w:val="00B96D47"/>
    <w:rsid w:val="00B975D2"/>
    <w:rsid w:val="00B9770D"/>
    <w:rsid w:val="00BA0978"/>
    <w:rsid w:val="00BA1137"/>
    <w:rsid w:val="00BA1782"/>
    <w:rsid w:val="00BA2E50"/>
    <w:rsid w:val="00BA3205"/>
    <w:rsid w:val="00BA37A9"/>
    <w:rsid w:val="00BA3ADC"/>
    <w:rsid w:val="00BA40AC"/>
    <w:rsid w:val="00BA4298"/>
    <w:rsid w:val="00BA5118"/>
    <w:rsid w:val="00BB0C3B"/>
    <w:rsid w:val="00BB1C1B"/>
    <w:rsid w:val="00BB5D3D"/>
    <w:rsid w:val="00BB6749"/>
    <w:rsid w:val="00BB68AF"/>
    <w:rsid w:val="00BB6FD5"/>
    <w:rsid w:val="00BB7536"/>
    <w:rsid w:val="00BC01FD"/>
    <w:rsid w:val="00BC2EEF"/>
    <w:rsid w:val="00BC3B55"/>
    <w:rsid w:val="00BC487E"/>
    <w:rsid w:val="00BC58C8"/>
    <w:rsid w:val="00BC6875"/>
    <w:rsid w:val="00BC791C"/>
    <w:rsid w:val="00BD1DF3"/>
    <w:rsid w:val="00BD204E"/>
    <w:rsid w:val="00BD4BD3"/>
    <w:rsid w:val="00BD4E80"/>
    <w:rsid w:val="00BD4FA7"/>
    <w:rsid w:val="00BD6006"/>
    <w:rsid w:val="00BE0B27"/>
    <w:rsid w:val="00BE0E90"/>
    <w:rsid w:val="00BE167D"/>
    <w:rsid w:val="00BE2175"/>
    <w:rsid w:val="00BE2CA0"/>
    <w:rsid w:val="00BE3217"/>
    <w:rsid w:val="00BE3D8B"/>
    <w:rsid w:val="00BE57C1"/>
    <w:rsid w:val="00BE5F90"/>
    <w:rsid w:val="00BE689D"/>
    <w:rsid w:val="00BE6E39"/>
    <w:rsid w:val="00BE7343"/>
    <w:rsid w:val="00BE7ACC"/>
    <w:rsid w:val="00BF0B18"/>
    <w:rsid w:val="00BF0B54"/>
    <w:rsid w:val="00BF18BE"/>
    <w:rsid w:val="00BF1F11"/>
    <w:rsid w:val="00BF2A26"/>
    <w:rsid w:val="00BF38EB"/>
    <w:rsid w:val="00BF60FF"/>
    <w:rsid w:val="00BF778B"/>
    <w:rsid w:val="00C0001D"/>
    <w:rsid w:val="00C00689"/>
    <w:rsid w:val="00C03711"/>
    <w:rsid w:val="00C04536"/>
    <w:rsid w:val="00C07E62"/>
    <w:rsid w:val="00C1172D"/>
    <w:rsid w:val="00C11C09"/>
    <w:rsid w:val="00C126B6"/>
    <w:rsid w:val="00C1307C"/>
    <w:rsid w:val="00C13528"/>
    <w:rsid w:val="00C136AD"/>
    <w:rsid w:val="00C1391A"/>
    <w:rsid w:val="00C15369"/>
    <w:rsid w:val="00C1619A"/>
    <w:rsid w:val="00C16274"/>
    <w:rsid w:val="00C16815"/>
    <w:rsid w:val="00C16E3F"/>
    <w:rsid w:val="00C17239"/>
    <w:rsid w:val="00C2127A"/>
    <w:rsid w:val="00C2191D"/>
    <w:rsid w:val="00C22468"/>
    <w:rsid w:val="00C22D40"/>
    <w:rsid w:val="00C22DD6"/>
    <w:rsid w:val="00C253E7"/>
    <w:rsid w:val="00C26EC3"/>
    <w:rsid w:val="00C2792B"/>
    <w:rsid w:val="00C30DC5"/>
    <w:rsid w:val="00C3188D"/>
    <w:rsid w:val="00C31FB7"/>
    <w:rsid w:val="00C32783"/>
    <w:rsid w:val="00C32EF3"/>
    <w:rsid w:val="00C333B8"/>
    <w:rsid w:val="00C35E8C"/>
    <w:rsid w:val="00C35F12"/>
    <w:rsid w:val="00C36BD7"/>
    <w:rsid w:val="00C40261"/>
    <w:rsid w:val="00C408CD"/>
    <w:rsid w:val="00C41155"/>
    <w:rsid w:val="00C437B9"/>
    <w:rsid w:val="00C43DED"/>
    <w:rsid w:val="00C44A98"/>
    <w:rsid w:val="00C460AB"/>
    <w:rsid w:val="00C470B0"/>
    <w:rsid w:val="00C50B0B"/>
    <w:rsid w:val="00C50C13"/>
    <w:rsid w:val="00C52D67"/>
    <w:rsid w:val="00C52D8A"/>
    <w:rsid w:val="00C53BB0"/>
    <w:rsid w:val="00C540B9"/>
    <w:rsid w:val="00C547F6"/>
    <w:rsid w:val="00C54BA5"/>
    <w:rsid w:val="00C579FF"/>
    <w:rsid w:val="00C60101"/>
    <w:rsid w:val="00C611D2"/>
    <w:rsid w:val="00C61B9E"/>
    <w:rsid w:val="00C6674B"/>
    <w:rsid w:val="00C71CAB"/>
    <w:rsid w:val="00C72203"/>
    <w:rsid w:val="00C73C3D"/>
    <w:rsid w:val="00C74AFE"/>
    <w:rsid w:val="00C74BD4"/>
    <w:rsid w:val="00C754AB"/>
    <w:rsid w:val="00C75B57"/>
    <w:rsid w:val="00C75F4D"/>
    <w:rsid w:val="00C764F3"/>
    <w:rsid w:val="00C7669A"/>
    <w:rsid w:val="00C76870"/>
    <w:rsid w:val="00C76BAC"/>
    <w:rsid w:val="00C7700F"/>
    <w:rsid w:val="00C7733A"/>
    <w:rsid w:val="00C776E5"/>
    <w:rsid w:val="00C81BB3"/>
    <w:rsid w:val="00C83373"/>
    <w:rsid w:val="00C841FD"/>
    <w:rsid w:val="00C84890"/>
    <w:rsid w:val="00C86F86"/>
    <w:rsid w:val="00C8708E"/>
    <w:rsid w:val="00C878F1"/>
    <w:rsid w:val="00C87C49"/>
    <w:rsid w:val="00C90D26"/>
    <w:rsid w:val="00C9198F"/>
    <w:rsid w:val="00C926F1"/>
    <w:rsid w:val="00C93866"/>
    <w:rsid w:val="00C93B61"/>
    <w:rsid w:val="00C93D05"/>
    <w:rsid w:val="00C94621"/>
    <w:rsid w:val="00C9473E"/>
    <w:rsid w:val="00C958D4"/>
    <w:rsid w:val="00C95A17"/>
    <w:rsid w:val="00C96128"/>
    <w:rsid w:val="00C96585"/>
    <w:rsid w:val="00C96C53"/>
    <w:rsid w:val="00CA1CA3"/>
    <w:rsid w:val="00CA2E4E"/>
    <w:rsid w:val="00CA369E"/>
    <w:rsid w:val="00CA52A1"/>
    <w:rsid w:val="00CB0800"/>
    <w:rsid w:val="00CB1102"/>
    <w:rsid w:val="00CB11A8"/>
    <w:rsid w:val="00CB24BC"/>
    <w:rsid w:val="00CB3390"/>
    <w:rsid w:val="00CB33E9"/>
    <w:rsid w:val="00CB343C"/>
    <w:rsid w:val="00CB37E8"/>
    <w:rsid w:val="00CB39A1"/>
    <w:rsid w:val="00CB4654"/>
    <w:rsid w:val="00CB569A"/>
    <w:rsid w:val="00CB5CD7"/>
    <w:rsid w:val="00CC1DDB"/>
    <w:rsid w:val="00CC3031"/>
    <w:rsid w:val="00CC4153"/>
    <w:rsid w:val="00CC4299"/>
    <w:rsid w:val="00CC4307"/>
    <w:rsid w:val="00CC4469"/>
    <w:rsid w:val="00CC61C9"/>
    <w:rsid w:val="00CC6FDF"/>
    <w:rsid w:val="00CD0D84"/>
    <w:rsid w:val="00CD31D7"/>
    <w:rsid w:val="00CD48D9"/>
    <w:rsid w:val="00CD69BA"/>
    <w:rsid w:val="00CD77DC"/>
    <w:rsid w:val="00CD78A7"/>
    <w:rsid w:val="00CE05BD"/>
    <w:rsid w:val="00CE12D2"/>
    <w:rsid w:val="00CE1553"/>
    <w:rsid w:val="00CE17D2"/>
    <w:rsid w:val="00CE1F03"/>
    <w:rsid w:val="00CE280A"/>
    <w:rsid w:val="00CE2838"/>
    <w:rsid w:val="00CE2CF7"/>
    <w:rsid w:val="00CE2E08"/>
    <w:rsid w:val="00CE5BFB"/>
    <w:rsid w:val="00CE5F04"/>
    <w:rsid w:val="00CE6EB1"/>
    <w:rsid w:val="00CF00AB"/>
    <w:rsid w:val="00CF0712"/>
    <w:rsid w:val="00CF1C8E"/>
    <w:rsid w:val="00CF1DB2"/>
    <w:rsid w:val="00CF240E"/>
    <w:rsid w:val="00CF4365"/>
    <w:rsid w:val="00CF4437"/>
    <w:rsid w:val="00CF4611"/>
    <w:rsid w:val="00CF623A"/>
    <w:rsid w:val="00CF7F4D"/>
    <w:rsid w:val="00D00148"/>
    <w:rsid w:val="00D016F1"/>
    <w:rsid w:val="00D01A9D"/>
    <w:rsid w:val="00D02A55"/>
    <w:rsid w:val="00D03FC1"/>
    <w:rsid w:val="00D0457D"/>
    <w:rsid w:val="00D04BC9"/>
    <w:rsid w:val="00D04DD1"/>
    <w:rsid w:val="00D06545"/>
    <w:rsid w:val="00D06C5B"/>
    <w:rsid w:val="00D078DF"/>
    <w:rsid w:val="00D079E9"/>
    <w:rsid w:val="00D07C64"/>
    <w:rsid w:val="00D10761"/>
    <w:rsid w:val="00D120A9"/>
    <w:rsid w:val="00D136B4"/>
    <w:rsid w:val="00D1379F"/>
    <w:rsid w:val="00D14725"/>
    <w:rsid w:val="00D153D7"/>
    <w:rsid w:val="00D15A2C"/>
    <w:rsid w:val="00D161D2"/>
    <w:rsid w:val="00D1628B"/>
    <w:rsid w:val="00D17F8B"/>
    <w:rsid w:val="00D20622"/>
    <w:rsid w:val="00D20D5B"/>
    <w:rsid w:val="00D21DF0"/>
    <w:rsid w:val="00D232DA"/>
    <w:rsid w:val="00D23CD7"/>
    <w:rsid w:val="00D23D70"/>
    <w:rsid w:val="00D254BF"/>
    <w:rsid w:val="00D2732D"/>
    <w:rsid w:val="00D3142D"/>
    <w:rsid w:val="00D32D0E"/>
    <w:rsid w:val="00D32EF7"/>
    <w:rsid w:val="00D330D5"/>
    <w:rsid w:val="00D332C5"/>
    <w:rsid w:val="00D33BAC"/>
    <w:rsid w:val="00D343A4"/>
    <w:rsid w:val="00D37478"/>
    <w:rsid w:val="00D41DC9"/>
    <w:rsid w:val="00D425ED"/>
    <w:rsid w:val="00D42EBE"/>
    <w:rsid w:val="00D44598"/>
    <w:rsid w:val="00D447B6"/>
    <w:rsid w:val="00D45466"/>
    <w:rsid w:val="00D4653F"/>
    <w:rsid w:val="00D46714"/>
    <w:rsid w:val="00D51428"/>
    <w:rsid w:val="00D51482"/>
    <w:rsid w:val="00D52B86"/>
    <w:rsid w:val="00D538EE"/>
    <w:rsid w:val="00D55A78"/>
    <w:rsid w:val="00D55F06"/>
    <w:rsid w:val="00D560C2"/>
    <w:rsid w:val="00D60E29"/>
    <w:rsid w:val="00D61B9C"/>
    <w:rsid w:val="00D6227C"/>
    <w:rsid w:val="00D62726"/>
    <w:rsid w:val="00D64459"/>
    <w:rsid w:val="00D66703"/>
    <w:rsid w:val="00D66C45"/>
    <w:rsid w:val="00D67165"/>
    <w:rsid w:val="00D673C9"/>
    <w:rsid w:val="00D70710"/>
    <w:rsid w:val="00D707C9"/>
    <w:rsid w:val="00D72512"/>
    <w:rsid w:val="00D73027"/>
    <w:rsid w:val="00D731AF"/>
    <w:rsid w:val="00D74AFF"/>
    <w:rsid w:val="00D74C0E"/>
    <w:rsid w:val="00D74CB1"/>
    <w:rsid w:val="00D75B84"/>
    <w:rsid w:val="00D764BF"/>
    <w:rsid w:val="00D764E4"/>
    <w:rsid w:val="00D76C88"/>
    <w:rsid w:val="00D76CA6"/>
    <w:rsid w:val="00D80DDC"/>
    <w:rsid w:val="00D810ED"/>
    <w:rsid w:val="00D8248C"/>
    <w:rsid w:val="00D825FE"/>
    <w:rsid w:val="00D830DE"/>
    <w:rsid w:val="00D83145"/>
    <w:rsid w:val="00D83ED5"/>
    <w:rsid w:val="00D848C2"/>
    <w:rsid w:val="00D84EFA"/>
    <w:rsid w:val="00D85015"/>
    <w:rsid w:val="00D867DA"/>
    <w:rsid w:val="00D86D95"/>
    <w:rsid w:val="00D870BD"/>
    <w:rsid w:val="00D87AA0"/>
    <w:rsid w:val="00D900EA"/>
    <w:rsid w:val="00D90DE0"/>
    <w:rsid w:val="00D91340"/>
    <w:rsid w:val="00D9140B"/>
    <w:rsid w:val="00D91A07"/>
    <w:rsid w:val="00D91CB7"/>
    <w:rsid w:val="00D93C36"/>
    <w:rsid w:val="00D93E3C"/>
    <w:rsid w:val="00D94D6C"/>
    <w:rsid w:val="00D94E05"/>
    <w:rsid w:val="00D94EC0"/>
    <w:rsid w:val="00D962B1"/>
    <w:rsid w:val="00D969E1"/>
    <w:rsid w:val="00D96A8D"/>
    <w:rsid w:val="00D97C31"/>
    <w:rsid w:val="00DA0589"/>
    <w:rsid w:val="00DA07B5"/>
    <w:rsid w:val="00DA0956"/>
    <w:rsid w:val="00DA0D20"/>
    <w:rsid w:val="00DA1C24"/>
    <w:rsid w:val="00DA2BCC"/>
    <w:rsid w:val="00DA2E51"/>
    <w:rsid w:val="00DA3202"/>
    <w:rsid w:val="00DA337F"/>
    <w:rsid w:val="00DA3666"/>
    <w:rsid w:val="00DA38A6"/>
    <w:rsid w:val="00DA3B0B"/>
    <w:rsid w:val="00DA6707"/>
    <w:rsid w:val="00DA69D0"/>
    <w:rsid w:val="00DA7E3E"/>
    <w:rsid w:val="00DB1697"/>
    <w:rsid w:val="00DB260C"/>
    <w:rsid w:val="00DB27E4"/>
    <w:rsid w:val="00DB2AB7"/>
    <w:rsid w:val="00DB2F1F"/>
    <w:rsid w:val="00DB4349"/>
    <w:rsid w:val="00DB540E"/>
    <w:rsid w:val="00DB5CEB"/>
    <w:rsid w:val="00DB6687"/>
    <w:rsid w:val="00DC4A61"/>
    <w:rsid w:val="00DC4C35"/>
    <w:rsid w:val="00DC52BA"/>
    <w:rsid w:val="00DC602D"/>
    <w:rsid w:val="00DC63DE"/>
    <w:rsid w:val="00DC72B0"/>
    <w:rsid w:val="00DD1889"/>
    <w:rsid w:val="00DD240B"/>
    <w:rsid w:val="00DD2791"/>
    <w:rsid w:val="00DD2F43"/>
    <w:rsid w:val="00DD4435"/>
    <w:rsid w:val="00DD4B4C"/>
    <w:rsid w:val="00DD58BE"/>
    <w:rsid w:val="00DD613D"/>
    <w:rsid w:val="00DD6580"/>
    <w:rsid w:val="00DD6714"/>
    <w:rsid w:val="00DD7BD0"/>
    <w:rsid w:val="00DE0151"/>
    <w:rsid w:val="00DE05AF"/>
    <w:rsid w:val="00DE0DBB"/>
    <w:rsid w:val="00DE3699"/>
    <w:rsid w:val="00DE682F"/>
    <w:rsid w:val="00DE70B9"/>
    <w:rsid w:val="00DF0C1D"/>
    <w:rsid w:val="00DF13F3"/>
    <w:rsid w:val="00DF1DA7"/>
    <w:rsid w:val="00DF2944"/>
    <w:rsid w:val="00DF366A"/>
    <w:rsid w:val="00DF3D4F"/>
    <w:rsid w:val="00DF3F6B"/>
    <w:rsid w:val="00DF431B"/>
    <w:rsid w:val="00DF46E1"/>
    <w:rsid w:val="00DF51B9"/>
    <w:rsid w:val="00E00287"/>
    <w:rsid w:val="00E006FF"/>
    <w:rsid w:val="00E00D3D"/>
    <w:rsid w:val="00E00EAD"/>
    <w:rsid w:val="00E03237"/>
    <w:rsid w:val="00E03699"/>
    <w:rsid w:val="00E03A00"/>
    <w:rsid w:val="00E04346"/>
    <w:rsid w:val="00E05D61"/>
    <w:rsid w:val="00E07123"/>
    <w:rsid w:val="00E07B20"/>
    <w:rsid w:val="00E102CE"/>
    <w:rsid w:val="00E102EC"/>
    <w:rsid w:val="00E10966"/>
    <w:rsid w:val="00E10CB3"/>
    <w:rsid w:val="00E115F4"/>
    <w:rsid w:val="00E123AD"/>
    <w:rsid w:val="00E14526"/>
    <w:rsid w:val="00E14A52"/>
    <w:rsid w:val="00E170D9"/>
    <w:rsid w:val="00E174AF"/>
    <w:rsid w:val="00E17A44"/>
    <w:rsid w:val="00E17E2A"/>
    <w:rsid w:val="00E20C85"/>
    <w:rsid w:val="00E23FC6"/>
    <w:rsid w:val="00E24F5A"/>
    <w:rsid w:val="00E2570D"/>
    <w:rsid w:val="00E25A5C"/>
    <w:rsid w:val="00E26C14"/>
    <w:rsid w:val="00E26F3F"/>
    <w:rsid w:val="00E3002D"/>
    <w:rsid w:val="00E3056E"/>
    <w:rsid w:val="00E31AE7"/>
    <w:rsid w:val="00E31C7F"/>
    <w:rsid w:val="00E32B87"/>
    <w:rsid w:val="00E32F0D"/>
    <w:rsid w:val="00E33818"/>
    <w:rsid w:val="00E34803"/>
    <w:rsid w:val="00E37314"/>
    <w:rsid w:val="00E4038E"/>
    <w:rsid w:val="00E40C3B"/>
    <w:rsid w:val="00E40C49"/>
    <w:rsid w:val="00E41236"/>
    <w:rsid w:val="00E420CD"/>
    <w:rsid w:val="00E43043"/>
    <w:rsid w:val="00E43E0D"/>
    <w:rsid w:val="00E45E1C"/>
    <w:rsid w:val="00E45E67"/>
    <w:rsid w:val="00E475A3"/>
    <w:rsid w:val="00E53CBC"/>
    <w:rsid w:val="00E53DC8"/>
    <w:rsid w:val="00E545EB"/>
    <w:rsid w:val="00E55B63"/>
    <w:rsid w:val="00E5688D"/>
    <w:rsid w:val="00E6040A"/>
    <w:rsid w:val="00E60C9E"/>
    <w:rsid w:val="00E643B8"/>
    <w:rsid w:val="00E64B6C"/>
    <w:rsid w:val="00E66A2C"/>
    <w:rsid w:val="00E66F4F"/>
    <w:rsid w:val="00E670D7"/>
    <w:rsid w:val="00E671C8"/>
    <w:rsid w:val="00E71B61"/>
    <w:rsid w:val="00E7305E"/>
    <w:rsid w:val="00E7472B"/>
    <w:rsid w:val="00E749C8"/>
    <w:rsid w:val="00E74B56"/>
    <w:rsid w:val="00E75294"/>
    <w:rsid w:val="00E755F5"/>
    <w:rsid w:val="00E75EB1"/>
    <w:rsid w:val="00E7628D"/>
    <w:rsid w:val="00E76792"/>
    <w:rsid w:val="00E80177"/>
    <w:rsid w:val="00E80CD8"/>
    <w:rsid w:val="00E80E5E"/>
    <w:rsid w:val="00E8130F"/>
    <w:rsid w:val="00E8423A"/>
    <w:rsid w:val="00E85320"/>
    <w:rsid w:val="00E85AF9"/>
    <w:rsid w:val="00E85BBF"/>
    <w:rsid w:val="00E86F11"/>
    <w:rsid w:val="00E878C3"/>
    <w:rsid w:val="00E90CFF"/>
    <w:rsid w:val="00E91503"/>
    <w:rsid w:val="00E91D52"/>
    <w:rsid w:val="00E9247F"/>
    <w:rsid w:val="00E93421"/>
    <w:rsid w:val="00E9401A"/>
    <w:rsid w:val="00E94CD4"/>
    <w:rsid w:val="00E95681"/>
    <w:rsid w:val="00E96B8C"/>
    <w:rsid w:val="00EA0830"/>
    <w:rsid w:val="00EA10D4"/>
    <w:rsid w:val="00EA50A2"/>
    <w:rsid w:val="00EA6191"/>
    <w:rsid w:val="00EA7F83"/>
    <w:rsid w:val="00EB0111"/>
    <w:rsid w:val="00EB2A58"/>
    <w:rsid w:val="00EB2C0B"/>
    <w:rsid w:val="00EB2C3B"/>
    <w:rsid w:val="00EB3B95"/>
    <w:rsid w:val="00EB45B1"/>
    <w:rsid w:val="00EB5CF3"/>
    <w:rsid w:val="00EB73B0"/>
    <w:rsid w:val="00EB7953"/>
    <w:rsid w:val="00EB79AA"/>
    <w:rsid w:val="00EC385C"/>
    <w:rsid w:val="00EC4595"/>
    <w:rsid w:val="00EC4CF0"/>
    <w:rsid w:val="00EC4D77"/>
    <w:rsid w:val="00EC6A73"/>
    <w:rsid w:val="00ED248A"/>
    <w:rsid w:val="00ED2A54"/>
    <w:rsid w:val="00ED2A6E"/>
    <w:rsid w:val="00ED49FF"/>
    <w:rsid w:val="00ED4A4A"/>
    <w:rsid w:val="00ED7183"/>
    <w:rsid w:val="00EE0450"/>
    <w:rsid w:val="00EE278D"/>
    <w:rsid w:val="00EE2E6A"/>
    <w:rsid w:val="00EE3A48"/>
    <w:rsid w:val="00EE47BE"/>
    <w:rsid w:val="00EE5D67"/>
    <w:rsid w:val="00EE6213"/>
    <w:rsid w:val="00EE63A6"/>
    <w:rsid w:val="00EE6475"/>
    <w:rsid w:val="00EE6760"/>
    <w:rsid w:val="00EF0248"/>
    <w:rsid w:val="00EF0BA1"/>
    <w:rsid w:val="00EF116D"/>
    <w:rsid w:val="00EF19E1"/>
    <w:rsid w:val="00EF212B"/>
    <w:rsid w:val="00EF3097"/>
    <w:rsid w:val="00EF393A"/>
    <w:rsid w:val="00EF3C2A"/>
    <w:rsid w:val="00EF52B6"/>
    <w:rsid w:val="00EF5946"/>
    <w:rsid w:val="00EF5F80"/>
    <w:rsid w:val="00EF65F1"/>
    <w:rsid w:val="00F00624"/>
    <w:rsid w:val="00F00860"/>
    <w:rsid w:val="00F01B7C"/>
    <w:rsid w:val="00F01FFB"/>
    <w:rsid w:val="00F020CE"/>
    <w:rsid w:val="00F03CCA"/>
    <w:rsid w:val="00F04297"/>
    <w:rsid w:val="00F042BA"/>
    <w:rsid w:val="00F046F9"/>
    <w:rsid w:val="00F04855"/>
    <w:rsid w:val="00F074E8"/>
    <w:rsid w:val="00F11745"/>
    <w:rsid w:val="00F126F1"/>
    <w:rsid w:val="00F14174"/>
    <w:rsid w:val="00F14C45"/>
    <w:rsid w:val="00F1551C"/>
    <w:rsid w:val="00F15E73"/>
    <w:rsid w:val="00F160B3"/>
    <w:rsid w:val="00F17A98"/>
    <w:rsid w:val="00F21782"/>
    <w:rsid w:val="00F23212"/>
    <w:rsid w:val="00F2399E"/>
    <w:rsid w:val="00F25513"/>
    <w:rsid w:val="00F268D2"/>
    <w:rsid w:val="00F26D42"/>
    <w:rsid w:val="00F26EAB"/>
    <w:rsid w:val="00F27575"/>
    <w:rsid w:val="00F278FF"/>
    <w:rsid w:val="00F27BD7"/>
    <w:rsid w:val="00F30A4F"/>
    <w:rsid w:val="00F30FFE"/>
    <w:rsid w:val="00F3297F"/>
    <w:rsid w:val="00F3714B"/>
    <w:rsid w:val="00F37812"/>
    <w:rsid w:val="00F4163B"/>
    <w:rsid w:val="00F42B6A"/>
    <w:rsid w:val="00F432F1"/>
    <w:rsid w:val="00F438A2"/>
    <w:rsid w:val="00F44C9A"/>
    <w:rsid w:val="00F45C03"/>
    <w:rsid w:val="00F46ECF"/>
    <w:rsid w:val="00F46EE2"/>
    <w:rsid w:val="00F47868"/>
    <w:rsid w:val="00F50759"/>
    <w:rsid w:val="00F51267"/>
    <w:rsid w:val="00F51A15"/>
    <w:rsid w:val="00F5417F"/>
    <w:rsid w:val="00F54312"/>
    <w:rsid w:val="00F554D4"/>
    <w:rsid w:val="00F57388"/>
    <w:rsid w:val="00F57DEF"/>
    <w:rsid w:val="00F617AE"/>
    <w:rsid w:val="00F61E65"/>
    <w:rsid w:val="00F6243D"/>
    <w:rsid w:val="00F66F98"/>
    <w:rsid w:val="00F67019"/>
    <w:rsid w:val="00F70441"/>
    <w:rsid w:val="00F7099C"/>
    <w:rsid w:val="00F71902"/>
    <w:rsid w:val="00F71D55"/>
    <w:rsid w:val="00F71F68"/>
    <w:rsid w:val="00F7200C"/>
    <w:rsid w:val="00F732FF"/>
    <w:rsid w:val="00F74223"/>
    <w:rsid w:val="00F742DE"/>
    <w:rsid w:val="00F7497F"/>
    <w:rsid w:val="00F75631"/>
    <w:rsid w:val="00F803F5"/>
    <w:rsid w:val="00F80C22"/>
    <w:rsid w:val="00F8228A"/>
    <w:rsid w:val="00F83C05"/>
    <w:rsid w:val="00F84533"/>
    <w:rsid w:val="00F857AB"/>
    <w:rsid w:val="00F86B55"/>
    <w:rsid w:val="00F8781B"/>
    <w:rsid w:val="00F91283"/>
    <w:rsid w:val="00F92149"/>
    <w:rsid w:val="00F9218D"/>
    <w:rsid w:val="00F92B1D"/>
    <w:rsid w:val="00F95127"/>
    <w:rsid w:val="00F95464"/>
    <w:rsid w:val="00F95633"/>
    <w:rsid w:val="00F97EB7"/>
    <w:rsid w:val="00FA0FAF"/>
    <w:rsid w:val="00FA135B"/>
    <w:rsid w:val="00FA1482"/>
    <w:rsid w:val="00FA2176"/>
    <w:rsid w:val="00FA6D44"/>
    <w:rsid w:val="00FB0A95"/>
    <w:rsid w:val="00FB0C02"/>
    <w:rsid w:val="00FB131D"/>
    <w:rsid w:val="00FB188F"/>
    <w:rsid w:val="00FB2F35"/>
    <w:rsid w:val="00FB2FEA"/>
    <w:rsid w:val="00FB3A35"/>
    <w:rsid w:val="00FB6BA7"/>
    <w:rsid w:val="00FB6C29"/>
    <w:rsid w:val="00FB707F"/>
    <w:rsid w:val="00FC02FD"/>
    <w:rsid w:val="00FC043E"/>
    <w:rsid w:val="00FC17D5"/>
    <w:rsid w:val="00FC258F"/>
    <w:rsid w:val="00FC421C"/>
    <w:rsid w:val="00FC4910"/>
    <w:rsid w:val="00FC60CC"/>
    <w:rsid w:val="00FC624D"/>
    <w:rsid w:val="00FC7A96"/>
    <w:rsid w:val="00FD0019"/>
    <w:rsid w:val="00FD1882"/>
    <w:rsid w:val="00FD1C56"/>
    <w:rsid w:val="00FD1EE5"/>
    <w:rsid w:val="00FD2DDC"/>
    <w:rsid w:val="00FD5E76"/>
    <w:rsid w:val="00FD6099"/>
    <w:rsid w:val="00FD623C"/>
    <w:rsid w:val="00FE0F31"/>
    <w:rsid w:val="00FE1584"/>
    <w:rsid w:val="00FE2504"/>
    <w:rsid w:val="00FE3020"/>
    <w:rsid w:val="00FE3553"/>
    <w:rsid w:val="00FE377E"/>
    <w:rsid w:val="00FE3781"/>
    <w:rsid w:val="00FE3C8D"/>
    <w:rsid w:val="00FE54FD"/>
    <w:rsid w:val="00FE559E"/>
    <w:rsid w:val="00FE60D8"/>
    <w:rsid w:val="00FE6AD4"/>
    <w:rsid w:val="00FE709F"/>
    <w:rsid w:val="00FE74CC"/>
    <w:rsid w:val="00FE7649"/>
    <w:rsid w:val="00FE7BA7"/>
    <w:rsid w:val="00FE7CC4"/>
    <w:rsid w:val="00FF0A26"/>
    <w:rsid w:val="00FF1634"/>
    <w:rsid w:val="00FF19EB"/>
    <w:rsid w:val="00FF1BC3"/>
    <w:rsid w:val="00FF250A"/>
    <w:rsid w:val="00FF27F3"/>
    <w:rsid w:val="00FF2E5C"/>
    <w:rsid w:val="00FF34E3"/>
    <w:rsid w:val="00FF72C1"/>
    <w:rsid w:val="00FF7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C1B31"/>
  <w14:defaultImageDpi w14:val="300"/>
  <w15:docId w15:val="{227BABB5-30D2-A144-A34D-D025FE30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07"/>
    <w:rPr>
      <w:sz w:val="24"/>
      <w:szCs w:val="24"/>
    </w:rPr>
  </w:style>
  <w:style w:type="paragraph" w:styleId="Heading1">
    <w:name w:val="heading 1"/>
    <w:basedOn w:val="Normal"/>
    <w:next w:val="Normal"/>
    <w:qFormat/>
    <w:pPr>
      <w:keepNext/>
      <w:ind w:left="7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Indent">
    <w:name w:val="Body Text Indent"/>
    <w:basedOn w:val="Normal"/>
    <w:pPr>
      <w:ind w:left="720"/>
    </w:pPr>
    <w:rPr>
      <w:sz w:val="20"/>
      <w:szCs w:val="20"/>
    </w:rPr>
  </w:style>
  <w:style w:type="paragraph" w:styleId="BodyTextIndent2">
    <w:name w:val="Body Text Indent 2"/>
    <w:basedOn w:val="Normal"/>
    <w:pPr>
      <w:ind w:left="1440"/>
    </w:pPr>
    <w:rPr>
      <w:szCs w:val="20"/>
    </w:rPr>
  </w:style>
  <w:style w:type="character" w:styleId="FollowedHyperlink">
    <w:name w:val="FollowedHyperlink"/>
    <w:basedOn w:val="DefaultParagraphFont"/>
    <w:rPr>
      <w:color w:val="800080"/>
      <w:u w:val="single"/>
    </w:rPr>
  </w:style>
  <w:style w:type="paragraph" w:styleId="BodyText">
    <w:name w:val="Body Text"/>
    <w:basedOn w:val="Normal"/>
    <w:pPr>
      <w:jc w:val="center"/>
    </w:pPr>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character" w:styleId="Emphasis">
    <w:name w:val="Emphasis"/>
    <w:basedOn w:val="DefaultParagraphFont"/>
    <w:uiPriority w:val="20"/>
    <w:qFormat/>
    <w:rsid w:val="00D83ED5"/>
    <w:rPr>
      <w:i/>
      <w:iCs/>
    </w:rPr>
  </w:style>
  <w:style w:type="paragraph" w:styleId="NormalWeb">
    <w:name w:val="Normal (Web)"/>
    <w:basedOn w:val="Normal"/>
    <w:uiPriority w:val="99"/>
    <w:rsid w:val="00832A89"/>
    <w:pPr>
      <w:spacing w:before="100" w:beforeAutospacing="1" w:after="100" w:afterAutospacing="1"/>
    </w:pPr>
  </w:style>
  <w:style w:type="character" w:styleId="HTMLTypewriter">
    <w:name w:val="HTML Typewriter"/>
    <w:basedOn w:val="DefaultParagraphFont"/>
    <w:rsid w:val="004770DA"/>
    <w:rPr>
      <w:rFonts w:ascii="Courier New" w:eastAsia="Times New Roman" w:hAnsi="Courier New" w:cs="Courier New"/>
      <w:sz w:val="20"/>
      <w:szCs w:val="20"/>
    </w:rPr>
  </w:style>
  <w:style w:type="character" w:customStyle="1" w:styleId="clsstaticdata1">
    <w:name w:val="clsstaticdata1"/>
    <w:basedOn w:val="DefaultParagraphFont"/>
    <w:rsid w:val="00B32F79"/>
    <w:rPr>
      <w:rFonts w:ascii="Arial" w:hAnsi="Arial" w:cs="Arial" w:hint="default"/>
      <w:color w:val="000000"/>
      <w:sz w:val="18"/>
      <w:szCs w:val="18"/>
    </w:rPr>
  </w:style>
  <w:style w:type="character" w:customStyle="1" w:styleId="FooterChar">
    <w:name w:val="Footer Char"/>
    <w:basedOn w:val="DefaultParagraphFont"/>
    <w:link w:val="Footer"/>
    <w:uiPriority w:val="99"/>
    <w:rsid w:val="00E10966"/>
  </w:style>
  <w:style w:type="character" w:customStyle="1" w:styleId="HeaderChar">
    <w:name w:val="Header Char"/>
    <w:basedOn w:val="DefaultParagraphFont"/>
    <w:link w:val="Header"/>
    <w:uiPriority w:val="99"/>
    <w:rsid w:val="00E10966"/>
  </w:style>
  <w:style w:type="paragraph" w:styleId="ListParagraph">
    <w:name w:val="List Paragraph"/>
    <w:basedOn w:val="Normal"/>
    <w:uiPriority w:val="34"/>
    <w:qFormat/>
    <w:rsid w:val="006A02CF"/>
    <w:pPr>
      <w:ind w:left="720"/>
    </w:pPr>
    <w:rPr>
      <w:sz w:val="20"/>
      <w:szCs w:val="20"/>
    </w:rPr>
  </w:style>
  <w:style w:type="character" w:styleId="CommentReference">
    <w:name w:val="annotation reference"/>
    <w:basedOn w:val="DefaultParagraphFont"/>
    <w:uiPriority w:val="99"/>
    <w:semiHidden/>
    <w:unhideWhenUsed/>
    <w:rsid w:val="00BB7536"/>
    <w:rPr>
      <w:sz w:val="18"/>
      <w:szCs w:val="18"/>
    </w:rPr>
  </w:style>
  <w:style w:type="paragraph" w:styleId="CommentText">
    <w:name w:val="annotation text"/>
    <w:basedOn w:val="Normal"/>
    <w:link w:val="CommentTextChar"/>
    <w:uiPriority w:val="99"/>
    <w:semiHidden/>
    <w:unhideWhenUsed/>
    <w:rsid w:val="00BB7536"/>
  </w:style>
  <w:style w:type="character" w:customStyle="1" w:styleId="CommentTextChar">
    <w:name w:val="Comment Text Char"/>
    <w:basedOn w:val="DefaultParagraphFont"/>
    <w:link w:val="CommentText"/>
    <w:uiPriority w:val="99"/>
    <w:semiHidden/>
    <w:rsid w:val="00BB7536"/>
    <w:rPr>
      <w:sz w:val="24"/>
      <w:szCs w:val="24"/>
    </w:rPr>
  </w:style>
  <w:style w:type="paragraph" w:styleId="CommentSubject">
    <w:name w:val="annotation subject"/>
    <w:basedOn w:val="CommentText"/>
    <w:next w:val="CommentText"/>
    <w:link w:val="CommentSubjectChar"/>
    <w:uiPriority w:val="99"/>
    <w:semiHidden/>
    <w:unhideWhenUsed/>
    <w:rsid w:val="00BB7536"/>
    <w:rPr>
      <w:b/>
      <w:bCs/>
      <w:sz w:val="20"/>
      <w:szCs w:val="20"/>
    </w:rPr>
  </w:style>
  <w:style w:type="character" w:customStyle="1" w:styleId="CommentSubjectChar">
    <w:name w:val="Comment Subject Char"/>
    <w:basedOn w:val="CommentTextChar"/>
    <w:link w:val="CommentSubject"/>
    <w:uiPriority w:val="99"/>
    <w:semiHidden/>
    <w:rsid w:val="00BB7536"/>
    <w:rPr>
      <w:b/>
      <w:bCs/>
      <w:sz w:val="24"/>
      <w:szCs w:val="24"/>
    </w:rPr>
  </w:style>
  <w:style w:type="paragraph" w:styleId="BalloonText">
    <w:name w:val="Balloon Text"/>
    <w:basedOn w:val="Normal"/>
    <w:link w:val="BalloonTextChar"/>
    <w:uiPriority w:val="99"/>
    <w:semiHidden/>
    <w:unhideWhenUsed/>
    <w:rsid w:val="00BB75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7536"/>
    <w:rPr>
      <w:rFonts w:ascii="Lucida Grande" w:hAnsi="Lucida Grande" w:cs="Lucida Grande"/>
      <w:sz w:val="18"/>
      <w:szCs w:val="18"/>
    </w:rPr>
  </w:style>
  <w:style w:type="character" w:styleId="UnresolvedMention">
    <w:name w:val="Unresolved Mention"/>
    <w:basedOn w:val="DefaultParagraphFont"/>
    <w:uiPriority w:val="99"/>
    <w:semiHidden/>
    <w:unhideWhenUsed/>
    <w:rsid w:val="006C6AEB"/>
    <w:rPr>
      <w:color w:val="605E5C"/>
      <w:shd w:val="clear" w:color="auto" w:fill="E1DFDD"/>
    </w:rPr>
  </w:style>
  <w:style w:type="character" w:customStyle="1" w:styleId="cscursor">
    <w:name w:val="cs_cursor"/>
    <w:basedOn w:val="DefaultParagraphFont"/>
    <w:rsid w:val="00C52D67"/>
  </w:style>
  <w:style w:type="character" w:customStyle="1" w:styleId="apple-converted-space">
    <w:name w:val="apple-converted-space"/>
    <w:basedOn w:val="DefaultParagraphFont"/>
    <w:rsid w:val="001B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5151">
      <w:bodyDiv w:val="1"/>
      <w:marLeft w:val="0"/>
      <w:marRight w:val="0"/>
      <w:marTop w:val="0"/>
      <w:marBottom w:val="0"/>
      <w:divBdr>
        <w:top w:val="none" w:sz="0" w:space="0" w:color="auto"/>
        <w:left w:val="none" w:sz="0" w:space="0" w:color="auto"/>
        <w:bottom w:val="none" w:sz="0" w:space="0" w:color="auto"/>
        <w:right w:val="none" w:sz="0" w:space="0" w:color="auto"/>
      </w:divBdr>
    </w:div>
    <w:div w:id="161629602">
      <w:bodyDiv w:val="1"/>
      <w:marLeft w:val="0"/>
      <w:marRight w:val="0"/>
      <w:marTop w:val="0"/>
      <w:marBottom w:val="0"/>
      <w:divBdr>
        <w:top w:val="none" w:sz="0" w:space="0" w:color="auto"/>
        <w:left w:val="none" w:sz="0" w:space="0" w:color="auto"/>
        <w:bottom w:val="none" w:sz="0" w:space="0" w:color="auto"/>
        <w:right w:val="none" w:sz="0" w:space="0" w:color="auto"/>
      </w:divBdr>
    </w:div>
    <w:div w:id="174200124">
      <w:bodyDiv w:val="1"/>
      <w:marLeft w:val="0"/>
      <w:marRight w:val="0"/>
      <w:marTop w:val="0"/>
      <w:marBottom w:val="0"/>
      <w:divBdr>
        <w:top w:val="none" w:sz="0" w:space="0" w:color="auto"/>
        <w:left w:val="none" w:sz="0" w:space="0" w:color="auto"/>
        <w:bottom w:val="none" w:sz="0" w:space="0" w:color="auto"/>
        <w:right w:val="none" w:sz="0" w:space="0" w:color="auto"/>
      </w:divBdr>
    </w:div>
    <w:div w:id="213584207">
      <w:bodyDiv w:val="1"/>
      <w:marLeft w:val="0"/>
      <w:marRight w:val="0"/>
      <w:marTop w:val="0"/>
      <w:marBottom w:val="0"/>
      <w:divBdr>
        <w:top w:val="none" w:sz="0" w:space="0" w:color="auto"/>
        <w:left w:val="none" w:sz="0" w:space="0" w:color="auto"/>
        <w:bottom w:val="none" w:sz="0" w:space="0" w:color="auto"/>
        <w:right w:val="none" w:sz="0" w:space="0" w:color="auto"/>
      </w:divBdr>
    </w:div>
    <w:div w:id="249974766">
      <w:bodyDiv w:val="1"/>
      <w:marLeft w:val="0"/>
      <w:marRight w:val="0"/>
      <w:marTop w:val="0"/>
      <w:marBottom w:val="0"/>
      <w:divBdr>
        <w:top w:val="none" w:sz="0" w:space="0" w:color="auto"/>
        <w:left w:val="none" w:sz="0" w:space="0" w:color="auto"/>
        <w:bottom w:val="none" w:sz="0" w:space="0" w:color="auto"/>
        <w:right w:val="none" w:sz="0" w:space="0" w:color="auto"/>
      </w:divBdr>
    </w:div>
    <w:div w:id="258635546">
      <w:bodyDiv w:val="1"/>
      <w:marLeft w:val="0"/>
      <w:marRight w:val="0"/>
      <w:marTop w:val="0"/>
      <w:marBottom w:val="0"/>
      <w:divBdr>
        <w:top w:val="none" w:sz="0" w:space="0" w:color="auto"/>
        <w:left w:val="none" w:sz="0" w:space="0" w:color="auto"/>
        <w:bottom w:val="none" w:sz="0" w:space="0" w:color="auto"/>
        <w:right w:val="none" w:sz="0" w:space="0" w:color="auto"/>
      </w:divBdr>
    </w:div>
    <w:div w:id="365641002">
      <w:bodyDiv w:val="1"/>
      <w:marLeft w:val="0"/>
      <w:marRight w:val="0"/>
      <w:marTop w:val="0"/>
      <w:marBottom w:val="0"/>
      <w:divBdr>
        <w:top w:val="none" w:sz="0" w:space="0" w:color="auto"/>
        <w:left w:val="none" w:sz="0" w:space="0" w:color="auto"/>
        <w:bottom w:val="none" w:sz="0" w:space="0" w:color="auto"/>
        <w:right w:val="none" w:sz="0" w:space="0" w:color="auto"/>
      </w:divBdr>
      <w:divsChild>
        <w:div w:id="1007290586">
          <w:marLeft w:val="0"/>
          <w:marRight w:val="0"/>
          <w:marTop w:val="0"/>
          <w:marBottom w:val="0"/>
          <w:divBdr>
            <w:top w:val="none" w:sz="0" w:space="0" w:color="auto"/>
            <w:left w:val="none" w:sz="0" w:space="0" w:color="auto"/>
            <w:bottom w:val="none" w:sz="0" w:space="0" w:color="auto"/>
            <w:right w:val="none" w:sz="0" w:space="0" w:color="auto"/>
          </w:divBdr>
          <w:divsChild>
            <w:div w:id="1764104112">
              <w:marLeft w:val="0"/>
              <w:marRight w:val="0"/>
              <w:marTop w:val="0"/>
              <w:marBottom w:val="0"/>
              <w:divBdr>
                <w:top w:val="none" w:sz="0" w:space="0" w:color="auto"/>
                <w:left w:val="none" w:sz="0" w:space="0" w:color="auto"/>
                <w:bottom w:val="none" w:sz="0" w:space="0" w:color="auto"/>
                <w:right w:val="none" w:sz="0" w:space="0" w:color="auto"/>
              </w:divBdr>
              <w:divsChild>
                <w:div w:id="1582328235">
                  <w:marLeft w:val="0"/>
                  <w:marRight w:val="0"/>
                  <w:marTop w:val="0"/>
                  <w:marBottom w:val="0"/>
                  <w:divBdr>
                    <w:top w:val="none" w:sz="0" w:space="0" w:color="auto"/>
                    <w:left w:val="none" w:sz="0" w:space="0" w:color="auto"/>
                    <w:bottom w:val="none" w:sz="0" w:space="0" w:color="auto"/>
                    <w:right w:val="none" w:sz="0" w:space="0" w:color="auto"/>
                  </w:divBdr>
                  <w:divsChild>
                    <w:div w:id="1473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81371">
      <w:bodyDiv w:val="1"/>
      <w:marLeft w:val="0"/>
      <w:marRight w:val="0"/>
      <w:marTop w:val="0"/>
      <w:marBottom w:val="0"/>
      <w:divBdr>
        <w:top w:val="none" w:sz="0" w:space="0" w:color="auto"/>
        <w:left w:val="none" w:sz="0" w:space="0" w:color="auto"/>
        <w:bottom w:val="none" w:sz="0" w:space="0" w:color="auto"/>
        <w:right w:val="none" w:sz="0" w:space="0" w:color="auto"/>
      </w:divBdr>
      <w:divsChild>
        <w:div w:id="491026431">
          <w:marLeft w:val="0"/>
          <w:marRight w:val="0"/>
          <w:marTop w:val="0"/>
          <w:marBottom w:val="0"/>
          <w:divBdr>
            <w:top w:val="none" w:sz="0" w:space="0" w:color="auto"/>
            <w:left w:val="none" w:sz="0" w:space="0" w:color="auto"/>
            <w:bottom w:val="none" w:sz="0" w:space="0" w:color="auto"/>
            <w:right w:val="none" w:sz="0" w:space="0" w:color="auto"/>
          </w:divBdr>
          <w:divsChild>
            <w:div w:id="1200776013">
              <w:marLeft w:val="0"/>
              <w:marRight w:val="0"/>
              <w:marTop w:val="0"/>
              <w:marBottom w:val="0"/>
              <w:divBdr>
                <w:top w:val="none" w:sz="0" w:space="0" w:color="auto"/>
                <w:left w:val="none" w:sz="0" w:space="0" w:color="auto"/>
                <w:bottom w:val="none" w:sz="0" w:space="0" w:color="auto"/>
                <w:right w:val="none" w:sz="0" w:space="0" w:color="auto"/>
              </w:divBdr>
              <w:divsChild>
                <w:div w:id="14870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3184">
      <w:bodyDiv w:val="1"/>
      <w:marLeft w:val="0"/>
      <w:marRight w:val="0"/>
      <w:marTop w:val="0"/>
      <w:marBottom w:val="0"/>
      <w:divBdr>
        <w:top w:val="none" w:sz="0" w:space="0" w:color="auto"/>
        <w:left w:val="none" w:sz="0" w:space="0" w:color="auto"/>
        <w:bottom w:val="none" w:sz="0" w:space="0" w:color="auto"/>
        <w:right w:val="none" w:sz="0" w:space="0" w:color="auto"/>
      </w:divBdr>
    </w:div>
    <w:div w:id="459880360">
      <w:bodyDiv w:val="1"/>
      <w:marLeft w:val="0"/>
      <w:marRight w:val="0"/>
      <w:marTop w:val="0"/>
      <w:marBottom w:val="0"/>
      <w:divBdr>
        <w:top w:val="none" w:sz="0" w:space="0" w:color="auto"/>
        <w:left w:val="none" w:sz="0" w:space="0" w:color="auto"/>
        <w:bottom w:val="none" w:sz="0" w:space="0" w:color="auto"/>
        <w:right w:val="none" w:sz="0" w:space="0" w:color="auto"/>
      </w:divBdr>
    </w:div>
    <w:div w:id="506361045">
      <w:bodyDiv w:val="1"/>
      <w:marLeft w:val="0"/>
      <w:marRight w:val="0"/>
      <w:marTop w:val="0"/>
      <w:marBottom w:val="0"/>
      <w:divBdr>
        <w:top w:val="none" w:sz="0" w:space="0" w:color="auto"/>
        <w:left w:val="none" w:sz="0" w:space="0" w:color="auto"/>
        <w:bottom w:val="none" w:sz="0" w:space="0" w:color="auto"/>
        <w:right w:val="none" w:sz="0" w:space="0" w:color="auto"/>
      </w:divBdr>
    </w:div>
    <w:div w:id="614992606">
      <w:bodyDiv w:val="1"/>
      <w:marLeft w:val="0"/>
      <w:marRight w:val="0"/>
      <w:marTop w:val="0"/>
      <w:marBottom w:val="0"/>
      <w:divBdr>
        <w:top w:val="none" w:sz="0" w:space="0" w:color="auto"/>
        <w:left w:val="none" w:sz="0" w:space="0" w:color="auto"/>
        <w:bottom w:val="none" w:sz="0" w:space="0" w:color="auto"/>
        <w:right w:val="none" w:sz="0" w:space="0" w:color="auto"/>
      </w:divBdr>
    </w:div>
    <w:div w:id="661464985">
      <w:bodyDiv w:val="1"/>
      <w:marLeft w:val="0"/>
      <w:marRight w:val="0"/>
      <w:marTop w:val="0"/>
      <w:marBottom w:val="0"/>
      <w:divBdr>
        <w:top w:val="none" w:sz="0" w:space="0" w:color="auto"/>
        <w:left w:val="none" w:sz="0" w:space="0" w:color="auto"/>
        <w:bottom w:val="none" w:sz="0" w:space="0" w:color="auto"/>
        <w:right w:val="none" w:sz="0" w:space="0" w:color="auto"/>
      </w:divBdr>
    </w:div>
    <w:div w:id="677731939">
      <w:bodyDiv w:val="1"/>
      <w:marLeft w:val="0"/>
      <w:marRight w:val="0"/>
      <w:marTop w:val="0"/>
      <w:marBottom w:val="0"/>
      <w:divBdr>
        <w:top w:val="none" w:sz="0" w:space="0" w:color="auto"/>
        <w:left w:val="none" w:sz="0" w:space="0" w:color="auto"/>
        <w:bottom w:val="none" w:sz="0" w:space="0" w:color="auto"/>
        <w:right w:val="none" w:sz="0" w:space="0" w:color="auto"/>
      </w:divBdr>
    </w:div>
    <w:div w:id="726806831">
      <w:bodyDiv w:val="1"/>
      <w:marLeft w:val="0"/>
      <w:marRight w:val="0"/>
      <w:marTop w:val="0"/>
      <w:marBottom w:val="0"/>
      <w:divBdr>
        <w:top w:val="none" w:sz="0" w:space="0" w:color="auto"/>
        <w:left w:val="none" w:sz="0" w:space="0" w:color="auto"/>
        <w:bottom w:val="none" w:sz="0" w:space="0" w:color="auto"/>
        <w:right w:val="none" w:sz="0" w:space="0" w:color="auto"/>
      </w:divBdr>
    </w:div>
    <w:div w:id="801582992">
      <w:bodyDiv w:val="1"/>
      <w:marLeft w:val="0"/>
      <w:marRight w:val="0"/>
      <w:marTop w:val="0"/>
      <w:marBottom w:val="0"/>
      <w:divBdr>
        <w:top w:val="none" w:sz="0" w:space="0" w:color="auto"/>
        <w:left w:val="none" w:sz="0" w:space="0" w:color="auto"/>
        <w:bottom w:val="none" w:sz="0" w:space="0" w:color="auto"/>
        <w:right w:val="none" w:sz="0" w:space="0" w:color="auto"/>
      </w:divBdr>
    </w:div>
    <w:div w:id="811335724">
      <w:bodyDiv w:val="1"/>
      <w:marLeft w:val="0"/>
      <w:marRight w:val="0"/>
      <w:marTop w:val="0"/>
      <w:marBottom w:val="0"/>
      <w:divBdr>
        <w:top w:val="none" w:sz="0" w:space="0" w:color="auto"/>
        <w:left w:val="none" w:sz="0" w:space="0" w:color="auto"/>
        <w:bottom w:val="none" w:sz="0" w:space="0" w:color="auto"/>
        <w:right w:val="none" w:sz="0" w:space="0" w:color="auto"/>
      </w:divBdr>
    </w:div>
    <w:div w:id="813520249">
      <w:bodyDiv w:val="1"/>
      <w:marLeft w:val="0"/>
      <w:marRight w:val="0"/>
      <w:marTop w:val="0"/>
      <w:marBottom w:val="0"/>
      <w:divBdr>
        <w:top w:val="none" w:sz="0" w:space="0" w:color="auto"/>
        <w:left w:val="none" w:sz="0" w:space="0" w:color="auto"/>
        <w:bottom w:val="none" w:sz="0" w:space="0" w:color="auto"/>
        <w:right w:val="none" w:sz="0" w:space="0" w:color="auto"/>
      </w:divBdr>
      <w:divsChild>
        <w:div w:id="1398481403">
          <w:marLeft w:val="0"/>
          <w:marRight w:val="0"/>
          <w:marTop w:val="0"/>
          <w:marBottom w:val="0"/>
          <w:divBdr>
            <w:top w:val="none" w:sz="0" w:space="0" w:color="auto"/>
            <w:left w:val="none" w:sz="0" w:space="0" w:color="auto"/>
            <w:bottom w:val="none" w:sz="0" w:space="0" w:color="auto"/>
            <w:right w:val="none" w:sz="0" w:space="0" w:color="auto"/>
          </w:divBdr>
          <w:divsChild>
            <w:div w:id="1479029852">
              <w:marLeft w:val="0"/>
              <w:marRight w:val="0"/>
              <w:marTop w:val="0"/>
              <w:marBottom w:val="0"/>
              <w:divBdr>
                <w:top w:val="none" w:sz="0" w:space="0" w:color="auto"/>
                <w:left w:val="none" w:sz="0" w:space="0" w:color="auto"/>
                <w:bottom w:val="none" w:sz="0" w:space="0" w:color="auto"/>
                <w:right w:val="none" w:sz="0" w:space="0" w:color="auto"/>
              </w:divBdr>
              <w:divsChild>
                <w:div w:id="517307933">
                  <w:marLeft w:val="0"/>
                  <w:marRight w:val="0"/>
                  <w:marTop w:val="0"/>
                  <w:marBottom w:val="0"/>
                  <w:divBdr>
                    <w:top w:val="none" w:sz="0" w:space="0" w:color="auto"/>
                    <w:left w:val="none" w:sz="0" w:space="0" w:color="auto"/>
                    <w:bottom w:val="none" w:sz="0" w:space="0" w:color="auto"/>
                    <w:right w:val="none" w:sz="0" w:space="0" w:color="auto"/>
                  </w:divBdr>
                  <w:divsChild>
                    <w:div w:id="9878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78487">
      <w:bodyDiv w:val="1"/>
      <w:marLeft w:val="0"/>
      <w:marRight w:val="0"/>
      <w:marTop w:val="0"/>
      <w:marBottom w:val="0"/>
      <w:divBdr>
        <w:top w:val="none" w:sz="0" w:space="0" w:color="auto"/>
        <w:left w:val="none" w:sz="0" w:space="0" w:color="auto"/>
        <w:bottom w:val="none" w:sz="0" w:space="0" w:color="auto"/>
        <w:right w:val="none" w:sz="0" w:space="0" w:color="auto"/>
      </w:divBdr>
    </w:div>
    <w:div w:id="1027678116">
      <w:bodyDiv w:val="1"/>
      <w:marLeft w:val="0"/>
      <w:marRight w:val="0"/>
      <w:marTop w:val="0"/>
      <w:marBottom w:val="0"/>
      <w:divBdr>
        <w:top w:val="none" w:sz="0" w:space="0" w:color="auto"/>
        <w:left w:val="none" w:sz="0" w:space="0" w:color="auto"/>
        <w:bottom w:val="none" w:sz="0" w:space="0" w:color="auto"/>
        <w:right w:val="none" w:sz="0" w:space="0" w:color="auto"/>
      </w:divBdr>
    </w:div>
    <w:div w:id="1040519855">
      <w:bodyDiv w:val="1"/>
      <w:marLeft w:val="0"/>
      <w:marRight w:val="0"/>
      <w:marTop w:val="0"/>
      <w:marBottom w:val="0"/>
      <w:divBdr>
        <w:top w:val="none" w:sz="0" w:space="0" w:color="auto"/>
        <w:left w:val="none" w:sz="0" w:space="0" w:color="auto"/>
        <w:bottom w:val="none" w:sz="0" w:space="0" w:color="auto"/>
        <w:right w:val="none" w:sz="0" w:space="0" w:color="auto"/>
      </w:divBdr>
    </w:div>
    <w:div w:id="1132946129">
      <w:bodyDiv w:val="1"/>
      <w:marLeft w:val="0"/>
      <w:marRight w:val="0"/>
      <w:marTop w:val="0"/>
      <w:marBottom w:val="0"/>
      <w:divBdr>
        <w:top w:val="none" w:sz="0" w:space="0" w:color="auto"/>
        <w:left w:val="none" w:sz="0" w:space="0" w:color="auto"/>
        <w:bottom w:val="none" w:sz="0" w:space="0" w:color="auto"/>
        <w:right w:val="none" w:sz="0" w:space="0" w:color="auto"/>
      </w:divBdr>
    </w:div>
    <w:div w:id="1202670016">
      <w:bodyDiv w:val="1"/>
      <w:marLeft w:val="0"/>
      <w:marRight w:val="0"/>
      <w:marTop w:val="0"/>
      <w:marBottom w:val="0"/>
      <w:divBdr>
        <w:top w:val="none" w:sz="0" w:space="0" w:color="auto"/>
        <w:left w:val="none" w:sz="0" w:space="0" w:color="auto"/>
        <w:bottom w:val="none" w:sz="0" w:space="0" w:color="auto"/>
        <w:right w:val="none" w:sz="0" w:space="0" w:color="auto"/>
      </w:divBdr>
    </w:div>
    <w:div w:id="1298141851">
      <w:bodyDiv w:val="1"/>
      <w:marLeft w:val="0"/>
      <w:marRight w:val="0"/>
      <w:marTop w:val="0"/>
      <w:marBottom w:val="0"/>
      <w:divBdr>
        <w:top w:val="none" w:sz="0" w:space="0" w:color="auto"/>
        <w:left w:val="none" w:sz="0" w:space="0" w:color="auto"/>
        <w:bottom w:val="none" w:sz="0" w:space="0" w:color="auto"/>
        <w:right w:val="none" w:sz="0" w:space="0" w:color="auto"/>
      </w:divBdr>
    </w:div>
    <w:div w:id="1596090720">
      <w:bodyDiv w:val="1"/>
      <w:marLeft w:val="0"/>
      <w:marRight w:val="0"/>
      <w:marTop w:val="0"/>
      <w:marBottom w:val="0"/>
      <w:divBdr>
        <w:top w:val="none" w:sz="0" w:space="0" w:color="auto"/>
        <w:left w:val="none" w:sz="0" w:space="0" w:color="auto"/>
        <w:bottom w:val="none" w:sz="0" w:space="0" w:color="auto"/>
        <w:right w:val="none" w:sz="0" w:space="0" w:color="auto"/>
      </w:divBdr>
      <w:divsChild>
        <w:div w:id="871307361">
          <w:marLeft w:val="0"/>
          <w:marRight w:val="0"/>
          <w:marTop w:val="0"/>
          <w:marBottom w:val="0"/>
          <w:divBdr>
            <w:top w:val="none" w:sz="0" w:space="0" w:color="auto"/>
            <w:left w:val="none" w:sz="0" w:space="0" w:color="auto"/>
            <w:bottom w:val="none" w:sz="0" w:space="0" w:color="auto"/>
            <w:right w:val="none" w:sz="0" w:space="0" w:color="auto"/>
          </w:divBdr>
          <w:divsChild>
            <w:div w:id="586354720">
              <w:marLeft w:val="0"/>
              <w:marRight w:val="0"/>
              <w:marTop w:val="0"/>
              <w:marBottom w:val="0"/>
              <w:divBdr>
                <w:top w:val="none" w:sz="0" w:space="0" w:color="auto"/>
                <w:left w:val="none" w:sz="0" w:space="0" w:color="auto"/>
                <w:bottom w:val="none" w:sz="0" w:space="0" w:color="auto"/>
                <w:right w:val="none" w:sz="0" w:space="0" w:color="auto"/>
              </w:divBdr>
              <w:divsChild>
                <w:div w:id="5298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4118">
      <w:bodyDiv w:val="1"/>
      <w:marLeft w:val="0"/>
      <w:marRight w:val="0"/>
      <w:marTop w:val="0"/>
      <w:marBottom w:val="0"/>
      <w:divBdr>
        <w:top w:val="none" w:sz="0" w:space="0" w:color="auto"/>
        <w:left w:val="none" w:sz="0" w:space="0" w:color="auto"/>
        <w:bottom w:val="none" w:sz="0" w:space="0" w:color="auto"/>
        <w:right w:val="none" w:sz="0" w:space="0" w:color="auto"/>
      </w:divBdr>
    </w:div>
    <w:div w:id="1931624111">
      <w:bodyDiv w:val="1"/>
      <w:marLeft w:val="0"/>
      <w:marRight w:val="0"/>
      <w:marTop w:val="0"/>
      <w:marBottom w:val="0"/>
      <w:divBdr>
        <w:top w:val="none" w:sz="0" w:space="0" w:color="auto"/>
        <w:left w:val="none" w:sz="0" w:space="0" w:color="auto"/>
        <w:bottom w:val="none" w:sz="0" w:space="0" w:color="auto"/>
        <w:right w:val="none" w:sz="0" w:space="0" w:color="auto"/>
      </w:divBdr>
    </w:div>
    <w:div w:id="2067295421">
      <w:bodyDiv w:val="1"/>
      <w:marLeft w:val="0"/>
      <w:marRight w:val="0"/>
      <w:marTop w:val="0"/>
      <w:marBottom w:val="0"/>
      <w:divBdr>
        <w:top w:val="none" w:sz="0" w:space="0" w:color="auto"/>
        <w:left w:val="none" w:sz="0" w:space="0" w:color="auto"/>
        <w:bottom w:val="none" w:sz="0" w:space="0" w:color="auto"/>
        <w:right w:val="none" w:sz="0" w:space="0" w:color="auto"/>
      </w:divBdr>
      <w:divsChild>
        <w:div w:id="339165695">
          <w:marLeft w:val="0"/>
          <w:marRight w:val="0"/>
          <w:marTop w:val="0"/>
          <w:marBottom w:val="0"/>
          <w:divBdr>
            <w:top w:val="none" w:sz="0" w:space="0" w:color="auto"/>
            <w:left w:val="none" w:sz="0" w:space="0" w:color="auto"/>
            <w:bottom w:val="none" w:sz="0" w:space="0" w:color="auto"/>
            <w:right w:val="none" w:sz="0" w:space="0" w:color="auto"/>
          </w:divBdr>
          <w:divsChild>
            <w:div w:id="1014038739">
              <w:marLeft w:val="0"/>
              <w:marRight w:val="0"/>
              <w:marTop w:val="0"/>
              <w:marBottom w:val="0"/>
              <w:divBdr>
                <w:top w:val="none" w:sz="0" w:space="0" w:color="auto"/>
                <w:left w:val="none" w:sz="0" w:space="0" w:color="auto"/>
                <w:bottom w:val="none" w:sz="0" w:space="0" w:color="auto"/>
                <w:right w:val="none" w:sz="0" w:space="0" w:color="auto"/>
              </w:divBdr>
              <w:divsChild>
                <w:div w:id="13464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trov@buffalo.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96-019-0010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jecp.2019.104775" TargetMode="External"/><Relationship Id="rId4" Type="http://schemas.openxmlformats.org/officeDocument/2006/relationships/settings" Target="settings.xml"/><Relationship Id="rId9" Type="http://schemas.openxmlformats.org/officeDocument/2006/relationships/hyperlink" Target="http://ubwp.buffalo.edu/socialdevlab/"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trovHome:Desktop:Jamie%20Work%20Files:VITA-Jamie_M._Ostrov_5_2_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2843-FF3C-1845-81A7-958C1586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Macintosh%20HD:Users:OstrovHome:Desktop:Jamie%20Work%20Files:VITA-Jamie_M._Ostrov_5_2_13.dotx</Template>
  <TotalTime>5</TotalTime>
  <Pages>45</Pages>
  <Words>13594</Words>
  <Characters>77491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VITA</vt:lpstr>
    </vt:vector>
  </TitlesOfParts>
  <Company>University at Buffalo</Company>
  <LinksUpToDate>false</LinksUpToDate>
  <CharactersWithSpaces>90904</CharactersWithSpaces>
  <SharedDoc>false</SharedDoc>
  <HLinks>
    <vt:vector size="12" baseType="variant">
      <vt:variant>
        <vt:i4>3014693</vt:i4>
      </vt:variant>
      <vt:variant>
        <vt:i4>3</vt:i4>
      </vt:variant>
      <vt:variant>
        <vt:i4>0</vt:i4>
      </vt:variant>
      <vt:variant>
        <vt:i4>5</vt:i4>
      </vt:variant>
      <vt:variant>
        <vt:lpwstr>http://wings.buffalo.edu/psychology/labs/SocialDevLab/home.htm</vt:lpwstr>
      </vt:variant>
      <vt:variant>
        <vt:lpwstr/>
      </vt:variant>
      <vt:variant>
        <vt:i4>6619211</vt:i4>
      </vt:variant>
      <vt:variant>
        <vt:i4>0</vt:i4>
      </vt:variant>
      <vt:variant>
        <vt:i4>0</vt:i4>
      </vt:variant>
      <vt:variant>
        <vt:i4>5</vt:i4>
      </vt:variant>
      <vt:variant>
        <vt:lpwstr>mailto:jostrov@buffalo.edu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Jamie</dc:creator>
  <cp:keywords/>
  <cp:lastModifiedBy>Jamie Ostrov</cp:lastModifiedBy>
  <cp:revision>8</cp:revision>
  <cp:lastPrinted>2015-06-23T18:57:00Z</cp:lastPrinted>
  <dcterms:created xsi:type="dcterms:W3CDTF">2023-07-14T20:54:00Z</dcterms:created>
  <dcterms:modified xsi:type="dcterms:W3CDTF">2023-07-14T21:10:00Z</dcterms:modified>
</cp:coreProperties>
</file>